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5F" w:rsidRDefault="00AC595F" w:rsidP="005A4298">
      <w:pPr>
        <w:tabs>
          <w:tab w:val="left" w:pos="8400"/>
        </w:tabs>
        <w:ind w:left="5670"/>
        <w:rPr>
          <w:sz w:val="28"/>
          <w:szCs w:val="28"/>
          <w:lang w:val="uk-UA"/>
        </w:rPr>
      </w:pPr>
    </w:p>
    <w:p w:rsidR="005A4298" w:rsidRPr="00685A72" w:rsidRDefault="005A4298" w:rsidP="005A4298">
      <w:pPr>
        <w:tabs>
          <w:tab w:val="left" w:pos="8400"/>
        </w:tabs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85A72">
        <w:rPr>
          <w:sz w:val="28"/>
          <w:szCs w:val="28"/>
          <w:lang w:val="uk-UA"/>
        </w:rPr>
        <w:t>АТВЕРДЖЕНО</w:t>
      </w:r>
    </w:p>
    <w:p w:rsidR="005A4298" w:rsidRPr="00685A72" w:rsidRDefault="005A4298" w:rsidP="005A4298">
      <w:pPr>
        <w:pStyle w:val="ab"/>
        <w:ind w:left="5670"/>
        <w:rPr>
          <w:sz w:val="28"/>
          <w:szCs w:val="28"/>
          <w:lang w:val="uk-UA"/>
        </w:rPr>
      </w:pPr>
      <w:r w:rsidRPr="00685A72">
        <w:rPr>
          <w:sz w:val="28"/>
          <w:szCs w:val="28"/>
          <w:lang w:val="uk-UA"/>
        </w:rPr>
        <w:t>Розпорядження міського голови</w:t>
      </w:r>
    </w:p>
    <w:p w:rsidR="005A4298" w:rsidRPr="00DA3DBA" w:rsidRDefault="00D576E3" w:rsidP="005A4298">
      <w:pPr>
        <w:ind w:left="5670"/>
        <w:jc w:val="both"/>
        <w:textAlignment w:val="baseline"/>
        <w:rPr>
          <w:rStyle w:val="a9"/>
          <w:sz w:val="40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31.12.2020 </w:t>
      </w:r>
      <w:r w:rsidR="005A4298" w:rsidRPr="00203A88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251-ОД</w:t>
      </w:r>
    </w:p>
    <w:p w:rsidR="005A4298" w:rsidRDefault="005A4298" w:rsidP="005A4298">
      <w:pPr>
        <w:jc w:val="center"/>
        <w:textAlignment w:val="baseline"/>
        <w:rPr>
          <w:rStyle w:val="a9"/>
          <w:sz w:val="28"/>
          <w:szCs w:val="28"/>
          <w:bdr w:val="none" w:sz="0" w:space="0" w:color="auto" w:frame="1"/>
          <w:lang w:val="uk-UA"/>
        </w:rPr>
      </w:pPr>
    </w:p>
    <w:p w:rsidR="005A4298" w:rsidRDefault="005A4298" w:rsidP="005A4298">
      <w:pPr>
        <w:jc w:val="center"/>
        <w:textAlignment w:val="baseline"/>
        <w:rPr>
          <w:rStyle w:val="a9"/>
          <w:sz w:val="28"/>
          <w:szCs w:val="28"/>
          <w:bdr w:val="none" w:sz="0" w:space="0" w:color="auto" w:frame="1"/>
          <w:lang w:val="uk-UA"/>
        </w:rPr>
      </w:pPr>
    </w:p>
    <w:p w:rsidR="000176E9" w:rsidRDefault="005A4298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 w:rsidRPr="00685A72">
        <w:rPr>
          <w:rStyle w:val="a9"/>
          <w:sz w:val="28"/>
          <w:szCs w:val="28"/>
          <w:bdr w:val="none" w:sz="0" w:space="0" w:color="auto" w:frame="1"/>
          <w:lang w:val="uk-UA"/>
        </w:rPr>
        <w:t xml:space="preserve">Посадова інструкція </w:t>
      </w:r>
      <w:r w:rsidR="000176E9">
        <w:rPr>
          <w:b/>
          <w:sz w:val="28"/>
          <w:szCs w:val="28"/>
          <w:lang w:val="uk-UA"/>
        </w:rPr>
        <w:t xml:space="preserve">начальника юридичного відділу </w:t>
      </w: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</w:t>
      </w:r>
    </w:p>
    <w:p w:rsidR="005A4298" w:rsidRPr="00685A72" w:rsidRDefault="005A4298" w:rsidP="000176E9">
      <w:pPr>
        <w:jc w:val="center"/>
        <w:textAlignment w:val="baseline"/>
        <w:rPr>
          <w:sz w:val="28"/>
          <w:szCs w:val="28"/>
          <w:lang w:val="uk-UA"/>
        </w:rPr>
      </w:pPr>
    </w:p>
    <w:p w:rsidR="005A4298" w:rsidRPr="00685A72" w:rsidRDefault="005A4298" w:rsidP="005A4298">
      <w:pPr>
        <w:jc w:val="center"/>
        <w:textAlignment w:val="baseline"/>
        <w:rPr>
          <w:rStyle w:val="a9"/>
          <w:sz w:val="28"/>
          <w:szCs w:val="28"/>
          <w:bdr w:val="none" w:sz="0" w:space="0" w:color="auto" w:frame="1"/>
          <w:lang w:val="uk-UA"/>
        </w:rPr>
      </w:pPr>
      <w:r w:rsidRPr="00685A72">
        <w:rPr>
          <w:rStyle w:val="a9"/>
          <w:sz w:val="28"/>
          <w:szCs w:val="28"/>
          <w:bdr w:val="none" w:sz="0" w:space="0" w:color="auto" w:frame="1"/>
          <w:lang w:val="uk-UA"/>
        </w:rPr>
        <w:t>I. Загальні положення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Начальник </w:t>
      </w:r>
      <w:r w:rsidR="000953B1">
        <w:rPr>
          <w:sz w:val="28"/>
          <w:szCs w:val="28"/>
          <w:lang w:val="uk-UA"/>
        </w:rPr>
        <w:t>юридичного відділу</w:t>
      </w:r>
      <w:r>
        <w:rPr>
          <w:sz w:val="28"/>
          <w:szCs w:val="28"/>
          <w:lang w:val="uk-UA"/>
        </w:rPr>
        <w:t xml:space="preserve"> Глухівської міської ради здійснює керівництво відділом. Організовує його роботу згідно з Положенням про відділ з правового забезпечення міської ради.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 </w:t>
      </w:r>
      <w:r w:rsidR="000953B1">
        <w:rPr>
          <w:sz w:val="28"/>
          <w:szCs w:val="28"/>
          <w:lang w:val="uk-UA"/>
        </w:rPr>
        <w:t xml:space="preserve">Начальник юридичного відділу </w:t>
      </w:r>
      <w:r>
        <w:rPr>
          <w:sz w:val="28"/>
          <w:szCs w:val="28"/>
          <w:lang w:val="uk-UA"/>
        </w:rPr>
        <w:t>Глухівської міської ради підзвітний і підконтрольний</w:t>
      </w:r>
      <w:r w:rsidRPr="00C35814">
        <w:rPr>
          <w:sz w:val="28"/>
          <w:szCs w:val="28"/>
          <w:lang w:val="uk-UA"/>
        </w:rPr>
        <w:t xml:space="preserve"> міській раді, підпорядкований виконавчому комітету</w:t>
      </w:r>
      <w:r>
        <w:rPr>
          <w:sz w:val="28"/>
          <w:szCs w:val="28"/>
          <w:lang w:val="uk-UA"/>
        </w:rPr>
        <w:t xml:space="preserve"> міської ради.</w:t>
      </w:r>
      <w:r w:rsidRPr="00C358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Безпосередньо підпорядкований </w:t>
      </w:r>
      <w:r w:rsidRPr="00C35814">
        <w:rPr>
          <w:sz w:val="28"/>
          <w:szCs w:val="28"/>
          <w:lang w:val="uk-UA"/>
        </w:rPr>
        <w:t>міському голові</w:t>
      </w:r>
      <w:r>
        <w:rPr>
          <w:sz w:val="28"/>
          <w:szCs w:val="28"/>
          <w:lang w:val="uk-UA"/>
        </w:rPr>
        <w:t xml:space="preserve"> та керуючому справами виконавчого комітету міської ради</w:t>
      </w:r>
      <w:r w:rsidRPr="00C35814">
        <w:rPr>
          <w:sz w:val="28"/>
          <w:szCs w:val="28"/>
          <w:lang w:val="uk-UA"/>
        </w:rPr>
        <w:t>.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</w:t>
      </w:r>
      <w:r w:rsidR="000953B1">
        <w:rPr>
          <w:sz w:val="28"/>
          <w:szCs w:val="28"/>
          <w:lang w:val="uk-UA"/>
        </w:rPr>
        <w:t xml:space="preserve">Начальник юридичного відділу </w:t>
      </w:r>
      <w:r>
        <w:rPr>
          <w:sz w:val="28"/>
          <w:szCs w:val="28"/>
          <w:lang w:val="uk-UA"/>
        </w:rPr>
        <w:t>Глухівської міської ради призначається на посаду та звільняється з посади міським головою в установленому законодавством порядку.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4. Обов</w:t>
      </w:r>
      <w:r w:rsidRPr="00A94CD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язки начальника </w:t>
      </w:r>
      <w:r w:rsidR="00177854">
        <w:rPr>
          <w:sz w:val="28"/>
          <w:szCs w:val="28"/>
          <w:lang w:val="uk-UA"/>
        </w:rPr>
        <w:t xml:space="preserve">юридичного відділу </w:t>
      </w:r>
      <w:r>
        <w:rPr>
          <w:sz w:val="28"/>
          <w:szCs w:val="28"/>
          <w:lang w:val="uk-UA"/>
        </w:rPr>
        <w:t xml:space="preserve">Глухівської міської ради, в разі його відсутності (хвороба, відпустка), покладаються на головного спеціаліста-юрисконсульта </w:t>
      </w:r>
      <w:r w:rsidR="000953B1">
        <w:rPr>
          <w:sz w:val="28"/>
          <w:szCs w:val="28"/>
          <w:lang w:val="uk-UA"/>
        </w:rPr>
        <w:t xml:space="preserve">юридичного </w:t>
      </w:r>
      <w:r>
        <w:rPr>
          <w:sz w:val="28"/>
          <w:szCs w:val="28"/>
          <w:lang w:val="uk-UA"/>
        </w:rPr>
        <w:t>відділу Глухівської міської ради.</w:t>
      </w:r>
    </w:p>
    <w:p w:rsidR="000176E9" w:rsidRDefault="000176E9" w:rsidP="000176E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5. </w:t>
      </w:r>
      <w:r w:rsidR="000953B1">
        <w:rPr>
          <w:sz w:val="28"/>
          <w:szCs w:val="28"/>
          <w:lang w:val="uk-UA"/>
        </w:rPr>
        <w:t xml:space="preserve">Начальник юридичного відділу </w:t>
      </w:r>
      <w:r>
        <w:rPr>
          <w:sz w:val="28"/>
          <w:szCs w:val="28"/>
          <w:lang w:val="uk-UA"/>
        </w:rPr>
        <w:t>Глухівської міської ради у</w:t>
      </w:r>
      <w:r w:rsidRPr="00C35814">
        <w:rPr>
          <w:sz w:val="28"/>
          <w:szCs w:val="28"/>
          <w:lang w:val="uk-UA"/>
        </w:rPr>
        <w:t xml:space="preserve"> своїй діяльності керується Конституцією України, Законами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</w:t>
      </w:r>
      <w:r w:rsidRPr="00C35814">
        <w:rPr>
          <w:sz w:val="28"/>
          <w:szCs w:val="28"/>
          <w:lang w:val="uk-UA"/>
        </w:rPr>
        <w:t xml:space="preserve"> «Про службу в органах місцевого самоврядування», іншими законами України, указами і розпорядженнями Президента України, актами Кабінету Міністрів України, іншими нормативними актами органів місцевого самоврядування, рішеннями Глухівської міської ради та її виконавчого комітету, розпорядженнями міськог</w:t>
      </w:r>
      <w:r>
        <w:rPr>
          <w:sz w:val="28"/>
          <w:szCs w:val="28"/>
          <w:lang w:val="uk-UA"/>
        </w:rPr>
        <w:t xml:space="preserve">о голови, регламентом виконавчих органів міської ради </w:t>
      </w:r>
      <w:r w:rsidRPr="00C35814">
        <w:rPr>
          <w:sz w:val="28"/>
          <w:szCs w:val="28"/>
          <w:lang w:val="uk-UA"/>
        </w:rPr>
        <w:t>та Положенням</w:t>
      </w:r>
      <w:r>
        <w:rPr>
          <w:sz w:val="28"/>
          <w:szCs w:val="28"/>
          <w:lang w:val="uk-UA"/>
        </w:rPr>
        <w:t xml:space="preserve"> про </w:t>
      </w:r>
      <w:r w:rsidR="000953B1">
        <w:rPr>
          <w:sz w:val="28"/>
          <w:szCs w:val="28"/>
          <w:lang w:val="uk-UA"/>
        </w:rPr>
        <w:t xml:space="preserve">юридичний </w:t>
      </w:r>
      <w:r>
        <w:rPr>
          <w:sz w:val="28"/>
          <w:szCs w:val="28"/>
          <w:lang w:val="uk-UA"/>
        </w:rPr>
        <w:t>відділ</w:t>
      </w:r>
      <w:r w:rsidR="000953B1">
        <w:rPr>
          <w:sz w:val="28"/>
          <w:szCs w:val="28"/>
          <w:lang w:val="uk-UA"/>
        </w:rPr>
        <w:t xml:space="preserve"> Глухівської</w:t>
      </w:r>
      <w:r>
        <w:rPr>
          <w:sz w:val="28"/>
          <w:szCs w:val="28"/>
          <w:lang w:val="uk-UA"/>
        </w:rPr>
        <w:t xml:space="preserve"> міської ради</w:t>
      </w:r>
      <w:r w:rsidRPr="00C35814">
        <w:rPr>
          <w:sz w:val="28"/>
          <w:szCs w:val="28"/>
          <w:lang w:val="uk-UA"/>
        </w:rPr>
        <w:t xml:space="preserve">. 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</w:p>
    <w:p w:rsidR="000176E9" w:rsidRPr="00A94CD5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</w:p>
    <w:p w:rsidR="000953B1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Завдання та обов’язки</w:t>
      </w:r>
    </w:p>
    <w:p w:rsidR="000176E9" w:rsidRPr="008D2E3A" w:rsidRDefault="000953B1" w:rsidP="000953B1">
      <w:pPr>
        <w:pStyle w:val="ab"/>
        <w:outlineLvl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юридичного відділу </w:t>
      </w:r>
      <w:r w:rsidR="000176E9">
        <w:rPr>
          <w:sz w:val="28"/>
          <w:szCs w:val="28"/>
          <w:lang w:val="uk-UA"/>
        </w:rPr>
        <w:t>Глухівської міської ради:</w:t>
      </w:r>
    </w:p>
    <w:p w:rsidR="000176E9" w:rsidRPr="002D2453" w:rsidRDefault="000176E9" w:rsidP="000176E9">
      <w:pPr>
        <w:pStyle w:val="ab"/>
        <w:numPr>
          <w:ilvl w:val="0"/>
          <w:numId w:val="10"/>
        </w:numPr>
        <w:ind w:left="0" w:firstLine="360"/>
        <w:jc w:val="both"/>
        <w:outlineLvl w:val="0"/>
        <w:rPr>
          <w:sz w:val="28"/>
          <w:szCs w:val="28"/>
          <w:lang w:val="uk-UA"/>
        </w:rPr>
      </w:pPr>
      <w:r w:rsidRPr="002D2453">
        <w:rPr>
          <w:sz w:val="28"/>
          <w:szCs w:val="28"/>
          <w:shd w:val="clear" w:color="auto" w:fill="FFFFFF"/>
          <w:lang w:val="uk-UA"/>
        </w:rPr>
        <w:t xml:space="preserve">Планує роботу відділу керуючись планом роботи виконавчого комітету міської ради </w:t>
      </w:r>
      <w:r w:rsidRPr="002D2453">
        <w:rPr>
          <w:sz w:val="28"/>
          <w:szCs w:val="28"/>
          <w:lang w:val="uk-UA"/>
        </w:rPr>
        <w:t>та забезпечує належний і своєчасний стан виконання запланованих заходів</w:t>
      </w:r>
      <w:r w:rsidRPr="002D2453">
        <w:rPr>
          <w:sz w:val="28"/>
          <w:szCs w:val="28"/>
          <w:shd w:val="clear" w:color="auto" w:fill="FFFFFF"/>
          <w:lang w:val="uk-UA"/>
        </w:rPr>
        <w:t>.</w:t>
      </w:r>
    </w:p>
    <w:p w:rsidR="000176E9" w:rsidRDefault="000176E9" w:rsidP="000176E9">
      <w:pPr>
        <w:pStyle w:val="ab"/>
        <w:numPr>
          <w:ilvl w:val="0"/>
          <w:numId w:val="10"/>
        </w:numPr>
        <w:ind w:left="0" w:firstLine="36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Організовує </w:t>
      </w:r>
      <w:r w:rsidRPr="00CF5E78">
        <w:rPr>
          <w:sz w:val="28"/>
          <w:szCs w:val="28"/>
          <w:lang w:val="uk-UA"/>
        </w:rPr>
        <w:t>та здійсн</w:t>
      </w:r>
      <w:r>
        <w:rPr>
          <w:sz w:val="28"/>
          <w:szCs w:val="28"/>
          <w:lang w:val="uk-UA"/>
        </w:rPr>
        <w:t>ює</w:t>
      </w:r>
      <w:r w:rsidRPr="00CF5E78">
        <w:rPr>
          <w:sz w:val="28"/>
          <w:szCs w:val="28"/>
          <w:lang w:val="uk-UA"/>
        </w:rPr>
        <w:t xml:space="preserve"> заход</w:t>
      </w:r>
      <w:r>
        <w:rPr>
          <w:sz w:val="28"/>
          <w:szCs w:val="28"/>
          <w:lang w:val="uk-UA"/>
        </w:rPr>
        <w:t>и</w:t>
      </w:r>
      <w:r w:rsidRPr="00CF5E78">
        <w:rPr>
          <w:sz w:val="28"/>
          <w:szCs w:val="28"/>
          <w:lang w:val="uk-UA"/>
        </w:rPr>
        <w:t xml:space="preserve"> щодо забезпечення ефективної реалізації державної  правової політики на території Глухівської міської ради</w:t>
      </w:r>
      <w:r>
        <w:rPr>
          <w:sz w:val="28"/>
          <w:szCs w:val="28"/>
          <w:lang w:val="uk-UA"/>
        </w:rPr>
        <w:t>.</w:t>
      </w:r>
    </w:p>
    <w:p w:rsidR="000176E9" w:rsidRDefault="000176E9" w:rsidP="000176E9">
      <w:pPr>
        <w:pStyle w:val="ad"/>
        <w:numPr>
          <w:ilvl w:val="0"/>
          <w:numId w:val="10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Здійс</w:t>
      </w:r>
      <w:r w:rsidRPr="00CF5E78"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>ює</w:t>
      </w:r>
      <w:r w:rsidRPr="00CF5E78">
        <w:rPr>
          <w:sz w:val="28"/>
          <w:szCs w:val="28"/>
          <w:shd w:val="clear" w:color="auto" w:fill="FFFFFF"/>
        </w:rPr>
        <w:t xml:space="preserve"> інформаційно - правов</w:t>
      </w:r>
      <w:r>
        <w:rPr>
          <w:sz w:val="28"/>
          <w:szCs w:val="28"/>
          <w:shd w:val="clear" w:color="auto" w:fill="FFFFFF"/>
        </w:rPr>
        <w:t>е</w:t>
      </w:r>
      <w:r w:rsidRPr="00CF5E78">
        <w:rPr>
          <w:sz w:val="28"/>
          <w:szCs w:val="28"/>
          <w:shd w:val="clear" w:color="auto" w:fill="FFFFFF"/>
        </w:rPr>
        <w:t xml:space="preserve"> забезпечення діяльності міської ради та її виконавчих органів, крім апарату міської ради та її виконавчого комітету.</w:t>
      </w:r>
    </w:p>
    <w:p w:rsidR="000176E9" w:rsidRPr="00A90250" w:rsidRDefault="000176E9" w:rsidP="000176E9">
      <w:pPr>
        <w:pStyle w:val="ad"/>
        <w:numPr>
          <w:ilvl w:val="0"/>
          <w:numId w:val="10"/>
        </w:numPr>
        <w:ind w:left="0" w:firstLine="360"/>
        <w:jc w:val="both"/>
      </w:pPr>
      <w:r w:rsidRPr="00CF5E78">
        <w:rPr>
          <w:sz w:val="28"/>
        </w:rPr>
        <w:t xml:space="preserve">Організує правову роботу, спрямовану на правильне застосування, неухильне дотримання та запобігання невиконанню вимог актів законодавства, інших нормативних актів міською радою, міським головою, виконавчим комітетом, відділами, управліннями та іншими створюваними радою </w:t>
      </w:r>
      <w:r w:rsidRPr="00CF5E78">
        <w:rPr>
          <w:sz w:val="28"/>
        </w:rPr>
        <w:lastRenderedPageBreak/>
        <w:t>виконавчими органами, посадовими особами місцевого самоврядування під час виконання покладених на них завдань і функціональних обов’язків, власних та делегованих повноважень органів виконавчої влади.</w:t>
      </w:r>
    </w:p>
    <w:p w:rsidR="000176E9" w:rsidRPr="00A90250" w:rsidRDefault="000176E9" w:rsidP="000176E9">
      <w:pPr>
        <w:pStyle w:val="ad"/>
        <w:numPr>
          <w:ilvl w:val="0"/>
          <w:numId w:val="10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Забезпечує виконання вимог Закону України «Про безоплатну правову допомогу» в межах визначених законодавством.</w:t>
      </w:r>
    </w:p>
    <w:p w:rsidR="000176E9" w:rsidRPr="00CF5E78" w:rsidRDefault="000176E9" w:rsidP="000176E9">
      <w:pPr>
        <w:pStyle w:val="ad"/>
        <w:numPr>
          <w:ilvl w:val="0"/>
          <w:numId w:val="10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 w:rsidRPr="00CF5E78">
        <w:rPr>
          <w:sz w:val="28"/>
        </w:rPr>
        <w:t>Перевіряє відповідність законодавству України проектів рішень, розпоряджень та інших актів, що подаються на підпис міському голові та його заступникам</w:t>
      </w:r>
      <w:r w:rsidR="00895887">
        <w:rPr>
          <w:sz w:val="28"/>
        </w:rPr>
        <w:t xml:space="preserve"> та </w:t>
      </w:r>
      <w:r w:rsidR="00895887" w:rsidRPr="00CF5E78">
        <w:rPr>
          <w:sz w:val="28"/>
        </w:rPr>
        <w:t>погоджує (візує)</w:t>
      </w:r>
      <w:r w:rsidR="00895887">
        <w:rPr>
          <w:sz w:val="28"/>
        </w:rPr>
        <w:t xml:space="preserve"> їх.</w:t>
      </w:r>
    </w:p>
    <w:p w:rsidR="000176E9" w:rsidRPr="00CF5E78" w:rsidRDefault="000176E9" w:rsidP="000176E9">
      <w:pPr>
        <w:pStyle w:val="ab"/>
        <w:numPr>
          <w:ilvl w:val="0"/>
          <w:numId w:val="10"/>
        </w:numPr>
        <w:ind w:left="0" w:firstLine="360"/>
        <w:jc w:val="both"/>
        <w:outlineLvl w:val="0"/>
        <w:rPr>
          <w:sz w:val="28"/>
          <w:szCs w:val="28"/>
          <w:lang w:val="uk-UA"/>
        </w:rPr>
      </w:pPr>
      <w:r w:rsidRPr="00270F89">
        <w:rPr>
          <w:sz w:val="28"/>
        </w:rPr>
        <w:t xml:space="preserve">Складає висновки за проектами </w:t>
      </w:r>
      <w:proofErr w:type="gramStart"/>
      <w:r w:rsidRPr="00270F89">
        <w:rPr>
          <w:sz w:val="28"/>
        </w:rPr>
        <w:t>р</w:t>
      </w:r>
      <w:proofErr w:type="gramEnd"/>
      <w:r w:rsidRPr="00270F89">
        <w:rPr>
          <w:sz w:val="28"/>
        </w:rPr>
        <w:t>ішень та розпоряджень, наказів та інших актів міської ради та її виконавчого комітету, готує і вносить у встановленому порядку пропозиції про зміну чи скасування нормативних актів, що фактично втратили чинність або суперечать вимогам законодавства</w:t>
      </w:r>
    </w:p>
    <w:p w:rsidR="000176E9" w:rsidRPr="00CF5E78" w:rsidRDefault="000176E9" w:rsidP="000176E9">
      <w:pPr>
        <w:pStyle w:val="ab"/>
        <w:numPr>
          <w:ilvl w:val="0"/>
          <w:numId w:val="10"/>
        </w:numPr>
        <w:ind w:left="0" w:firstLine="360"/>
        <w:jc w:val="both"/>
        <w:outlineLvl w:val="0"/>
        <w:rPr>
          <w:sz w:val="28"/>
          <w:szCs w:val="28"/>
          <w:lang w:val="uk-UA"/>
        </w:rPr>
      </w:pPr>
      <w:r w:rsidRPr="00CF5E78">
        <w:rPr>
          <w:sz w:val="28"/>
          <w:szCs w:val="28"/>
          <w:shd w:val="clear" w:color="auto" w:fill="FFFFFF"/>
          <w:lang w:val="uk-UA"/>
        </w:rPr>
        <w:t>Готує проекти програм, рішень міської ради, виконавчого комітету міської ради, розпоряджень та доручень міського голови, інших службових документів з питань, що відносяться до компетенції відділу.</w:t>
      </w:r>
    </w:p>
    <w:p w:rsidR="000176E9" w:rsidRPr="00277C2D" w:rsidRDefault="000176E9" w:rsidP="000176E9">
      <w:pPr>
        <w:pStyle w:val="ab"/>
        <w:numPr>
          <w:ilvl w:val="0"/>
          <w:numId w:val="10"/>
        </w:numPr>
        <w:ind w:left="0" w:firstLine="360"/>
        <w:jc w:val="both"/>
        <w:outlineLvl w:val="0"/>
        <w:rPr>
          <w:sz w:val="28"/>
          <w:szCs w:val="28"/>
          <w:lang w:val="uk-UA"/>
        </w:rPr>
      </w:pPr>
      <w:r w:rsidRPr="00CF5E78">
        <w:rPr>
          <w:sz w:val="28"/>
          <w:lang w:val="uk-UA"/>
        </w:rPr>
        <w:t>Організовує роботу, пов’язану з укладення договорів, бере участь у їх підготовці, забезпеченні захисту законних інтересів виконавчих органів ради, а також погоджує (візує) проекти договорів.</w:t>
      </w:r>
    </w:p>
    <w:p w:rsidR="000176E9" w:rsidRPr="00277C2D" w:rsidRDefault="000176E9" w:rsidP="000176E9">
      <w:pPr>
        <w:pStyle w:val="ad"/>
        <w:numPr>
          <w:ilvl w:val="0"/>
          <w:numId w:val="10"/>
        </w:numPr>
        <w:ind w:left="0" w:firstLine="284"/>
        <w:jc w:val="both"/>
        <w:rPr>
          <w:b/>
          <w:sz w:val="28"/>
          <w:szCs w:val="28"/>
        </w:rPr>
      </w:pPr>
      <w:r w:rsidRPr="00277C2D">
        <w:rPr>
          <w:sz w:val="28"/>
          <w:szCs w:val="28"/>
        </w:rPr>
        <w:t>Бере участь у нарадах, засіданнях виконавчого комітету та сесіях міської ради та інших заходах, у підготовці відповідних документів і матеріалів, що належать до компетенції відділу</w:t>
      </w:r>
      <w:bookmarkStart w:id="0" w:name="n73"/>
      <w:bookmarkEnd w:id="0"/>
      <w:r w:rsidRPr="00277C2D">
        <w:rPr>
          <w:sz w:val="28"/>
          <w:szCs w:val="28"/>
        </w:rPr>
        <w:t>.</w:t>
      </w:r>
    </w:p>
    <w:p w:rsidR="000176E9" w:rsidRPr="00CF5E78" w:rsidRDefault="000176E9" w:rsidP="000176E9">
      <w:pPr>
        <w:pStyle w:val="ad"/>
        <w:numPr>
          <w:ilvl w:val="0"/>
          <w:numId w:val="10"/>
        </w:numPr>
        <w:ind w:left="0" w:firstLine="284"/>
        <w:jc w:val="both"/>
        <w:rPr>
          <w:sz w:val="28"/>
        </w:rPr>
      </w:pPr>
      <w:r w:rsidRPr="00CF5E78">
        <w:rPr>
          <w:sz w:val="28"/>
        </w:rPr>
        <w:t xml:space="preserve">Здійснює в установленому законодавством порядку представництво інтересів </w:t>
      </w:r>
      <w:r>
        <w:rPr>
          <w:sz w:val="28"/>
        </w:rPr>
        <w:t xml:space="preserve">Глухівської </w:t>
      </w:r>
      <w:r w:rsidRPr="00CF5E78">
        <w:rPr>
          <w:sz w:val="28"/>
        </w:rPr>
        <w:t xml:space="preserve">міської ради, виконавчого комітету </w:t>
      </w:r>
      <w:r>
        <w:rPr>
          <w:sz w:val="28"/>
        </w:rPr>
        <w:t xml:space="preserve">Глухівської міської ради </w:t>
      </w:r>
      <w:r w:rsidRPr="00CF5E78">
        <w:rPr>
          <w:sz w:val="28"/>
        </w:rPr>
        <w:t xml:space="preserve">в </w:t>
      </w:r>
      <w:r>
        <w:rPr>
          <w:sz w:val="28"/>
        </w:rPr>
        <w:t xml:space="preserve">усіх </w:t>
      </w:r>
      <w:r w:rsidRPr="00CF5E78">
        <w:rPr>
          <w:sz w:val="28"/>
        </w:rPr>
        <w:t>судах</w:t>
      </w:r>
      <w:r>
        <w:rPr>
          <w:sz w:val="28"/>
        </w:rPr>
        <w:t xml:space="preserve"> загальної юрисдикції, господарських, адміністративних судах всіх інстанцій,</w:t>
      </w:r>
      <w:r w:rsidRPr="00D12997">
        <w:rPr>
          <w:sz w:val="28"/>
        </w:rPr>
        <w:t xml:space="preserve"> </w:t>
      </w:r>
      <w:r>
        <w:rPr>
          <w:sz w:val="28"/>
        </w:rPr>
        <w:t>правоохоронних органах при розгляді правових питань (за довіреністю).</w:t>
      </w:r>
    </w:p>
    <w:p w:rsidR="000176E9" w:rsidRPr="00CF5E78" w:rsidRDefault="000176E9" w:rsidP="000176E9">
      <w:pPr>
        <w:pStyle w:val="ad"/>
        <w:numPr>
          <w:ilvl w:val="0"/>
          <w:numId w:val="10"/>
        </w:numPr>
        <w:ind w:left="0" w:firstLine="284"/>
        <w:jc w:val="both"/>
        <w:rPr>
          <w:sz w:val="28"/>
        </w:rPr>
      </w:pPr>
      <w:r w:rsidRPr="00CF5E78">
        <w:rPr>
          <w:sz w:val="28"/>
          <w:szCs w:val="28"/>
          <w:shd w:val="clear" w:color="auto" w:fill="FFFFFF"/>
        </w:rPr>
        <w:t>Забезпечує ведення діловодства відділу відповідно до нормативних вимог  та номенклатури справ відділу.</w:t>
      </w:r>
    </w:p>
    <w:p w:rsidR="000176E9" w:rsidRDefault="000176E9" w:rsidP="000176E9">
      <w:pPr>
        <w:pStyle w:val="ad"/>
        <w:numPr>
          <w:ilvl w:val="0"/>
          <w:numId w:val="10"/>
        </w:numPr>
        <w:ind w:left="0" w:firstLine="284"/>
        <w:jc w:val="both"/>
        <w:rPr>
          <w:sz w:val="28"/>
        </w:rPr>
      </w:pPr>
      <w:r w:rsidRPr="00270F89">
        <w:rPr>
          <w:sz w:val="28"/>
        </w:rPr>
        <w:t>Надає правові консультації з питань, що належать до компетенції міської ради та її виконавчих органів, а також за дорученням міського голови розглядає звернення громадян, звернення та запити депутатів міської ради</w:t>
      </w:r>
      <w:r>
        <w:rPr>
          <w:sz w:val="28"/>
        </w:rPr>
        <w:t>.</w:t>
      </w:r>
    </w:p>
    <w:p w:rsidR="000176E9" w:rsidRDefault="000176E9" w:rsidP="000176E9">
      <w:pPr>
        <w:pStyle w:val="ad"/>
        <w:numPr>
          <w:ilvl w:val="0"/>
          <w:numId w:val="10"/>
        </w:numPr>
        <w:ind w:left="0" w:firstLine="284"/>
        <w:jc w:val="both"/>
        <w:rPr>
          <w:sz w:val="28"/>
        </w:rPr>
      </w:pPr>
      <w:r w:rsidRPr="00270F89">
        <w:rPr>
          <w:sz w:val="28"/>
        </w:rPr>
        <w:t>Здійснює заходи, спрямовані на підвищення рівня правових знань працівників виконавчих органів міської ради.</w:t>
      </w:r>
    </w:p>
    <w:p w:rsidR="000176E9" w:rsidRDefault="000176E9" w:rsidP="000176E9">
      <w:pPr>
        <w:pStyle w:val="ad"/>
        <w:numPr>
          <w:ilvl w:val="0"/>
          <w:numId w:val="10"/>
        </w:numPr>
        <w:ind w:left="0" w:firstLine="284"/>
        <w:jc w:val="both"/>
        <w:rPr>
          <w:sz w:val="28"/>
          <w:szCs w:val="28"/>
          <w:shd w:val="clear" w:color="auto" w:fill="FFFFFF"/>
        </w:rPr>
      </w:pPr>
      <w:r w:rsidRPr="001808C1">
        <w:rPr>
          <w:sz w:val="28"/>
          <w:szCs w:val="28"/>
          <w:shd w:val="clear" w:color="auto" w:fill="FFFFFF"/>
        </w:rPr>
        <w:t>Розглядає відповідно до чинного законодавства звернення громадян з питань, що належить до компетенції відділу.</w:t>
      </w:r>
    </w:p>
    <w:p w:rsidR="000176E9" w:rsidRPr="007A37AB" w:rsidRDefault="000953B1" w:rsidP="000176E9">
      <w:pPr>
        <w:pStyle w:val="ad"/>
        <w:ind w:left="0" w:firstLine="708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</w:rPr>
        <w:t xml:space="preserve">Начальник юридичного відділу Глухівської </w:t>
      </w:r>
      <w:r w:rsidR="000176E9">
        <w:rPr>
          <w:sz w:val="28"/>
          <w:szCs w:val="28"/>
        </w:rPr>
        <w:t>міської ради зобов</w:t>
      </w:r>
      <w:r w:rsidR="000176E9" w:rsidRPr="007A37AB">
        <w:rPr>
          <w:sz w:val="28"/>
          <w:szCs w:val="28"/>
          <w:lang w:val="ru-RU"/>
        </w:rPr>
        <w:t>’</w:t>
      </w:r>
      <w:r w:rsidR="000176E9">
        <w:rPr>
          <w:sz w:val="28"/>
          <w:szCs w:val="28"/>
          <w:lang w:val="ru-RU"/>
        </w:rPr>
        <w:t>язаний дотримуватися правил внутрішнього трудового розпорядку, виконувати інші доручення міського голови.</w:t>
      </w:r>
    </w:p>
    <w:p w:rsidR="000176E9" w:rsidRDefault="000176E9" w:rsidP="000176E9">
      <w:pPr>
        <w:jc w:val="both"/>
        <w:rPr>
          <w:sz w:val="28"/>
        </w:rPr>
      </w:pPr>
    </w:p>
    <w:p w:rsidR="000176E9" w:rsidRDefault="000176E9" w:rsidP="000176E9">
      <w:pPr>
        <w:jc w:val="both"/>
        <w:rPr>
          <w:sz w:val="28"/>
        </w:rPr>
      </w:pP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Права</w:t>
      </w:r>
    </w:p>
    <w:p w:rsidR="000176E9" w:rsidRDefault="008B621E" w:rsidP="000176E9">
      <w:pPr>
        <w:pStyle w:val="ab"/>
        <w:ind w:firstLine="708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юридичного відділу Глухівської </w:t>
      </w:r>
      <w:r w:rsidR="000176E9">
        <w:rPr>
          <w:sz w:val="28"/>
          <w:szCs w:val="28"/>
          <w:lang w:val="uk-UA"/>
        </w:rPr>
        <w:t>міської ради має право на: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повагу особистої гідності, справедливе і шанобливе ставлення до себе;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оплату праці залежно від посади, яку він займає, рангу, який йому присвоєно, досвіду та стажу роботи;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соціальний і правовий захист;</w:t>
      </w:r>
    </w:p>
    <w:p w:rsidR="000176E9" w:rsidRDefault="000176E9" w:rsidP="000176E9">
      <w:pPr>
        <w:pStyle w:val="ab"/>
        <w:jc w:val="both"/>
        <w:outlineLvl w:val="0"/>
        <w:rPr>
          <w:sz w:val="28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lang w:val="uk-UA"/>
        </w:rPr>
        <w:t>отримувати</w:t>
      </w:r>
      <w:r w:rsidRPr="00826E4D">
        <w:rPr>
          <w:sz w:val="28"/>
        </w:rPr>
        <w:t xml:space="preserve"> в установленому порядку для виконання покладених на нього завдань необхідні документи, інформацію, довідки, інші матеріали від посадових</w:t>
      </w:r>
      <w:r>
        <w:rPr>
          <w:sz w:val="28"/>
        </w:rPr>
        <w:t xml:space="preserve"> осіб місцевого самоврядування;</w:t>
      </w:r>
    </w:p>
    <w:p w:rsidR="000176E9" w:rsidRPr="000A20F9" w:rsidRDefault="000176E9" w:rsidP="000176E9">
      <w:pPr>
        <w:pStyle w:val="ab"/>
        <w:jc w:val="both"/>
        <w:outlineLvl w:val="0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  <w:lang w:val="uk-UA"/>
        </w:rPr>
        <w:t>вимагати проведення службового розслідування з метою спростування безпідставних, на його думку, звинувачень або підозри щодо нього;</w:t>
      </w:r>
    </w:p>
    <w:p w:rsidR="000176E9" w:rsidRPr="000A20F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</w:rPr>
        <w:tab/>
      </w:r>
      <w:r>
        <w:rPr>
          <w:sz w:val="28"/>
          <w:lang w:val="uk-UA"/>
        </w:rPr>
        <w:t>захищати свої законні права та інтереси в органах державної влади, органах місцевого самоврядування та в судовому порядку.</w:t>
      </w:r>
    </w:p>
    <w:p w:rsidR="000176E9" w:rsidRPr="00CF5E78" w:rsidRDefault="000176E9" w:rsidP="000176E9">
      <w:pPr>
        <w:jc w:val="both"/>
        <w:rPr>
          <w:sz w:val="28"/>
        </w:rPr>
      </w:pP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Відповідальність</w:t>
      </w:r>
    </w:p>
    <w:p w:rsidR="000176E9" w:rsidRDefault="000176E9" w:rsidP="000176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1" w:name="_GoBack"/>
      <w:r>
        <w:rPr>
          <w:sz w:val="28"/>
          <w:szCs w:val="28"/>
        </w:rPr>
        <w:t>Начальн</w:t>
      </w:r>
      <w:bookmarkEnd w:id="1"/>
      <w:r>
        <w:rPr>
          <w:sz w:val="28"/>
          <w:szCs w:val="28"/>
        </w:rPr>
        <w:t xml:space="preserve">ик </w:t>
      </w:r>
      <w:r w:rsidR="00FD4D99">
        <w:rPr>
          <w:sz w:val="28"/>
          <w:szCs w:val="28"/>
          <w:lang w:val="uk-UA"/>
        </w:rPr>
        <w:t xml:space="preserve">юридичного відділу Глухівської міської ради </w:t>
      </w:r>
      <w:r>
        <w:rPr>
          <w:sz w:val="28"/>
          <w:szCs w:val="28"/>
        </w:rPr>
        <w:t xml:space="preserve">несе особисту відповідальність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0176E9" w:rsidRDefault="000176E9" w:rsidP="000176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неякісне та несвоєчасне виконання посадових обов</w:t>
      </w:r>
      <w:r w:rsidRPr="00453F12">
        <w:rPr>
          <w:sz w:val="28"/>
          <w:szCs w:val="28"/>
        </w:rPr>
        <w:t>’</w:t>
      </w:r>
      <w:r>
        <w:rPr>
          <w:sz w:val="28"/>
          <w:szCs w:val="28"/>
        </w:rPr>
        <w:t>язкі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та завдань;</w:t>
      </w:r>
    </w:p>
    <w:p w:rsidR="000176E9" w:rsidRDefault="000176E9" w:rsidP="000176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якість, повноту та достовірність розроблених документів, складеної та наданої інформації;</w:t>
      </w:r>
    </w:p>
    <w:p w:rsidR="000176E9" w:rsidRDefault="000176E9" w:rsidP="000176E9">
      <w:pPr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98440D">
        <w:rPr>
          <w:bCs/>
          <w:sz w:val="28"/>
          <w:szCs w:val="28"/>
        </w:rPr>
        <w:t>порушення правил внутрішнього розпорядку та трудової дисципліни;</w:t>
      </w:r>
    </w:p>
    <w:p w:rsidR="000176E9" w:rsidRPr="0098440D" w:rsidRDefault="000176E9" w:rsidP="000176E9">
      <w:pPr>
        <w:ind w:firstLine="708"/>
        <w:jc w:val="both"/>
        <w:rPr>
          <w:bCs/>
          <w:sz w:val="28"/>
          <w:szCs w:val="28"/>
        </w:rPr>
      </w:pPr>
      <w:r w:rsidRPr="0098440D">
        <w:rPr>
          <w:bCs/>
          <w:sz w:val="28"/>
          <w:szCs w:val="28"/>
        </w:rPr>
        <w:t xml:space="preserve">порушення етики поведінки посадової особи </w:t>
      </w:r>
      <w:proofErr w:type="gramStart"/>
      <w:r w:rsidRPr="0098440D">
        <w:rPr>
          <w:bCs/>
          <w:sz w:val="28"/>
          <w:szCs w:val="28"/>
        </w:rPr>
        <w:t>м</w:t>
      </w:r>
      <w:proofErr w:type="gramEnd"/>
      <w:r w:rsidRPr="0098440D">
        <w:rPr>
          <w:bCs/>
          <w:sz w:val="28"/>
          <w:szCs w:val="28"/>
        </w:rPr>
        <w:t xml:space="preserve">ісцевого </w:t>
      </w:r>
      <w:r>
        <w:rPr>
          <w:bCs/>
          <w:sz w:val="28"/>
          <w:szCs w:val="28"/>
        </w:rPr>
        <w:t>с</w:t>
      </w:r>
      <w:r w:rsidRPr="0098440D">
        <w:rPr>
          <w:bCs/>
          <w:sz w:val="28"/>
          <w:szCs w:val="28"/>
        </w:rPr>
        <w:t>амоврядування та обмежень, пов’язаних з прийняттям на службу в органи місцевого самоврядування та її проходженням;</w:t>
      </w:r>
    </w:p>
    <w:p w:rsidR="000176E9" w:rsidRDefault="000176E9" w:rsidP="000176E9">
      <w:pPr>
        <w:ind w:firstLine="708"/>
        <w:jc w:val="both"/>
        <w:rPr>
          <w:sz w:val="28"/>
          <w:szCs w:val="28"/>
        </w:rPr>
      </w:pPr>
      <w:r w:rsidRPr="0098440D">
        <w:rPr>
          <w:bCs/>
          <w:sz w:val="28"/>
          <w:szCs w:val="28"/>
        </w:rPr>
        <w:t xml:space="preserve">невиконання вимог Законів України «Про </w:t>
      </w:r>
      <w:proofErr w:type="gramStart"/>
      <w:r w:rsidRPr="0098440D">
        <w:rPr>
          <w:bCs/>
          <w:sz w:val="28"/>
          <w:szCs w:val="28"/>
        </w:rPr>
        <w:t>м</w:t>
      </w:r>
      <w:proofErr w:type="gramEnd"/>
      <w:r w:rsidRPr="0098440D">
        <w:rPr>
          <w:bCs/>
          <w:sz w:val="28"/>
          <w:szCs w:val="28"/>
        </w:rPr>
        <w:t>ісцеве самоврядування в України», «Про службу в ор</w:t>
      </w:r>
      <w:r>
        <w:rPr>
          <w:bCs/>
          <w:sz w:val="28"/>
          <w:szCs w:val="28"/>
        </w:rPr>
        <w:t>ганах місцевого самоврядування».</w:t>
      </w:r>
    </w:p>
    <w:p w:rsidR="000176E9" w:rsidRDefault="000176E9" w:rsidP="000176E9">
      <w:pPr>
        <w:ind w:firstLine="708"/>
        <w:jc w:val="both"/>
        <w:rPr>
          <w:sz w:val="28"/>
          <w:szCs w:val="28"/>
        </w:rPr>
      </w:pPr>
    </w:p>
    <w:p w:rsidR="000176E9" w:rsidRDefault="000176E9" w:rsidP="000176E9">
      <w:pPr>
        <w:ind w:firstLine="708"/>
        <w:jc w:val="both"/>
        <w:rPr>
          <w:sz w:val="28"/>
          <w:szCs w:val="28"/>
        </w:rPr>
      </w:pP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Повинен знати</w:t>
      </w:r>
    </w:p>
    <w:p w:rsidR="000176E9" w:rsidRDefault="000176E9" w:rsidP="000176E9">
      <w:pPr>
        <w:pStyle w:val="ab"/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виконання своїх посадових обов</w:t>
      </w:r>
      <w:r w:rsidRPr="005765A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язків </w:t>
      </w:r>
      <w:r w:rsidR="008B621E">
        <w:rPr>
          <w:sz w:val="28"/>
          <w:szCs w:val="28"/>
          <w:lang w:val="uk-UA"/>
        </w:rPr>
        <w:t>начальник юридичного відділу</w:t>
      </w:r>
      <w:r>
        <w:rPr>
          <w:sz w:val="28"/>
          <w:szCs w:val="28"/>
          <w:lang w:val="uk-UA"/>
        </w:rPr>
        <w:t xml:space="preserve"> </w:t>
      </w:r>
      <w:r w:rsidR="008B621E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 xml:space="preserve">міської ради повинен знати </w:t>
      </w:r>
      <w:r w:rsidRPr="00C35814">
        <w:rPr>
          <w:sz w:val="28"/>
          <w:szCs w:val="28"/>
          <w:lang w:val="uk-UA"/>
        </w:rPr>
        <w:t>Конституцію України, Законами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</w:t>
      </w:r>
      <w:r w:rsidRPr="00C35814">
        <w:rPr>
          <w:sz w:val="28"/>
          <w:szCs w:val="28"/>
          <w:lang w:val="uk-UA"/>
        </w:rPr>
        <w:t xml:space="preserve"> «Про службу в органах місцевого самоврядування», </w:t>
      </w:r>
      <w:r>
        <w:rPr>
          <w:sz w:val="28"/>
          <w:szCs w:val="28"/>
          <w:lang w:val="uk-UA"/>
        </w:rPr>
        <w:t xml:space="preserve">та керуватись, в межах наданих повноважень відділу, </w:t>
      </w:r>
      <w:r w:rsidRPr="00C35814">
        <w:rPr>
          <w:sz w:val="28"/>
          <w:szCs w:val="28"/>
          <w:lang w:val="uk-UA"/>
        </w:rPr>
        <w:t>іншими законами України, указами і розпорядженнями Президента України, актами Кабінету Міністрів України, іншими нормативними актами органів місцевого самоврядування, рішеннями Глухівської міської ради та її виконавчого комітету, розпорядженнями міськог</w:t>
      </w:r>
      <w:r>
        <w:rPr>
          <w:sz w:val="28"/>
          <w:szCs w:val="28"/>
          <w:lang w:val="uk-UA"/>
        </w:rPr>
        <w:t xml:space="preserve">о голови, регламентом виконавчих органів міської ради </w:t>
      </w:r>
      <w:r w:rsidRPr="00C35814">
        <w:rPr>
          <w:sz w:val="28"/>
          <w:szCs w:val="28"/>
          <w:lang w:val="uk-UA"/>
        </w:rPr>
        <w:t>та Положенням</w:t>
      </w:r>
      <w:r>
        <w:rPr>
          <w:sz w:val="28"/>
          <w:szCs w:val="28"/>
          <w:lang w:val="uk-UA"/>
        </w:rPr>
        <w:t xml:space="preserve"> про </w:t>
      </w:r>
      <w:r w:rsidR="008B621E">
        <w:rPr>
          <w:sz w:val="28"/>
          <w:szCs w:val="28"/>
          <w:lang w:val="uk-UA"/>
        </w:rPr>
        <w:t xml:space="preserve">юридичний </w:t>
      </w:r>
      <w:r>
        <w:rPr>
          <w:sz w:val="28"/>
          <w:szCs w:val="28"/>
          <w:lang w:val="uk-UA"/>
        </w:rPr>
        <w:t xml:space="preserve">відділ </w:t>
      </w:r>
      <w:r w:rsidR="008B621E">
        <w:rPr>
          <w:sz w:val="28"/>
          <w:szCs w:val="28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  <w:r w:rsidRPr="00C358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:rsidR="000176E9" w:rsidRPr="005765AF" w:rsidRDefault="000176E9" w:rsidP="000176E9">
      <w:pPr>
        <w:pStyle w:val="ab"/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Практику застосування чинного законодавства, основи управління, діловодства, норми охорони праці, протипожежного захисту. </w:t>
      </w:r>
    </w:p>
    <w:p w:rsidR="000176E9" w:rsidRDefault="000176E9" w:rsidP="000176E9">
      <w:pPr>
        <w:ind w:firstLine="708"/>
        <w:jc w:val="both"/>
        <w:rPr>
          <w:bCs/>
          <w:sz w:val="28"/>
          <w:szCs w:val="28"/>
        </w:rPr>
      </w:pPr>
    </w:p>
    <w:p w:rsidR="000176E9" w:rsidRPr="0098440D" w:rsidRDefault="000176E9" w:rsidP="000176E9">
      <w:pPr>
        <w:ind w:firstLine="708"/>
        <w:jc w:val="both"/>
        <w:rPr>
          <w:bCs/>
          <w:sz w:val="28"/>
          <w:szCs w:val="28"/>
        </w:rPr>
      </w:pP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</w:t>
      </w:r>
      <w:proofErr w:type="gramEnd"/>
      <w:r>
        <w:rPr>
          <w:b/>
          <w:sz w:val="28"/>
          <w:szCs w:val="28"/>
          <w:lang w:val="uk-UA"/>
        </w:rPr>
        <w:t xml:space="preserve"> Кваліфікаційні вимоги</w:t>
      </w:r>
    </w:p>
    <w:p w:rsidR="000176E9" w:rsidRPr="008B621E" w:rsidRDefault="008B621E" w:rsidP="000176E9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юридичного відділу</w:t>
      </w:r>
      <w:r w:rsidRPr="008B62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Глухівської </w:t>
      </w:r>
      <w:r w:rsidR="000176E9" w:rsidRPr="008B621E">
        <w:rPr>
          <w:sz w:val="28"/>
          <w:szCs w:val="28"/>
          <w:lang w:val="uk-UA"/>
        </w:rPr>
        <w:t>міської ради повинен мати вищу юридичну освіту за освітньо-кваліфікаційним рівнем спеціаліста, магістра та відповідає вимогам, встановленим Законом України «Про службу в органах місцевого самоврядування».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Вміння працювати з оргтехнікою, у межах необхідних для виконання своїх посадових обов’язків. Вільно володіти державною мовою. У своїй діяльності керуватись вимогами законодавства з питань охорони праці, правил техніки безпеки, пожежної безпеки.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</w:p>
    <w:p w:rsidR="000176E9" w:rsidRPr="00EE6A1E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ІІ.</w:t>
      </w:r>
      <w:proofErr w:type="gramEnd"/>
      <w:r>
        <w:rPr>
          <w:b/>
          <w:sz w:val="28"/>
          <w:szCs w:val="28"/>
          <w:lang w:val="uk-UA"/>
        </w:rPr>
        <w:t xml:space="preserve"> Взаємовідносини за посадою</w:t>
      </w:r>
    </w:p>
    <w:p w:rsidR="000176E9" w:rsidRPr="000176E9" w:rsidRDefault="000176E9" w:rsidP="000176E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176E9">
        <w:rPr>
          <w:b/>
          <w:sz w:val="28"/>
          <w:szCs w:val="28"/>
          <w:lang w:val="uk-UA"/>
        </w:rPr>
        <w:tab/>
      </w:r>
      <w:r w:rsidRPr="000176E9">
        <w:rPr>
          <w:sz w:val="28"/>
          <w:szCs w:val="28"/>
          <w:lang w:val="uk-UA"/>
        </w:rPr>
        <w:t xml:space="preserve">Начальник </w:t>
      </w:r>
      <w:r w:rsidR="008B621E">
        <w:rPr>
          <w:sz w:val="28"/>
          <w:szCs w:val="28"/>
          <w:lang w:val="uk-UA"/>
        </w:rPr>
        <w:t>юридичного відділу Глухівської</w:t>
      </w:r>
      <w:r w:rsidRPr="000176E9">
        <w:rPr>
          <w:sz w:val="28"/>
          <w:szCs w:val="28"/>
          <w:lang w:val="uk-UA"/>
        </w:rPr>
        <w:t xml:space="preserve"> міської ради взаємодіє з: постійними комісіями міської ради, </w:t>
      </w:r>
      <w:bookmarkStart w:id="2" w:name="YANDEX_128"/>
      <w:bookmarkEnd w:id="2"/>
      <w:r w:rsidRPr="000176E9">
        <w:rPr>
          <w:sz w:val="28"/>
          <w:szCs w:val="28"/>
          <w:lang w:val="uk-UA"/>
        </w:rPr>
        <w:t xml:space="preserve">управліннями, відділами та службами </w:t>
      </w:r>
      <w:hyperlink r:id="rId6" w:anchor="YANDEX_127" w:history="1"/>
      <w:r w:rsidRPr="000176E9">
        <w:rPr>
          <w:rStyle w:val="highlighthighlightactive"/>
          <w:sz w:val="28"/>
          <w:szCs w:val="28"/>
          <w:lang w:val="uk-UA"/>
        </w:rPr>
        <w:t>міської</w:t>
      </w:r>
      <w:r w:rsidRPr="00C43891">
        <w:rPr>
          <w:rStyle w:val="highlighthighlightactive"/>
          <w:sz w:val="28"/>
          <w:szCs w:val="28"/>
        </w:rPr>
        <w:t> </w:t>
      </w:r>
      <w:hyperlink r:id="rId7" w:anchor="YANDEX_129" w:history="1"/>
      <w:bookmarkStart w:id="3" w:name="YANDEX_129"/>
      <w:bookmarkEnd w:id="3"/>
      <w:r w:rsidR="00491966" w:rsidRPr="00C43891">
        <w:rPr>
          <w:sz w:val="28"/>
          <w:szCs w:val="28"/>
        </w:rPr>
        <w:fldChar w:fldCharType="begin"/>
      </w:r>
      <w:r w:rsidRPr="000176E9">
        <w:rPr>
          <w:sz w:val="28"/>
          <w:szCs w:val="28"/>
          <w:lang w:val="uk-UA"/>
        </w:rPr>
        <w:instrText xml:space="preserve"> </w:instrText>
      </w:r>
      <w:r w:rsidRPr="00C43891">
        <w:rPr>
          <w:sz w:val="28"/>
          <w:szCs w:val="28"/>
        </w:rPr>
        <w:instrText>HYPERLINK</w:instrText>
      </w:r>
      <w:r w:rsidRPr="000176E9">
        <w:rPr>
          <w:sz w:val="28"/>
          <w:szCs w:val="28"/>
          <w:lang w:val="uk-UA"/>
        </w:rPr>
        <w:instrText xml:space="preserve"> "</w:instrText>
      </w:r>
      <w:r w:rsidRPr="00C43891">
        <w:rPr>
          <w:sz w:val="28"/>
          <w:szCs w:val="28"/>
        </w:rPr>
        <w:instrText>http</w:instrText>
      </w:r>
      <w:r w:rsidRPr="000176E9">
        <w:rPr>
          <w:sz w:val="28"/>
          <w:szCs w:val="28"/>
          <w:lang w:val="uk-UA"/>
        </w:rPr>
        <w:instrText>://</w:instrText>
      </w:r>
      <w:r w:rsidRPr="00C43891">
        <w:rPr>
          <w:sz w:val="28"/>
          <w:szCs w:val="28"/>
        </w:rPr>
        <w:instrText>hghltd</w:instrText>
      </w:r>
      <w:r w:rsidRPr="000176E9">
        <w:rPr>
          <w:sz w:val="28"/>
          <w:szCs w:val="28"/>
          <w:lang w:val="uk-UA"/>
        </w:rPr>
        <w:instrText>.</w:instrText>
      </w:r>
      <w:r w:rsidRPr="00C43891">
        <w:rPr>
          <w:sz w:val="28"/>
          <w:szCs w:val="28"/>
        </w:rPr>
        <w:instrText>yandex</w:instrText>
      </w:r>
      <w:r w:rsidRPr="000176E9">
        <w:rPr>
          <w:sz w:val="28"/>
          <w:szCs w:val="28"/>
          <w:lang w:val="uk-UA"/>
        </w:rPr>
        <w:instrText>.</w:instrText>
      </w:r>
      <w:r w:rsidRPr="00C43891">
        <w:rPr>
          <w:sz w:val="28"/>
          <w:szCs w:val="28"/>
        </w:rPr>
        <w:instrText>net</w:instrText>
      </w:r>
      <w:r w:rsidRPr="000176E9">
        <w:rPr>
          <w:sz w:val="28"/>
          <w:szCs w:val="28"/>
          <w:lang w:val="uk-UA"/>
        </w:rPr>
        <w:instrText>/</w:instrText>
      </w:r>
      <w:r w:rsidRPr="00C43891">
        <w:rPr>
          <w:sz w:val="28"/>
          <w:szCs w:val="28"/>
        </w:rPr>
        <w:instrText>yandbtm</w:instrText>
      </w:r>
      <w:r w:rsidRPr="000176E9">
        <w:rPr>
          <w:sz w:val="28"/>
          <w:szCs w:val="28"/>
          <w:lang w:val="uk-UA"/>
        </w:rPr>
        <w:instrText>?</w:instrText>
      </w:r>
      <w:r w:rsidRPr="00C43891">
        <w:rPr>
          <w:sz w:val="28"/>
          <w:szCs w:val="28"/>
        </w:rPr>
        <w:instrText>fmode</w:instrText>
      </w:r>
      <w:r w:rsidRPr="000176E9">
        <w:rPr>
          <w:sz w:val="28"/>
          <w:szCs w:val="28"/>
          <w:lang w:val="uk-UA"/>
        </w:rPr>
        <w:instrText>=</w:instrText>
      </w:r>
      <w:r w:rsidRPr="00C43891">
        <w:rPr>
          <w:sz w:val="28"/>
          <w:szCs w:val="28"/>
        </w:rPr>
        <w:instrText>inject</w:instrText>
      </w:r>
      <w:r w:rsidRPr="000176E9">
        <w:rPr>
          <w:sz w:val="28"/>
          <w:szCs w:val="28"/>
          <w:lang w:val="uk-UA"/>
        </w:rPr>
        <w:instrText>&amp;</w:instrText>
      </w:r>
      <w:r w:rsidRPr="00C43891">
        <w:rPr>
          <w:sz w:val="28"/>
          <w:szCs w:val="28"/>
        </w:rPr>
        <w:instrText>url</w:instrText>
      </w:r>
      <w:r w:rsidRPr="000176E9">
        <w:rPr>
          <w:sz w:val="28"/>
          <w:szCs w:val="28"/>
          <w:lang w:val="uk-UA"/>
        </w:rPr>
        <w:instrText>=</w:instrText>
      </w:r>
      <w:r w:rsidRPr="00C43891">
        <w:rPr>
          <w:sz w:val="28"/>
          <w:szCs w:val="28"/>
        </w:rPr>
        <w:instrText>http</w:instrText>
      </w:r>
      <w:r w:rsidRPr="000176E9">
        <w:rPr>
          <w:sz w:val="28"/>
          <w:szCs w:val="28"/>
          <w:lang w:val="uk-UA"/>
        </w:rPr>
        <w:instrText>%3</w:instrText>
      </w:r>
      <w:r w:rsidRPr="00C43891">
        <w:rPr>
          <w:sz w:val="28"/>
          <w:szCs w:val="28"/>
        </w:rPr>
        <w:instrText>A</w:instrText>
      </w:r>
      <w:r w:rsidRPr="000176E9">
        <w:rPr>
          <w:sz w:val="28"/>
          <w:szCs w:val="28"/>
          <w:lang w:val="uk-UA"/>
        </w:rPr>
        <w:instrText>%2</w:instrText>
      </w:r>
      <w:r w:rsidRPr="00C43891">
        <w:rPr>
          <w:sz w:val="28"/>
          <w:szCs w:val="28"/>
        </w:rPr>
        <w:instrText>F</w:instrText>
      </w:r>
      <w:r w:rsidRPr="000176E9">
        <w:rPr>
          <w:sz w:val="28"/>
          <w:szCs w:val="28"/>
          <w:lang w:val="uk-UA"/>
        </w:rPr>
        <w:instrText>%2</w:instrText>
      </w:r>
      <w:r w:rsidRPr="00C43891">
        <w:rPr>
          <w:sz w:val="28"/>
          <w:szCs w:val="28"/>
        </w:rPr>
        <w:instrText>Fwww</w:instrText>
      </w:r>
      <w:r w:rsidRPr="000176E9">
        <w:rPr>
          <w:sz w:val="28"/>
          <w:szCs w:val="28"/>
          <w:lang w:val="uk-UA"/>
        </w:rPr>
        <w:instrText>.</w:instrText>
      </w:r>
      <w:r w:rsidRPr="00C43891">
        <w:rPr>
          <w:sz w:val="28"/>
          <w:szCs w:val="28"/>
        </w:rPr>
        <w:instrText>misto</w:instrText>
      </w:r>
      <w:r w:rsidRPr="000176E9">
        <w:rPr>
          <w:sz w:val="28"/>
          <w:szCs w:val="28"/>
          <w:lang w:val="uk-UA"/>
        </w:rPr>
        <w:instrText>.</w:instrText>
      </w:r>
      <w:r w:rsidRPr="00C43891">
        <w:rPr>
          <w:sz w:val="28"/>
          <w:szCs w:val="28"/>
        </w:rPr>
        <w:instrText>odessa</w:instrText>
      </w:r>
      <w:r w:rsidRPr="000176E9">
        <w:rPr>
          <w:sz w:val="28"/>
          <w:szCs w:val="28"/>
          <w:lang w:val="uk-UA"/>
        </w:rPr>
        <w:instrText>.</w:instrText>
      </w:r>
      <w:r w:rsidRPr="00C43891">
        <w:rPr>
          <w:sz w:val="28"/>
          <w:szCs w:val="28"/>
        </w:rPr>
        <w:instrText>ua</w:instrText>
      </w:r>
      <w:r w:rsidRPr="000176E9">
        <w:rPr>
          <w:sz w:val="28"/>
          <w:szCs w:val="28"/>
          <w:lang w:val="uk-UA"/>
        </w:rPr>
        <w:instrText>%2</w:instrText>
      </w:r>
      <w:r w:rsidRPr="00C43891">
        <w:rPr>
          <w:sz w:val="28"/>
          <w:szCs w:val="28"/>
        </w:rPr>
        <w:instrText>Findex</w:instrText>
      </w:r>
      <w:r w:rsidRPr="000176E9">
        <w:rPr>
          <w:sz w:val="28"/>
          <w:szCs w:val="28"/>
          <w:lang w:val="uk-UA"/>
        </w:rPr>
        <w:instrText>.</w:instrText>
      </w:r>
      <w:r w:rsidRPr="00C43891">
        <w:rPr>
          <w:sz w:val="28"/>
          <w:szCs w:val="28"/>
        </w:rPr>
        <w:instrText>php</w:instrText>
      </w:r>
      <w:r w:rsidRPr="000176E9">
        <w:rPr>
          <w:sz w:val="28"/>
          <w:szCs w:val="28"/>
          <w:lang w:val="uk-UA"/>
        </w:rPr>
        <w:instrText>%3</w:instrText>
      </w:r>
      <w:r w:rsidRPr="00C43891">
        <w:rPr>
          <w:sz w:val="28"/>
          <w:szCs w:val="28"/>
        </w:rPr>
        <w:instrText>Fu</w:instrText>
      </w:r>
      <w:r w:rsidRPr="000176E9">
        <w:rPr>
          <w:sz w:val="28"/>
          <w:szCs w:val="28"/>
          <w:lang w:val="uk-UA"/>
        </w:rPr>
        <w:instrText>%3</w:instrText>
      </w:r>
      <w:r w:rsidRPr="00C43891">
        <w:rPr>
          <w:sz w:val="28"/>
          <w:szCs w:val="28"/>
        </w:rPr>
        <w:instrText>Dvlast</w:instrText>
      </w:r>
      <w:r w:rsidRPr="000176E9">
        <w:rPr>
          <w:sz w:val="28"/>
          <w:szCs w:val="28"/>
          <w:lang w:val="uk-UA"/>
        </w:rPr>
        <w:instrText>%2</w:instrText>
      </w:r>
      <w:r w:rsidRPr="00C43891">
        <w:rPr>
          <w:sz w:val="28"/>
          <w:szCs w:val="28"/>
        </w:rPr>
        <w:instrText>Fdocument</w:instrText>
      </w:r>
      <w:r w:rsidRPr="000176E9">
        <w:rPr>
          <w:sz w:val="28"/>
          <w:szCs w:val="28"/>
          <w:lang w:val="uk-UA"/>
        </w:rPr>
        <w:instrText>%2</w:instrText>
      </w:r>
      <w:r w:rsidRPr="00C43891">
        <w:rPr>
          <w:sz w:val="28"/>
          <w:szCs w:val="28"/>
        </w:rPr>
        <w:instrText>Fgorsovet</w:instrText>
      </w:r>
      <w:r w:rsidRPr="000176E9">
        <w:rPr>
          <w:sz w:val="28"/>
          <w:szCs w:val="28"/>
          <w:lang w:val="uk-UA"/>
        </w:rPr>
        <w:instrText>%2</w:instrText>
      </w:r>
      <w:r w:rsidRPr="00C43891">
        <w:rPr>
          <w:sz w:val="28"/>
          <w:szCs w:val="28"/>
        </w:rPr>
        <w:instrText>Fdoc</w:instrText>
      </w:r>
      <w:r w:rsidRPr="000176E9">
        <w:rPr>
          <w:sz w:val="28"/>
          <w:szCs w:val="28"/>
          <w:lang w:val="uk-UA"/>
        </w:rPr>
        <w:instrText>%2</w:instrText>
      </w:r>
      <w:r w:rsidRPr="00C43891">
        <w:rPr>
          <w:sz w:val="28"/>
          <w:szCs w:val="28"/>
        </w:rPr>
        <w:instrText>C</w:instrText>
      </w:r>
      <w:r w:rsidRPr="000176E9">
        <w:rPr>
          <w:sz w:val="28"/>
          <w:szCs w:val="28"/>
          <w:lang w:val="uk-UA"/>
        </w:rPr>
        <w:instrText>7%2</w:instrText>
      </w:r>
      <w:r w:rsidRPr="00C43891">
        <w:rPr>
          <w:sz w:val="28"/>
          <w:szCs w:val="28"/>
        </w:rPr>
        <w:instrText>C</w:instrText>
      </w:r>
      <w:r w:rsidRPr="000176E9">
        <w:rPr>
          <w:sz w:val="28"/>
          <w:szCs w:val="28"/>
          <w:lang w:val="uk-UA"/>
        </w:rPr>
        <w:instrText>2005%2</w:instrText>
      </w:r>
      <w:r w:rsidRPr="00C43891">
        <w:rPr>
          <w:sz w:val="28"/>
          <w:szCs w:val="28"/>
        </w:rPr>
        <w:instrText>C</w:instrText>
      </w:r>
      <w:r w:rsidRPr="000176E9">
        <w:rPr>
          <w:sz w:val="28"/>
          <w:szCs w:val="28"/>
          <w:lang w:val="uk-UA"/>
        </w:rPr>
        <w:instrText>4232-</w:instrText>
      </w:r>
      <w:r w:rsidRPr="00C43891">
        <w:rPr>
          <w:sz w:val="28"/>
          <w:szCs w:val="28"/>
        </w:rPr>
        <w:instrText>IV</w:instrText>
      </w:r>
      <w:r w:rsidRPr="000176E9">
        <w:rPr>
          <w:sz w:val="28"/>
          <w:szCs w:val="28"/>
          <w:lang w:val="uk-UA"/>
        </w:rPr>
        <w:instrText>&amp;</w:instrText>
      </w:r>
      <w:r w:rsidRPr="00C43891">
        <w:rPr>
          <w:sz w:val="28"/>
          <w:szCs w:val="28"/>
        </w:rPr>
        <w:instrText>text</w:instrText>
      </w:r>
      <w:r w:rsidRPr="000176E9">
        <w:rPr>
          <w:sz w:val="28"/>
          <w:szCs w:val="28"/>
          <w:lang w:val="uk-UA"/>
        </w:rPr>
        <w:instrText>=%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BF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BE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BB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BE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6%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5%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BD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BD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1%8</w:instrText>
      </w:r>
      <w:r w:rsidRPr="00C43891">
        <w:rPr>
          <w:sz w:val="28"/>
          <w:szCs w:val="28"/>
        </w:rPr>
        <w:instrText>F</w:instrText>
      </w:r>
      <w:r w:rsidRPr="000176E9">
        <w:rPr>
          <w:sz w:val="28"/>
          <w:szCs w:val="28"/>
          <w:lang w:val="uk-UA"/>
        </w:rPr>
        <w:instrText>%20%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BF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1%80%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BE</w:instrText>
      </w:r>
      <w:r w:rsidRPr="000176E9">
        <w:rPr>
          <w:sz w:val="28"/>
          <w:szCs w:val="28"/>
          <w:lang w:val="uk-UA"/>
        </w:rPr>
        <w:instrText>%20%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BE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1%80%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3%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BD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1%96%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7%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1%86%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1%96%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9%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BD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BE</w:instrText>
      </w:r>
      <w:r w:rsidRPr="000176E9">
        <w:rPr>
          <w:sz w:val="28"/>
          <w:szCs w:val="28"/>
          <w:lang w:val="uk-UA"/>
        </w:rPr>
        <w:instrText>%20-%20%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BA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BE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BD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1%82%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1%80%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BE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BB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1%8</w:instrText>
      </w:r>
      <w:r w:rsidRPr="00C43891">
        <w:rPr>
          <w:sz w:val="28"/>
          <w:szCs w:val="28"/>
        </w:rPr>
        <w:instrText>C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BD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8%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9%20%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2%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1%96%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4%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4%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1%96%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BB</w:instrText>
      </w:r>
      <w:r w:rsidRPr="000176E9">
        <w:rPr>
          <w:sz w:val="28"/>
          <w:szCs w:val="28"/>
          <w:lang w:val="uk-UA"/>
        </w:rPr>
        <w:instrText>%20%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BC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1%96%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1%81%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1%8</w:instrText>
      </w:r>
      <w:r w:rsidRPr="00C43891">
        <w:rPr>
          <w:sz w:val="28"/>
          <w:szCs w:val="28"/>
        </w:rPr>
        <w:instrText>C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BA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BE</w:instrText>
      </w:r>
      <w:r w:rsidRPr="000176E9">
        <w:rPr>
          <w:sz w:val="28"/>
          <w:szCs w:val="28"/>
          <w:lang w:val="uk-UA"/>
        </w:rPr>
        <w:instrText>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1%97%20%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1%80%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4%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0%</w:instrText>
      </w:r>
      <w:r w:rsidRPr="00C43891">
        <w:rPr>
          <w:sz w:val="28"/>
          <w:szCs w:val="28"/>
        </w:rPr>
        <w:instrText>B</w:instrText>
      </w:r>
      <w:r w:rsidRPr="000176E9">
        <w:rPr>
          <w:sz w:val="28"/>
          <w:szCs w:val="28"/>
          <w:lang w:val="uk-UA"/>
        </w:rPr>
        <w:instrText>8&amp;</w:instrText>
      </w:r>
      <w:r w:rsidRPr="00C43891">
        <w:rPr>
          <w:sz w:val="28"/>
          <w:szCs w:val="28"/>
        </w:rPr>
        <w:instrText>l</w:instrText>
      </w:r>
      <w:r w:rsidRPr="000176E9">
        <w:rPr>
          <w:sz w:val="28"/>
          <w:szCs w:val="28"/>
          <w:lang w:val="uk-UA"/>
        </w:rPr>
        <w:instrText>10</w:instrText>
      </w:r>
      <w:r w:rsidRPr="00C43891">
        <w:rPr>
          <w:sz w:val="28"/>
          <w:szCs w:val="28"/>
        </w:rPr>
        <w:instrText>n</w:instrText>
      </w:r>
      <w:r w:rsidRPr="000176E9">
        <w:rPr>
          <w:sz w:val="28"/>
          <w:szCs w:val="28"/>
          <w:lang w:val="uk-UA"/>
        </w:rPr>
        <w:instrText>=</w:instrText>
      </w:r>
      <w:r w:rsidRPr="00C43891">
        <w:rPr>
          <w:sz w:val="28"/>
          <w:szCs w:val="28"/>
        </w:rPr>
        <w:instrText>ru</w:instrText>
      </w:r>
      <w:r w:rsidRPr="000176E9">
        <w:rPr>
          <w:sz w:val="28"/>
          <w:szCs w:val="28"/>
          <w:lang w:val="uk-UA"/>
        </w:rPr>
        <w:instrText>&amp;</w:instrText>
      </w:r>
      <w:r w:rsidRPr="00C43891">
        <w:rPr>
          <w:sz w:val="28"/>
          <w:szCs w:val="28"/>
        </w:rPr>
        <w:instrText>sign</w:instrText>
      </w:r>
      <w:r w:rsidRPr="000176E9">
        <w:rPr>
          <w:sz w:val="28"/>
          <w:szCs w:val="28"/>
          <w:lang w:val="uk-UA"/>
        </w:rPr>
        <w:instrText>=473</w:instrText>
      </w:r>
      <w:r w:rsidRPr="00C43891">
        <w:rPr>
          <w:sz w:val="28"/>
          <w:szCs w:val="28"/>
        </w:rPr>
        <w:instrText>d</w:instrText>
      </w:r>
      <w:r w:rsidRPr="000176E9">
        <w:rPr>
          <w:sz w:val="28"/>
          <w:szCs w:val="28"/>
          <w:lang w:val="uk-UA"/>
        </w:rPr>
        <w:instrText>61404</w:instrText>
      </w:r>
      <w:r w:rsidRPr="00C43891">
        <w:rPr>
          <w:sz w:val="28"/>
          <w:szCs w:val="28"/>
        </w:rPr>
        <w:instrText>e</w:instrText>
      </w:r>
      <w:r w:rsidRPr="000176E9">
        <w:rPr>
          <w:sz w:val="28"/>
          <w:szCs w:val="28"/>
          <w:lang w:val="uk-UA"/>
        </w:rPr>
        <w:instrText>408498</w:instrText>
      </w:r>
      <w:r w:rsidRPr="00C43891">
        <w:rPr>
          <w:sz w:val="28"/>
          <w:szCs w:val="28"/>
        </w:rPr>
        <w:instrText>abb</w:instrText>
      </w:r>
      <w:r w:rsidRPr="000176E9">
        <w:rPr>
          <w:sz w:val="28"/>
          <w:szCs w:val="28"/>
          <w:lang w:val="uk-UA"/>
        </w:rPr>
        <w:instrText>8856</w:instrText>
      </w:r>
      <w:r w:rsidRPr="00C43891">
        <w:rPr>
          <w:sz w:val="28"/>
          <w:szCs w:val="28"/>
        </w:rPr>
        <w:instrText>a</w:instrText>
      </w:r>
      <w:r w:rsidRPr="000176E9">
        <w:rPr>
          <w:sz w:val="28"/>
          <w:szCs w:val="28"/>
          <w:lang w:val="uk-UA"/>
        </w:rPr>
        <w:instrText>11</w:instrText>
      </w:r>
      <w:r w:rsidRPr="00C43891">
        <w:rPr>
          <w:sz w:val="28"/>
          <w:szCs w:val="28"/>
        </w:rPr>
        <w:instrText>acf</w:instrText>
      </w:r>
      <w:r w:rsidRPr="000176E9">
        <w:rPr>
          <w:sz w:val="28"/>
          <w:szCs w:val="28"/>
          <w:lang w:val="uk-UA"/>
        </w:rPr>
        <w:instrText>811&amp;</w:instrText>
      </w:r>
      <w:r w:rsidRPr="00C43891">
        <w:rPr>
          <w:sz w:val="28"/>
          <w:szCs w:val="28"/>
        </w:rPr>
        <w:instrText>keyno</w:instrText>
      </w:r>
      <w:r w:rsidRPr="000176E9">
        <w:rPr>
          <w:sz w:val="28"/>
          <w:szCs w:val="28"/>
          <w:lang w:val="uk-UA"/>
        </w:rPr>
        <w:instrText>=0" \</w:instrText>
      </w:r>
      <w:r w:rsidRPr="00C43891">
        <w:rPr>
          <w:sz w:val="28"/>
          <w:szCs w:val="28"/>
        </w:rPr>
        <w:instrText>l</w:instrText>
      </w:r>
      <w:r w:rsidRPr="000176E9">
        <w:rPr>
          <w:sz w:val="28"/>
          <w:szCs w:val="28"/>
          <w:lang w:val="uk-UA"/>
        </w:rPr>
        <w:instrText xml:space="preserve"> "</w:instrText>
      </w:r>
      <w:r w:rsidRPr="00C43891">
        <w:rPr>
          <w:sz w:val="28"/>
          <w:szCs w:val="28"/>
        </w:rPr>
        <w:instrText>YANDEX</w:instrText>
      </w:r>
      <w:r w:rsidRPr="000176E9">
        <w:rPr>
          <w:sz w:val="28"/>
          <w:szCs w:val="28"/>
          <w:lang w:val="uk-UA"/>
        </w:rPr>
        <w:instrText xml:space="preserve">_128" </w:instrText>
      </w:r>
      <w:r w:rsidR="00491966" w:rsidRPr="00C43891">
        <w:rPr>
          <w:sz w:val="28"/>
          <w:szCs w:val="28"/>
        </w:rPr>
        <w:fldChar w:fldCharType="end"/>
      </w:r>
      <w:r w:rsidRPr="000176E9">
        <w:rPr>
          <w:rStyle w:val="highlighthighlightactive"/>
          <w:sz w:val="28"/>
          <w:szCs w:val="28"/>
          <w:lang w:val="uk-UA"/>
        </w:rPr>
        <w:t>ради</w:t>
      </w:r>
      <w:hyperlink r:id="rId8" w:anchor="YANDEX_130" w:history="1"/>
      <w:r w:rsidRPr="000176E9">
        <w:rPr>
          <w:sz w:val="28"/>
          <w:szCs w:val="28"/>
          <w:lang w:val="uk-UA"/>
        </w:rPr>
        <w:t>, відповідними структурними підрозділами Сумської обласної державної адміністрації,</w:t>
      </w:r>
      <w:r w:rsidRPr="00C43891">
        <w:rPr>
          <w:sz w:val="28"/>
          <w:szCs w:val="28"/>
        </w:rPr>
        <w:t> </w:t>
      </w:r>
      <w:r w:rsidRPr="000176E9">
        <w:rPr>
          <w:sz w:val="28"/>
          <w:szCs w:val="28"/>
          <w:lang w:val="uk-UA"/>
        </w:rPr>
        <w:t xml:space="preserve"> громадянами, іншими державними органами, органами місцевого самоврядування.</w:t>
      </w:r>
      <w:r w:rsidRPr="000176E9">
        <w:rPr>
          <w:color w:val="000000"/>
          <w:sz w:val="28"/>
          <w:szCs w:val="28"/>
          <w:lang w:val="uk-UA"/>
        </w:rPr>
        <w:tab/>
      </w:r>
    </w:p>
    <w:p w:rsidR="000176E9" w:rsidRPr="000176E9" w:rsidRDefault="000176E9" w:rsidP="000176E9">
      <w:pPr>
        <w:jc w:val="both"/>
        <w:rPr>
          <w:color w:val="000000"/>
          <w:sz w:val="28"/>
          <w:szCs w:val="28"/>
          <w:lang w:val="uk-UA"/>
        </w:rPr>
      </w:pPr>
    </w:p>
    <w:p w:rsidR="000176E9" w:rsidRPr="000176E9" w:rsidRDefault="000176E9" w:rsidP="000176E9">
      <w:pPr>
        <w:jc w:val="both"/>
        <w:rPr>
          <w:color w:val="000000"/>
          <w:sz w:val="28"/>
          <w:szCs w:val="28"/>
          <w:lang w:val="uk-UA"/>
        </w:rPr>
      </w:pPr>
    </w:p>
    <w:p w:rsidR="000176E9" w:rsidRPr="00216447" w:rsidRDefault="000176E9" w:rsidP="000176E9">
      <w:pPr>
        <w:jc w:val="both"/>
        <w:rPr>
          <w:b/>
          <w:color w:val="000000"/>
          <w:sz w:val="28"/>
          <w:szCs w:val="28"/>
        </w:rPr>
      </w:pPr>
      <w:r w:rsidRPr="00216447">
        <w:rPr>
          <w:b/>
          <w:color w:val="000000"/>
          <w:sz w:val="28"/>
          <w:szCs w:val="28"/>
        </w:rPr>
        <w:t>Керуючий справами</w:t>
      </w:r>
    </w:p>
    <w:p w:rsidR="000176E9" w:rsidRPr="00081C48" w:rsidRDefault="000176E9" w:rsidP="000176E9">
      <w:pPr>
        <w:jc w:val="both"/>
        <w:rPr>
          <w:b/>
          <w:color w:val="000000"/>
          <w:sz w:val="28"/>
          <w:szCs w:val="28"/>
          <w:lang w:val="uk-UA"/>
        </w:rPr>
      </w:pPr>
      <w:r w:rsidRPr="00216447">
        <w:rPr>
          <w:b/>
          <w:color w:val="000000"/>
          <w:sz w:val="28"/>
          <w:szCs w:val="28"/>
        </w:rPr>
        <w:t xml:space="preserve">виконавчого комітету міської </w:t>
      </w:r>
      <w:proofErr w:type="gramStart"/>
      <w:r w:rsidRPr="00216447">
        <w:rPr>
          <w:b/>
          <w:color w:val="000000"/>
          <w:sz w:val="28"/>
          <w:szCs w:val="28"/>
        </w:rPr>
        <w:t>ради</w:t>
      </w:r>
      <w:proofErr w:type="gramEnd"/>
      <w:r w:rsidRPr="00216447">
        <w:rPr>
          <w:b/>
          <w:color w:val="000000"/>
          <w:sz w:val="28"/>
          <w:szCs w:val="28"/>
        </w:rPr>
        <w:t xml:space="preserve">                     </w:t>
      </w:r>
      <w:r w:rsidR="00081C48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              </w:t>
      </w:r>
      <w:r w:rsidRPr="00216447">
        <w:rPr>
          <w:b/>
          <w:color w:val="000000"/>
          <w:sz w:val="28"/>
          <w:szCs w:val="28"/>
        </w:rPr>
        <w:t xml:space="preserve">  </w:t>
      </w:r>
      <w:r w:rsidR="00081C48">
        <w:rPr>
          <w:b/>
          <w:color w:val="000000"/>
          <w:sz w:val="28"/>
          <w:szCs w:val="28"/>
          <w:lang w:val="uk-UA"/>
        </w:rPr>
        <w:t>Лариса ГРОМАК</w:t>
      </w:r>
    </w:p>
    <w:p w:rsidR="000176E9" w:rsidRDefault="000176E9" w:rsidP="000176E9">
      <w:pPr>
        <w:jc w:val="both"/>
      </w:pPr>
    </w:p>
    <w:p w:rsidR="000176E9" w:rsidRDefault="000176E9" w:rsidP="000176E9">
      <w:pPr>
        <w:jc w:val="both"/>
      </w:pPr>
    </w:p>
    <w:p w:rsidR="000176E9" w:rsidRDefault="000176E9" w:rsidP="000176E9">
      <w:pPr>
        <w:jc w:val="both"/>
        <w:rPr>
          <w:sz w:val="28"/>
        </w:rPr>
      </w:pPr>
      <w:proofErr w:type="gramStart"/>
      <w:r w:rsidRPr="00E77C09">
        <w:rPr>
          <w:sz w:val="28"/>
        </w:rPr>
        <w:t>З</w:t>
      </w:r>
      <w:proofErr w:type="gramEnd"/>
      <w:r w:rsidRPr="00E77C09">
        <w:rPr>
          <w:sz w:val="28"/>
        </w:rPr>
        <w:t xml:space="preserve"> інструкцією ознайомлена (ний)</w:t>
      </w:r>
    </w:p>
    <w:p w:rsidR="000176E9" w:rsidRDefault="000176E9" w:rsidP="000176E9">
      <w:pPr>
        <w:jc w:val="both"/>
        <w:rPr>
          <w:sz w:val="28"/>
        </w:rPr>
      </w:pPr>
    </w:p>
    <w:p w:rsidR="000176E9" w:rsidRDefault="000176E9" w:rsidP="000176E9">
      <w:pPr>
        <w:jc w:val="both"/>
        <w:rPr>
          <w:sz w:val="28"/>
        </w:rPr>
      </w:pPr>
      <w:r>
        <w:rPr>
          <w:sz w:val="28"/>
        </w:rPr>
        <w:t>______________                                                          _______________________</w:t>
      </w:r>
    </w:p>
    <w:p w:rsidR="000176E9" w:rsidRPr="00E77C09" w:rsidRDefault="000176E9" w:rsidP="000176E9">
      <w:pPr>
        <w:jc w:val="both"/>
        <w:rPr>
          <w:sz w:val="24"/>
        </w:rPr>
      </w:pPr>
      <w:r w:rsidRPr="00E77C09">
        <w:rPr>
          <w:sz w:val="24"/>
        </w:rPr>
        <w:t xml:space="preserve">        (дата)</w:t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  <w:t>(</w:t>
      </w:r>
      <w:proofErr w:type="gramStart"/>
      <w:r w:rsidRPr="00E77C09">
        <w:rPr>
          <w:sz w:val="24"/>
        </w:rPr>
        <w:t>п</w:t>
      </w:r>
      <w:proofErr w:type="gramEnd"/>
      <w:r w:rsidRPr="00E77C09">
        <w:rPr>
          <w:sz w:val="24"/>
        </w:rPr>
        <w:t>ідпис)</w:t>
      </w:r>
    </w:p>
    <w:p w:rsidR="00B66C35" w:rsidRDefault="00B66C35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0176E9">
      <w:pPr>
        <w:autoSpaceDE w:val="0"/>
        <w:autoSpaceDN w:val="0"/>
        <w:adjustRightInd w:val="0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ЗАТВЕДЖЕНО</w:t>
      </w:r>
    </w:p>
    <w:p w:rsidR="000176E9" w:rsidRDefault="000176E9" w:rsidP="000176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розпорядження міського голови</w:t>
      </w:r>
    </w:p>
    <w:p w:rsidR="000176E9" w:rsidRPr="000176E9" w:rsidRDefault="000176E9" w:rsidP="000176E9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 xml:space="preserve">  __________________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______</w:t>
      </w:r>
    </w:p>
    <w:p w:rsidR="000176E9" w:rsidRDefault="000176E9" w:rsidP="000176E9">
      <w:pPr>
        <w:autoSpaceDE w:val="0"/>
        <w:autoSpaceDN w:val="0"/>
        <w:adjustRightInd w:val="0"/>
        <w:ind w:left="6381"/>
        <w:jc w:val="both"/>
        <w:rPr>
          <w:sz w:val="28"/>
          <w:szCs w:val="28"/>
        </w:rPr>
      </w:pPr>
    </w:p>
    <w:p w:rsidR="000176E9" w:rsidRDefault="000176E9" w:rsidP="000176E9">
      <w:pPr>
        <w:autoSpaceDE w:val="0"/>
        <w:autoSpaceDN w:val="0"/>
        <w:adjustRightInd w:val="0"/>
        <w:ind w:left="6381"/>
        <w:jc w:val="both"/>
        <w:rPr>
          <w:sz w:val="28"/>
          <w:szCs w:val="28"/>
        </w:rPr>
      </w:pPr>
    </w:p>
    <w:p w:rsidR="000176E9" w:rsidRPr="00C35814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 w:rsidRPr="00C35814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ОСАДОВА ІНСТРУКЦІЯ</w:t>
      </w: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головного спеціаліста-юрисконсульта юридичного відділу </w:t>
      </w: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</w:t>
      </w: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Загальні положення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Основною метою діяльності </w:t>
      </w:r>
      <w:r w:rsidRPr="00793A7C">
        <w:rPr>
          <w:sz w:val="28"/>
          <w:szCs w:val="28"/>
          <w:lang w:val="uk-UA"/>
        </w:rPr>
        <w:t>головного спеціаліста-юрисконсульта</w:t>
      </w:r>
      <w:r>
        <w:rPr>
          <w:sz w:val="28"/>
          <w:szCs w:val="28"/>
          <w:lang w:val="uk-UA"/>
        </w:rPr>
        <w:t xml:space="preserve"> </w:t>
      </w:r>
      <w:r w:rsidR="008F0805">
        <w:rPr>
          <w:sz w:val="28"/>
          <w:szCs w:val="28"/>
          <w:lang w:val="uk-UA"/>
        </w:rPr>
        <w:t xml:space="preserve">юридичного </w:t>
      </w:r>
      <w:r>
        <w:rPr>
          <w:sz w:val="28"/>
          <w:szCs w:val="28"/>
          <w:lang w:val="uk-UA"/>
        </w:rPr>
        <w:t xml:space="preserve">відділу Глухівської міської ради є </w:t>
      </w:r>
      <w:r w:rsidR="008F0805">
        <w:rPr>
          <w:sz w:val="28"/>
          <w:szCs w:val="28"/>
          <w:lang w:val="uk-UA"/>
        </w:rPr>
        <w:t>юридичне</w:t>
      </w:r>
      <w:r>
        <w:rPr>
          <w:sz w:val="28"/>
          <w:szCs w:val="28"/>
          <w:lang w:val="uk-UA"/>
        </w:rPr>
        <w:t xml:space="preserve"> забезпечення діяльності міської ради, її виконавчого комітету, структурних підрозділів Глухівської міської ради.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 Головний</w:t>
      </w:r>
      <w:r w:rsidRPr="00793A7C">
        <w:rPr>
          <w:sz w:val="28"/>
          <w:szCs w:val="28"/>
          <w:lang w:val="uk-UA"/>
        </w:rPr>
        <w:t xml:space="preserve"> спеціаліст-юрисконсульт</w:t>
      </w:r>
      <w:r>
        <w:rPr>
          <w:sz w:val="28"/>
          <w:szCs w:val="28"/>
          <w:lang w:val="uk-UA"/>
        </w:rPr>
        <w:t xml:space="preserve"> </w:t>
      </w:r>
      <w:r w:rsidR="007F59C2">
        <w:rPr>
          <w:sz w:val="28"/>
          <w:szCs w:val="28"/>
          <w:lang w:val="uk-UA"/>
        </w:rPr>
        <w:t xml:space="preserve">юридичного </w:t>
      </w:r>
      <w:r>
        <w:rPr>
          <w:sz w:val="28"/>
          <w:szCs w:val="28"/>
          <w:lang w:val="uk-UA"/>
        </w:rPr>
        <w:t>відділу Глухівської міської ради підзвітний і підконтрольний</w:t>
      </w:r>
      <w:r w:rsidRPr="00C35814">
        <w:rPr>
          <w:sz w:val="28"/>
          <w:szCs w:val="28"/>
          <w:lang w:val="uk-UA"/>
        </w:rPr>
        <w:t xml:space="preserve"> міській раді, </w:t>
      </w:r>
      <w:r>
        <w:rPr>
          <w:sz w:val="28"/>
          <w:szCs w:val="28"/>
          <w:lang w:val="uk-UA"/>
        </w:rPr>
        <w:t xml:space="preserve">керуючому справами виконавчого комітету міської ради та міському голові. Безпосередньо підпорядкований начальнику </w:t>
      </w:r>
      <w:r w:rsidR="006C0BED">
        <w:rPr>
          <w:sz w:val="28"/>
          <w:szCs w:val="28"/>
          <w:lang w:val="uk-UA"/>
        </w:rPr>
        <w:t>юридичного відділу Глухівської</w:t>
      </w:r>
      <w:r>
        <w:rPr>
          <w:sz w:val="28"/>
          <w:szCs w:val="28"/>
          <w:lang w:val="uk-UA"/>
        </w:rPr>
        <w:t xml:space="preserve"> міської ради.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Головний</w:t>
      </w:r>
      <w:r w:rsidRPr="00793A7C">
        <w:rPr>
          <w:sz w:val="28"/>
          <w:szCs w:val="28"/>
          <w:lang w:val="uk-UA"/>
        </w:rPr>
        <w:t xml:space="preserve"> спеціаліст-юрисконсульт</w:t>
      </w:r>
      <w:r>
        <w:rPr>
          <w:sz w:val="28"/>
          <w:szCs w:val="28"/>
          <w:lang w:val="uk-UA"/>
        </w:rPr>
        <w:t xml:space="preserve"> </w:t>
      </w:r>
      <w:r w:rsidR="007F59C2">
        <w:rPr>
          <w:sz w:val="28"/>
          <w:szCs w:val="28"/>
          <w:lang w:val="uk-UA"/>
        </w:rPr>
        <w:t xml:space="preserve">юридичного відділу Глухівської міської ради </w:t>
      </w:r>
      <w:r>
        <w:rPr>
          <w:sz w:val="28"/>
          <w:szCs w:val="28"/>
          <w:lang w:val="uk-UA"/>
        </w:rPr>
        <w:t>призначається на посаду та звільняється з посади міським головою в установленому законодавством порядку.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4. Обов</w:t>
      </w:r>
      <w:r w:rsidRPr="00A94CD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язки головного спеціаліста-юрисконсульта </w:t>
      </w:r>
      <w:r w:rsidR="007F59C2">
        <w:rPr>
          <w:sz w:val="28"/>
          <w:szCs w:val="28"/>
          <w:lang w:val="uk-UA"/>
        </w:rPr>
        <w:t>юридичного відділу Глухівської міської ради</w:t>
      </w:r>
      <w:r>
        <w:rPr>
          <w:sz w:val="28"/>
          <w:szCs w:val="28"/>
          <w:lang w:val="uk-UA"/>
        </w:rPr>
        <w:t xml:space="preserve">, в разі його відсутності (хвороба, відпустка), покладаються </w:t>
      </w:r>
      <w:r w:rsidR="007F59C2">
        <w:rPr>
          <w:sz w:val="28"/>
          <w:szCs w:val="28"/>
          <w:lang w:val="uk-UA"/>
        </w:rPr>
        <w:t>на головного спеціаліста-юрисконсульта юридичного відділу Глухівської міської ради</w:t>
      </w:r>
      <w:r>
        <w:rPr>
          <w:sz w:val="28"/>
          <w:szCs w:val="28"/>
          <w:lang w:val="uk-UA"/>
        </w:rPr>
        <w:t>.</w:t>
      </w:r>
    </w:p>
    <w:p w:rsidR="000176E9" w:rsidRDefault="000176E9" w:rsidP="000176E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5. Головний</w:t>
      </w:r>
      <w:r w:rsidR="007F59C2">
        <w:rPr>
          <w:sz w:val="28"/>
          <w:szCs w:val="28"/>
          <w:lang w:val="uk-UA"/>
        </w:rPr>
        <w:t xml:space="preserve"> спеціаліст-юрисконсульт юридичного відділу Глухівської міської ради </w:t>
      </w:r>
      <w:r>
        <w:rPr>
          <w:sz w:val="28"/>
          <w:szCs w:val="28"/>
          <w:lang w:val="uk-UA"/>
        </w:rPr>
        <w:t>у</w:t>
      </w:r>
      <w:r w:rsidRPr="00C35814">
        <w:rPr>
          <w:sz w:val="28"/>
          <w:szCs w:val="28"/>
          <w:lang w:val="uk-UA"/>
        </w:rPr>
        <w:t xml:space="preserve"> своїй діяльності керується Конституцією України, Законами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</w:t>
      </w:r>
      <w:r w:rsidRPr="00C35814">
        <w:rPr>
          <w:sz w:val="28"/>
          <w:szCs w:val="28"/>
          <w:lang w:val="uk-UA"/>
        </w:rPr>
        <w:t xml:space="preserve"> «Про службу в органах місцевого самоврядування», іншими законами України, указами і розпорядженнями Президента України, актами Кабінету Міністрів України, іншими нормативними актами органів місцевого самоврядування, рішеннями Глухівської міської ради та її виконавчого комітету, розпорядженнями міськог</w:t>
      </w:r>
      <w:r>
        <w:rPr>
          <w:sz w:val="28"/>
          <w:szCs w:val="28"/>
          <w:lang w:val="uk-UA"/>
        </w:rPr>
        <w:t xml:space="preserve">о голови, регламентом виконавчих органів міської ради </w:t>
      </w:r>
      <w:r w:rsidRPr="00C35814">
        <w:rPr>
          <w:sz w:val="28"/>
          <w:szCs w:val="28"/>
          <w:lang w:val="uk-UA"/>
        </w:rPr>
        <w:t>та Положенням</w:t>
      </w:r>
      <w:r>
        <w:rPr>
          <w:sz w:val="28"/>
          <w:szCs w:val="28"/>
          <w:lang w:val="uk-UA"/>
        </w:rPr>
        <w:t xml:space="preserve"> про </w:t>
      </w:r>
      <w:r w:rsidR="00D65921">
        <w:rPr>
          <w:sz w:val="28"/>
          <w:szCs w:val="28"/>
          <w:lang w:val="uk-UA"/>
        </w:rPr>
        <w:t>юридичний відділ Глухівської</w:t>
      </w:r>
      <w:r>
        <w:rPr>
          <w:sz w:val="28"/>
          <w:szCs w:val="28"/>
          <w:lang w:val="uk-UA"/>
        </w:rPr>
        <w:t xml:space="preserve"> міської ради</w:t>
      </w:r>
      <w:r w:rsidRPr="00C35814">
        <w:rPr>
          <w:sz w:val="28"/>
          <w:szCs w:val="28"/>
          <w:lang w:val="uk-UA"/>
        </w:rPr>
        <w:t xml:space="preserve">. 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</w:p>
    <w:p w:rsidR="000176E9" w:rsidRPr="00A94CD5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Завдання та обов’язки</w:t>
      </w:r>
    </w:p>
    <w:p w:rsidR="000176E9" w:rsidRPr="00DE588B" w:rsidRDefault="000176E9" w:rsidP="006861C8">
      <w:pPr>
        <w:pStyle w:val="ad"/>
        <w:numPr>
          <w:ilvl w:val="0"/>
          <w:numId w:val="11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Здійс</w:t>
      </w:r>
      <w:r w:rsidRPr="00CF5E78"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>ює</w:t>
      </w:r>
      <w:r w:rsidRPr="00CF5E7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інформаційно - </w:t>
      </w:r>
      <w:r w:rsidRPr="00CF5E78">
        <w:rPr>
          <w:sz w:val="28"/>
          <w:szCs w:val="28"/>
          <w:shd w:val="clear" w:color="auto" w:fill="FFFFFF"/>
        </w:rPr>
        <w:t>правов</w:t>
      </w:r>
      <w:r>
        <w:rPr>
          <w:sz w:val="28"/>
          <w:szCs w:val="28"/>
          <w:shd w:val="clear" w:color="auto" w:fill="FFFFFF"/>
        </w:rPr>
        <w:t>е</w:t>
      </w:r>
      <w:r w:rsidRPr="00CF5E78">
        <w:rPr>
          <w:sz w:val="28"/>
          <w:szCs w:val="28"/>
          <w:shd w:val="clear" w:color="auto" w:fill="FFFFFF"/>
        </w:rPr>
        <w:t xml:space="preserve"> забезпечення діяльності міської ради та її виконавчих органів, крім апарату міської ради та її виконавчого комітету.</w:t>
      </w:r>
    </w:p>
    <w:p w:rsidR="000176E9" w:rsidRDefault="000176E9" w:rsidP="000176E9">
      <w:pPr>
        <w:pStyle w:val="ad"/>
        <w:numPr>
          <w:ilvl w:val="0"/>
          <w:numId w:val="11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Забезпечує виконання вимог Закону України «Про безоплатну правову допомогу» в межах визначених законодавством.</w:t>
      </w:r>
    </w:p>
    <w:p w:rsidR="000176E9" w:rsidRDefault="000176E9" w:rsidP="000176E9">
      <w:pPr>
        <w:pStyle w:val="ad"/>
        <w:numPr>
          <w:ilvl w:val="0"/>
          <w:numId w:val="11"/>
        </w:numPr>
        <w:ind w:left="0" w:firstLine="360"/>
        <w:jc w:val="both"/>
      </w:pPr>
      <w:r w:rsidRPr="00CF5E78">
        <w:rPr>
          <w:sz w:val="28"/>
        </w:rPr>
        <w:t>Організує</w:t>
      </w:r>
      <w:r>
        <w:rPr>
          <w:sz w:val="28"/>
        </w:rPr>
        <w:t xml:space="preserve"> та забезпечує контроль за виконанням законодавчих актів, інших нормативно-правових документів управліннями та відділами міської ради, посадовими особами місцевого самоврядування.</w:t>
      </w:r>
    </w:p>
    <w:p w:rsidR="000176E9" w:rsidRPr="00CF5E78" w:rsidRDefault="000176E9" w:rsidP="000176E9">
      <w:pPr>
        <w:pStyle w:val="ad"/>
        <w:numPr>
          <w:ilvl w:val="0"/>
          <w:numId w:val="11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Бере участь у розгляді звернень громадян.</w:t>
      </w:r>
    </w:p>
    <w:p w:rsidR="000176E9" w:rsidRPr="006F61BA" w:rsidRDefault="000176E9" w:rsidP="000176E9">
      <w:pPr>
        <w:pStyle w:val="ab"/>
        <w:numPr>
          <w:ilvl w:val="0"/>
          <w:numId w:val="11"/>
        </w:numPr>
        <w:ind w:left="0" w:firstLine="360"/>
        <w:jc w:val="both"/>
        <w:outlineLvl w:val="0"/>
        <w:rPr>
          <w:sz w:val="28"/>
          <w:szCs w:val="28"/>
          <w:lang w:val="uk-UA"/>
        </w:rPr>
      </w:pPr>
      <w:r w:rsidRPr="00CF5E78">
        <w:rPr>
          <w:sz w:val="28"/>
          <w:szCs w:val="28"/>
          <w:shd w:val="clear" w:color="auto" w:fill="FFFFFF"/>
          <w:lang w:val="uk-UA"/>
        </w:rPr>
        <w:lastRenderedPageBreak/>
        <w:t>Готує проекти рішень міської ради, виконавчого комітету міської ради, розпоряджень та доручень міського голови, інших службових документів з питань, що відносяться до компетенції відділу.</w:t>
      </w:r>
    </w:p>
    <w:p w:rsidR="000176E9" w:rsidRDefault="000176E9" w:rsidP="000176E9">
      <w:pPr>
        <w:pStyle w:val="ad"/>
        <w:numPr>
          <w:ilvl w:val="0"/>
          <w:numId w:val="11"/>
        </w:numPr>
        <w:ind w:left="0" w:firstLine="360"/>
        <w:jc w:val="both"/>
        <w:rPr>
          <w:sz w:val="28"/>
        </w:rPr>
      </w:pPr>
      <w:r>
        <w:rPr>
          <w:sz w:val="28"/>
        </w:rPr>
        <w:t>Здійснює в установленому законодавством порядку представництво інтересів Глухівської міської ради, виконавчого комітету Глухівської міської ради в усіх судах загальної юрисдикції, господарських, адміністративних судах всіх інстанцій, правоохоронних органах при розгляді правових питань (за довіреністю).</w:t>
      </w:r>
    </w:p>
    <w:p w:rsidR="000176E9" w:rsidRDefault="000176E9" w:rsidP="000176E9">
      <w:pPr>
        <w:pStyle w:val="ad"/>
        <w:numPr>
          <w:ilvl w:val="0"/>
          <w:numId w:val="11"/>
        </w:numPr>
        <w:ind w:left="0" w:firstLine="284"/>
        <w:jc w:val="both"/>
        <w:rPr>
          <w:sz w:val="28"/>
        </w:rPr>
      </w:pPr>
      <w:r w:rsidRPr="00270F89">
        <w:rPr>
          <w:sz w:val="28"/>
        </w:rPr>
        <w:t xml:space="preserve">Надає </w:t>
      </w:r>
      <w:r>
        <w:rPr>
          <w:sz w:val="28"/>
        </w:rPr>
        <w:t>консультації з правових питань працівникам управлінь та відділів міської ради, громадянам міста.</w:t>
      </w:r>
    </w:p>
    <w:p w:rsidR="001B7366" w:rsidRDefault="001B7366" w:rsidP="000176E9">
      <w:pPr>
        <w:pStyle w:val="ad"/>
        <w:numPr>
          <w:ilvl w:val="0"/>
          <w:numId w:val="11"/>
        </w:numPr>
        <w:ind w:left="0" w:firstLine="284"/>
        <w:jc w:val="both"/>
        <w:rPr>
          <w:sz w:val="28"/>
        </w:rPr>
      </w:pPr>
      <w:r>
        <w:rPr>
          <w:sz w:val="28"/>
          <w:szCs w:val="28"/>
          <w:shd w:val="clear" w:color="auto" w:fill="FFFFFF"/>
        </w:rPr>
        <w:t xml:space="preserve">Забезпечує </w:t>
      </w:r>
      <w:r w:rsidRPr="007F5723">
        <w:rPr>
          <w:color w:val="010101"/>
          <w:sz w:val="28"/>
        </w:rPr>
        <w:t>організацію та проведення спрощених закупівель згідно з Законом України «Про публічні закупівлі».</w:t>
      </w:r>
    </w:p>
    <w:p w:rsidR="000176E9" w:rsidRPr="000176E9" w:rsidRDefault="000176E9" w:rsidP="000176E9">
      <w:pPr>
        <w:ind w:firstLine="708"/>
        <w:jc w:val="both"/>
        <w:rPr>
          <w:sz w:val="28"/>
          <w:lang w:val="uk-UA"/>
        </w:rPr>
      </w:pPr>
      <w:r w:rsidRPr="000176E9">
        <w:rPr>
          <w:sz w:val="28"/>
          <w:lang w:val="uk-UA"/>
        </w:rPr>
        <w:t xml:space="preserve">Головний спеціаліст-юрисконсульт </w:t>
      </w:r>
      <w:r w:rsidR="006861C8">
        <w:rPr>
          <w:sz w:val="28"/>
          <w:lang w:val="uk-UA"/>
        </w:rPr>
        <w:t xml:space="preserve">юридичного </w:t>
      </w:r>
      <w:r w:rsidRPr="000176E9">
        <w:rPr>
          <w:sz w:val="28"/>
          <w:szCs w:val="28"/>
          <w:lang w:val="uk-UA"/>
        </w:rPr>
        <w:t xml:space="preserve">відділу </w:t>
      </w:r>
      <w:r w:rsidR="006861C8">
        <w:rPr>
          <w:sz w:val="28"/>
          <w:szCs w:val="28"/>
          <w:lang w:val="uk-UA"/>
        </w:rPr>
        <w:t>Глухівської</w:t>
      </w:r>
      <w:r w:rsidRPr="000176E9">
        <w:rPr>
          <w:sz w:val="28"/>
          <w:szCs w:val="28"/>
          <w:lang w:val="uk-UA"/>
        </w:rPr>
        <w:t xml:space="preserve"> міської ради зобов’язаний дотримуватися правил внутрішнього трудового розпорядку, виконувати інші доручення міського голови та начальника </w:t>
      </w:r>
      <w:r w:rsidR="006861C8">
        <w:rPr>
          <w:sz w:val="28"/>
          <w:lang w:val="uk-UA"/>
        </w:rPr>
        <w:t xml:space="preserve">юридичного </w:t>
      </w:r>
      <w:r w:rsidR="006861C8" w:rsidRPr="000176E9">
        <w:rPr>
          <w:sz w:val="28"/>
          <w:szCs w:val="28"/>
          <w:lang w:val="uk-UA"/>
        </w:rPr>
        <w:t xml:space="preserve">відділу </w:t>
      </w:r>
      <w:r w:rsidR="006861C8">
        <w:rPr>
          <w:sz w:val="28"/>
          <w:szCs w:val="28"/>
          <w:lang w:val="uk-UA"/>
        </w:rPr>
        <w:t>Глухівської</w:t>
      </w:r>
      <w:r w:rsidRPr="000176E9">
        <w:rPr>
          <w:sz w:val="28"/>
          <w:szCs w:val="28"/>
          <w:lang w:val="uk-UA"/>
        </w:rPr>
        <w:t xml:space="preserve"> міської ради.</w:t>
      </w:r>
    </w:p>
    <w:p w:rsidR="000176E9" w:rsidRPr="000176E9" w:rsidRDefault="000176E9" w:rsidP="000176E9">
      <w:pPr>
        <w:jc w:val="both"/>
        <w:rPr>
          <w:sz w:val="28"/>
          <w:lang w:val="uk-UA"/>
        </w:rPr>
      </w:pPr>
    </w:p>
    <w:p w:rsidR="000176E9" w:rsidRPr="000176E9" w:rsidRDefault="000176E9" w:rsidP="000176E9">
      <w:pPr>
        <w:jc w:val="both"/>
        <w:rPr>
          <w:sz w:val="28"/>
          <w:lang w:val="uk-UA"/>
        </w:rPr>
      </w:pP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Права</w:t>
      </w:r>
    </w:p>
    <w:p w:rsidR="000176E9" w:rsidRDefault="000176E9" w:rsidP="000176E9">
      <w:pPr>
        <w:pStyle w:val="ab"/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</w:rPr>
        <w:t>Головний спеціаліст-юрисконсульт</w:t>
      </w:r>
      <w:r>
        <w:rPr>
          <w:sz w:val="28"/>
          <w:szCs w:val="28"/>
          <w:lang w:val="uk-UA"/>
        </w:rPr>
        <w:t xml:space="preserve"> </w:t>
      </w:r>
      <w:r w:rsidR="0074312B">
        <w:rPr>
          <w:sz w:val="28"/>
          <w:lang w:val="uk-UA"/>
        </w:rPr>
        <w:t xml:space="preserve">юридичного </w:t>
      </w:r>
      <w:r w:rsidR="0074312B" w:rsidRPr="000176E9">
        <w:rPr>
          <w:sz w:val="28"/>
          <w:szCs w:val="28"/>
          <w:lang w:val="uk-UA"/>
        </w:rPr>
        <w:t xml:space="preserve">відділу </w:t>
      </w:r>
      <w:r w:rsidR="0074312B">
        <w:rPr>
          <w:sz w:val="28"/>
          <w:szCs w:val="28"/>
          <w:lang w:val="uk-UA"/>
        </w:rPr>
        <w:t>Глухівської</w:t>
      </w:r>
      <w:r w:rsidR="0074312B" w:rsidRPr="000176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має право </w:t>
      </w:r>
      <w:proofErr w:type="gramStart"/>
      <w:r>
        <w:rPr>
          <w:sz w:val="28"/>
          <w:szCs w:val="28"/>
          <w:lang w:val="uk-UA"/>
        </w:rPr>
        <w:t>на</w:t>
      </w:r>
      <w:proofErr w:type="gramEnd"/>
      <w:r>
        <w:rPr>
          <w:sz w:val="28"/>
          <w:szCs w:val="28"/>
          <w:lang w:val="uk-UA"/>
        </w:rPr>
        <w:t>: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повагу особистої гідності, справедливе і шанобливе ставлення до себе;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оплату праці залежно від посади, яку він займає, рангу, який йому присвоєно, досвіду та стажу роботи;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соціальний і правовий захист;</w:t>
      </w:r>
    </w:p>
    <w:p w:rsidR="000176E9" w:rsidRDefault="000176E9" w:rsidP="000176E9">
      <w:pPr>
        <w:pStyle w:val="ab"/>
        <w:jc w:val="both"/>
        <w:outlineLvl w:val="0"/>
        <w:rPr>
          <w:sz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отримувати</w:t>
      </w:r>
      <w:r w:rsidRPr="00826E4D">
        <w:rPr>
          <w:sz w:val="28"/>
        </w:rPr>
        <w:t xml:space="preserve"> в установленому порядку для виконання покладених на нього завдань необхідні документи, інформацію, довідки, інші матеріали від посадових</w:t>
      </w:r>
      <w:r>
        <w:rPr>
          <w:sz w:val="28"/>
        </w:rPr>
        <w:t xml:space="preserve"> осіб місцевого самоврядування;</w:t>
      </w:r>
    </w:p>
    <w:p w:rsidR="000176E9" w:rsidRPr="000A20F9" w:rsidRDefault="000176E9" w:rsidP="000176E9">
      <w:pPr>
        <w:pStyle w:val="ab"/>
        <w:jc w:val="both"/>
        <w:outlineLvl w:val="0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  <w:lang w:val="uk-UA"/>
        </w:rPr>
        <w:t>вимагати проведення службового розслідування з метою спростування безпідставних, на його думку, звинувачень або підозри щодо нього;</w:t>
      </w:r>
    </w:p>
    <w:p w:rsidR="000176E9" w:rsidRPr="000A20F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</w:rPr>
        <w:tab/>
      </w:r>
      <w:r>
        <w:rPr>
          <w:sz w:val="28"/>
          <w:lang w:val="uk-UA"/>
        </w:rPr>
        <w:t>захищати свої законні права та інтереси в органах державної влади, органах місцевого самоврядування та в судовому порядку.</w:t>
      </w:r>
    </w:p>
    <w:p w:rsidR="000176E9" w:rsidRPr="00CF5E78" w:rsidRDefault="000176E9" w:rsidP="000176E9">
      <w:pPr>
        <w:jc w:val="both"/>
        <w:rPr>
          <w:sz w:val="28"/>
        </w:rPr>
      </w:pP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Відповідальність</w:t>
      </w:r>
    </w:p>
    <w:p w:rsidR="000176E9" w:rsidRDefault="000176E9" w:rsidP="000176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</w:rPr>
        <w:t>Головний спеціаліст-юрисконсульт</w:t>
      </w:r>
      <w:r>
        <w:rPr>
          <w:sz w:val="28"/>
          <w:szCs w:val="28"/>
        </w:rPr>
        <w:t xml:space="preserve"> </w:t>
      </w:r>
      <w:r w:rsidR="00D65921">
        <w:rPr>
          <w:sz w:val="28"/>
          <w:szCs w:val="28"/>
          <w:lang w:val="uk-UA"/>
        </w:rPr>
        <w:t xml:space="preserve">юридичного </w:t>
      </w:r>
      <w:r>
        <w:rPr>
          <w:sz w:val="28"/>
          <w:szCs w:val="28"/>
        </w:rPr>
        <w:t xml:space="preserve">відділу </w:t>
      </w:r>
      <w:r w:rsidR="00D65921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</w:rPr>
        <w:t xml:space="preserve"> міської ради несе особисту відповідальність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0176E9" w:rsidRDefault="000176E9" w:rsidP="000176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неякісне та несвоєчасне виконання посадових обов</w:t>
      </w:r>
      <w:r w:rsidRPr="00453F12">
        <w:rPr>
          <w:sz w:val="28"/>
          <w:szCs w:val="28"/>
        </w:rPr>
        <w:t>’</w:t>
      </w:r>
      <w:r>
        <w:rPr>
          <w:sz w:val="28"/>
          <w:szCs w:val="28"/>
        </w:rPr>
        <w:t>язкі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та завдань;</w:t>
      </w:r>
    </w:p>
    <w:p w:rsidR="000176E9" w:rsidRDefault="000176E9" w:rsidP="000176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якість, повноту та достовірність розроблених документів, складеної та наданої інформації;</w:t>
      </w:r>
    </w:p>
    <w:p w:rsidR="000176E9" w:rsidRDefault="000176E9" w:rsidP="000176E9">
      <w:pPr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98440D">
        <w:rPr>
          <w:bCs/>
          <w:sz w:val="28"/>
          <w:szCs w:val="28"/>
        </w:rPr>
        <w:t>порушення правил внутрішнього розпорядку та трудової дисципліни;</w:t>
      </w:r>
    </w:p>
    <w:p w:rsidR="000176E9" w:rsidRPr="0098440D" w:rsidRDefault="000176E9" w:rsidP="000176E9">
      <w:pPr>
        <w:ind w:firstLine="708"/>
        <w:jc w:val="both"/>
        <w:rPr>
          <w:bCs/>
          <w:sz w:val="28"/>
          <w:szCs w:val="28"/>
        </w:rPr>
      </w:pPr>
      <w:r w:rsidRPr="0098440D">
        <w:rPr>
          <w:bCs/>
          <w:sz w:val="28"/>
          <w:szCs w:val="28"/>
        </w:rPr>
        <w:t xml:space="preserve">порушення етики поведінки посадової особи </w:t>
      </w:r>
      <w:proofErr w:type="gramStart"/>
      <w:r w:rsidRPr="0098440D">
        <w:rPr>
          <w:bCs/>
          <w:sz w:val="28"/>
          <w:szCs w:val="28"/>
        </w:rPr>
        <w:t>м</w:t>
      </w:r>
      <w:proofErr w:type="gramEnd"/>
      <w:r w:rsidRPr="0098440D">
        <w:rPr>
          <w:bCs/>
          <w:sz w:val="28"/>
          <w:szCs w:val="28"/>
        </w:rPr>
        <w:t xml:space="preserve">ісцевого </w:t>
      </w:r>
      <w:r>
        <w:rPr>
          <w:bCs/>
          <w:sz w:val="28"/>
          <w:szCs w:val="28"/>
        </w:rPr>
        <w:t>с</w:t>
      </w:r>
      <w:r w:rsidRPr="0098440D">
        <w:rPr>
          <w:bCs/>
          <w:sz w:val="28"/>
          <w:szCs w:val="28"/>
        </w:rPr>
        <w:t>амоврядування та обмежень, пов’язаних з прийняттям на службу в органи місцевого самоврядування та її проходженням;</w:t>
      </w:r>
    </w:p>
    <w:p w:rsidR="000176E9" w:rsidRPr="00791E5C" w:rsidRDefault="000176E9" w:rsidP="000176E9">
      <w:pPr>
        <w:ind w:firstLine="708"/>
        <w:jc w:val="both"/>
        <w:rPr>
          <w:bCs/>
          <w:sz w:val="28"/>
          <w:szCs w:val="28"/>
        </w:rPr>
      </w:pPr>
      <w:r w:rsidRPr="0098440D">
        <w:rPr>
          <w:bCs/>
          <w:sz w:val="28"/>
          <w:szCs w:val="28"/>
        </w:rPr>
        <w:t>невиконання вимог Законів України «Про місцеве самоврядування в України», «Про службу в ор</w:t>
      </w:r>
      <w:r>
        <w:rPr>
          <w:bCs/>
          <w:sz w:val="28"/>
          <w:szCs w:val="28"/>
        </w:rPr>
        <w:t>ганах місцевого самоврядування», «</w:t>
      </w:r>
      <w:r w:rsidRPr="00154741">
        <w:rPr>
          <w:sz w:val="28"/>
          <w:szCs w:val="28"/>
        </w:rPr>
        <w:t>Про запобігання корупції</w:t>
      </w:r>
      <w:r>
        <w:rPr>
          <w:sz w:val="28"/>
          <w:szCs w:val="28"/>
        </w:rPr>
        <w:t xml:space="preserve">», </w:t>
      </w:r>
      <w:r>
        <w:rPr>
          <w:bCs/>
          <w:sz w:val="28"/>
          <w:szCs w:val="28"/>
        </w:rPr>
        <w:t>Кодексу Законі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про працю України та вимог цієї інструкції.</w:t>
      </w:r>
    </w:p>
    <w:p w:rsidR="000176E9" w:rsidRDefault="000176E9" w:rsidP="000176E9">
      <w:pPr>
        <w:ind w:firstLine="708"/>
        <w:jc w:val="both"/>
        <w:rPr>
          <w:sz w:val="28"/>
          <w:szCs w:val="28"/>
        </w:rPr>
      </w:pPr>
    </w:p>
    <w:p w:rsidR="000176E9" w:rsidRDefault="000176E9" w:rsidP="000176E9">
      <w:pPr>
        <w:ind w:firstLine="708"/>
        <w:jc w:val="both"/>
        <w:rPr>
          <w:sz w:val="28"/>
          <w:szCs w:val="28"/>
        </w:rPr>
      </w:pP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Повинен знати</w:t>
      </w:r>
    </w:p>
    <w:p w:rsidR="000176E9" w:rsidRPr="005765AF" w:rsidRDefault="000176E9" w:rsidP="000176E9">
      <w:pPr>
        <w:pStyle w:val="ab"/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виконання своїх посадових обов</w:t>
      </w:r>
      <w:r w:rsidRPr="00BB350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 г</w:t>
      </w:r>
      <w:r w:rsidRPr="00BB350E">
        <w:rPr>
          <w:sz w:val="28"/>
          <w:lang w:val="uk-UA"/>
        </w:rPr>
        <w:t>оловний спеціаліст-юрисконсульт</w:t>
      </w:r>
      <w:r>
        <w:rPr>
          <w:sz w:val="28"/>
          <w:szCs w:val="28"/>
          <w:lang w:val="uk-UA"/>
        </w:rPr>
        <w:t xml:space="preserve"> </w:t>
      </w:r>
      <w:r w:rsidR="00CE1757">
        <w:rPr>
          <w:sz w:val="28"/>
          <w:lang w:val="uk-UA"/>
        </w:rPr>
        <w:t xml:space="preserve">юридичного </w:t>
      </w:r>
      <w:r w:rsidR="00CE1757" w:rsidRPr="000176E9">
        <w:rPr>
          <w:sz w:val="28"/>
          <w:szCs w:val="28"/>
          <w:lang w:val="uk-UA"/>
        </w:rPr>
        <w:t xml:space="preserve">відділу </w:t>
      </w:r>
      <w:r w:rsidR="00CE1757">
        <w:rPr>
          <w:sz w:val="28"/>
          <w:szCs w:val="28"/>
          <w:lang w:val="uk-UA"/>
        </w:rPr>
        <w:t>Глухівської</w:t>
      </w:r>
      <w:r w:rsidR="00CE1757" w:rsidRPr="000176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повинен знати </w:t>
      </w:r>
      <w:r w:rsidRPr="00C35814">
        <w:rPr>
          <w:sz w:val="28"/>
          <w:szCs w:val="28"/>
          <w:lang w:val="uk-UA"/>
        </w:rPr>
        <w:t>Конституцію України, Законами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</w:t>
      </w:r>
      <w:r w:rsidRPr="00C35814">
        <w:rPr>
          <w:sz w:val="28"/>
          <w:szCs w:val="28"/>
          <w:lang w:val="uk-UA"/>
        </w:rPr>
        <w:t xml:space="preserve"> «Про службу в органах місцевого самоврядування», </w:t>
      </w:r>
      <w:r>
        <w:rPr>
          <w:sz w:val="28"/>
          <w:szCs w:val="28"/>
          <w:lang w:val="uk-UA"/>
        </w:rPr>
        <w:t xml:space="preserve">та керуватись, в межах наданих повноважень відділу, </w:t>
      </w:r>
      <w:r w:rsidRPr="00C35814">
        <w:rPr>
          <w:sz w:val="28"/>
          <w:szCs w:val="28"/>
          <w:lang w:val="uk-UA"/>
        </w:rPr>
        <w:t>іншими законами України, указами і розпорядженнями Президента України, актами Кабінету Міністрів України, іншими нормативними актами органів місцевого самоврядування, рішеннями Глухівської міської ради та її виконавчого комітету, розпорядженнями міськог</w:t>
      </w:r>
      <w:r>
        <w:rPr>
          <w:sz w:val="28"/>
          <w:szCs w:val="28"/>
          <w:lang w:val="uk-UA"/>
        </w:rPr>
        <w:t xml:space="preserve">о голови, регламентом виконавчих органів міської ради </w:t>
      </w:r>
      <w:r w:rsidRPr="00C35814">
        <w:rPr>
          <w:sz w:val="28"/>
          <w:szCs w:val="28"/>
          <w:lang w:val="uk-UA"/>
        </w:rPr>
        <w:t>та Положенням</w:t>
      </w:r>
      <w:r>
        <w:rPr>
          <w:sz w:val="28"/>
          <w:szCs w:val="28"/>
          <w:lang w:val="uk-UA"/>
        </w:rPr>
        <w:t xml:space="preserve"> про </w:t>
      </w:r>
      <w:r w:rsidR="00CE1757">
        <w:rPr>
          <w:sz w:val="28"/>
          <w:szCs w:val="28"/>
          <w:lang w:val="uk-UA"/>
        </w:rPr>
        <w:t>юридичний відділ Глухівської</w:t>
      </w:r>
      <w:r>
        <w:rPr>
          <w:sz w:val="28"/>
          <w:szCs w:val="28"/>
          <w:lang w:val="uk-UA"/>
        </w:rPr>
        <w:t xml:space="preserve"> міської ради</w:t>
      </w:r>
      <w:r w:rsidRPr="00C358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:rsidR="000176E9" w:rsidRPr="000176E9" w:rsidRDefault="000176E9" w:rsidP="000176E9">
      <w:pPr>
        <w:ind w:firstLine="708"/>
        <w:jc w:val="both"/>
        <w:rPr>
          <w:bCs/>
          <w:sz w:val="28"/>
          <w:szCs w:val="28"/>
          <w:lang w:val="uk-UA"/>
        </w:rPr>
      </w:pPr>
    </w:p>
    <w:p w:rsidR="000176E9" w:rsidRPr="000176E9" w:rsidRDefault="000176E9" w:rsidP="000176E9">
      <w:pPr>
        <w:ind w:firstLine="708"/>
        <w:jc w:val="both"/>
        <w:rPr>
          <w:bCs/>
          <w:sz w:val="28"/>
          <w:szCs w:val="28"/>
          <w:lang w:val="uk-UA"/>
        </w:rPr>
      </w:pPr>
    </w:p>
    <w:p w:rsidR="000176E9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І.</w:t>
      </w:r>
      <w:proofErr w:type="gramEnd"/>
      <w:r>
        <w:rPr>
          <w:b/>
          <w:sz w:val="28"/>
          <w:szCs w:val="28"/>
          <w:lang w:val="uk-UA"/>
        </w:rPr>
        <w:t xml:space="preserve"> Кваліфікаційні вимоги</w:t>
      </w:r>
    </w:p>
    <w:p w:rsidR="000176E9" w:rsidRPr="000176E9" w:rsidRDefault="000176E9" w:rsidP="000176E9">
      <w:pPr>
        <w:ind w:firstLine="567"/>
        <w:jc w:val="both"/>
        <w:rPr>
          <w:sz w:val="28"/>
          <w:szCs w:val="28"/>
          <w:lang w:val="uk-UA"/>
        </w:rPr>
      </w:pPr>
      <w:r w:rsidRPr="000176E9">
        <w:rPr>
          <w:sz w:val="28"/>
          <w:szCs w:val="28"/>
          <w:lang w:val="uk-UA"/>
        </w:rPr>
        <w:t>Головний сп</w:t>
      </w:r>
      <w:r w:rsidR="002D3073">
        <w:rPr>
          <w:sz w:val="28"/>
          <w:szCs w:val="28"/>
          <w:lang w:val="uk-UA"/>
        </w:rPr>
        <w:t xml:space="preserve">еціаліст - юрисконсульт </w:t>
      </w:r>
      <w:r w:rsidR="002D3073">
        <w:rPr>
          <w:sz w:val="28"/>
          <w:lang w:val="uk-UA"/>
        </w:rPr>
        <w:t xml:space="preserve">юридичного </w:t>
      </w:r>
      <w:r w:rsidR="002D3073" w:rsidRPr="000176E9">
        <w:rPr>
          <w:sz w:val="28"/>
          <w:szCs w:val="28"/>
          <w:lang w:val="uk-UA"/>
        </w:rPr>
        <w:t xml:space="preserve">відділу </w:t>
      </w:r>
      <w:r w:rsidR="002D3073">
        <w:rPr>
          <w:sz w:val="28"/>
          <w:szCs w:val="28"/>
          <w:lang w:val="uk-UA"/>
        </w:rPr>
        <w:t>Глухівської</w:t>
      </w:r>
      <w:r w:rsidR="002D3073" w:rsidRPr="000176E9">
        <w:rPr>
          <w:sz w:val="28"/>
          <w:szCs w:val="28"/>
          <w:lang w:val="uk-UA"/>
        </w:rPr>
        <w:t xml:space="preserve"> </w:t>
      </w:r>
      <w:r w:rsidRPr="000176E9">
        <w:rPr>
          <w:sz w:val="28"/>
          <w:szCs w:val="28"/>
          <w:lang w:val="uk-UA"/>
        </w:rPr>
        <w:t>міської ради повинен мати вищу юридичну освіту за освітньо-кваліфікаційним рівнем спеціаліста та відповідає вимогам, встановленим Законом України «Про службу в органах місцевого самоврядування».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Вміння працювати з оргтехнікою, у межах необхідних для виконання своїх посадових обов’язків. Вільно володіти державною мовою. У своїй діяльності керуватись вимогами законодавства з охорони праці, правил техніки безпеки, пожежної безпеки.</w:t>
      </w: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</w:p>
    <w:p w:rsidR="000176E9" w:rsidRDefault="000176E9" w:rsidP="000176E9">
      <w:pPr>
        <w:pStyle w:val="ab"/>
        <w:jc w:val="both"/>
        <w:outlineLvl w:val="0"/>
        <w:rPr>
          <w:sz w:val="28"/>
          <w:szCs w:val="28"/>
          <w:lang w:val="uk-UA"/>
        </w:rPr>
      </w:pPr>
    </w:p>
    <w:p w:rsidR="000176E9" w:rsidRPr="00EE6A1E" w:rsidRDefault="000176E9" w:rsidP="000176E9">
      <w:pPr>
        <w:pStyle w:val="ab"/>
        <w:jc w:val="center"/>
        <w:outlineLvl w:val="0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ІІ.</w:t>
      </w:r>
      <w:proofErr w:type="gramEnd"/>
      <w:r>
        <w:rPr>
          <w:b/>
          <w:sz w:val="28"/>
          <w:szCs w:val="28"/>
          <w:lang w:val="uk-UA"/>
        </w:rPr>
        <w:t xml:space="preserve"> Взаємовідносини за посадою</w:t>
      </w:r>
    </w:p>
    <w:p w:rsidR="000176E9" w:rsidRPr="007C0D8F" w:rsidRDefault="000176E9" w:rsidP="007C0D8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953B1">
        <w:rPr>
          <w:b/>
          <w:sz w:val="28"/>
          <w:szCs w:val="28"/>
          <w:lang w:val="uk-UA"/>
        </w:rPr>
        <w:tab/>
      </w:r>
      <w:r w:rsidRPr="000953B1">
        <w:rPr>
          <w:sz w:val="28"/>
          <w:szCs w:val="28"/>
          <w:lang w:val="uk-UA"/>
        </w:rPr>
        <w:t xml:space="preserve">Головний спеціаліст - юрисконсульт </w:t>
      </w:r>
      <w:r w:rsidR="002D3073">
        <w:rPr>
          <w:sz w:val="28"/>
          <w:lang w:val="uk-UA"/>
        </w:rPr>
        <w:t xml:space="preserve">юридичного </w:t>
      </w:r>
      <w:r w:rsidR="002D3073" w:rsidRPr="000176E9">
        <w:rPr>
          <w:sz w:val="28"/>
          <w:szCs w:val="28"/>
          <w:lang w:val="uk-UA"/>
        </w:rPr>
        <w:t xml:space="preserve">відділу </w:t>
      </w:r>
      <w:r w:rsidR="002D3073">
        <w:rPr>
          <w:sz w:val="28"/>
          <w:szCs w:val="28"/>
          <w:lang w:val="uk-UA"/>
        </w:rPr>
        <w:t>Глухівської</w:t>
      </w:r>
      <w:r w:rsidR="002D3073" w:rsidRPr="000176E9">
        <w:rPr>
          <w:sz w:val="28"/>
          <w:szCs w:val="28"/>
          <w:lang w:val="uk-UA"/>
        </w:rPr>
        <w:t xml:space="preserve"> </w:t>
      </w:r>
      <w:r w:rsidRPr="000953B1">
        <w:rPr>
          <w:sz w:val="28"/>
          <w:szCs w:val="28"/>
          <w:lang w:val="uk-UA"/>
        </w:rPr>
        <w:t xml:space="preserve">міської ради взаємодіє з: постійними комісіями міської ради, управліннями, відділами та службами </w:t>
      </w:r>
      <w:hyperlink r:id="rId9" w:anchor="YANDEX_127" w:history="1"/>
      <w:r w:rsidRPr="000953B1">
        <w:rPr>
          <w:rStyle w:val="highlighthighlightactive"/>
          <w:sz w:val="28"/>
          <w:szCs w:val="28"/>
          <w:lang w:val="uk-UA"/>
        </w:rPr>
        <w:t>міської</w:t>
      </w:r>
      <w:r w:rsidRPr="00C43891">
        <w:rPr>
          <w:rStyle w:val="highlighthighlightactive"/>
          <w:sz w:val="28"/>
          <w:szCs w:val="28"/>
        </w:rPr>
        <w:t> </w:t>
      </w:r>
      <w:hyperlink r:id="rId10" w:anchor="YANDEX_129" w:history="1"/>
      <w:hyperlink r:id="rId11" w:anchor="YANDEX_128" w:history="1"/>
      <w:r w:rsidRPr="000953B1">
        <w:rPr>
          <w:rStyle w:val="highlighthighlightactive"/>
          <w:sz w:val="28"/>
          <w:szCs w:val="28"/>
          <w:lang w:val="uk-UA"/>
        </w:rPr>
        <w:t>ради</w:t>
      </w:r>
      <w:hyperlink r:id="rId12" w:anchor="YANDEX_130" w:history="1"/>
      <w:r w:rsidRPr="000953B1">
        <w:rPr>
          <w:sz w:val="28"/>
          <w:szCs w:val="28"/>
          <w:lang w:val="uk-UA"/>
        </w:rPr>
        <w:t>, відповідними структурними підрозділами Сумської обласної державної адміністрації,</w:t>
      </w:r>
      <w:r w:rsidRPr="00C43891">
        <w:rPr>
          <w:sz w:val="28"/>
          <w:szCs w:val="28"/>
        </w:rPr>
        <w:t> </w:t>
      </w:r>
      <w:r w:rsidRPr="000953B1">
        <w:rPr>
          <w:sz w:val="28"/>
          <w:szCs w:val="28"/>
          <w:lang w:val="uk-UA"/>
        </w:rPr>
        <w:t xml:space="preserve"> громадянами, іншими державними органами, органами місцевого самоврядування.</w:t>
      </w:r>
      <w:r w:rsidRPr="000953B1">
        <w:rPr>
          <w:color w:val="000000"/>
          <w:sz w:val="28"/>
          <w:szCs w:val="28"/>
          <w:lang w:val="uk-UA"/>
        </w:rPr>
        <w:tab/>
      </w:r>
    </w:p>
    <w:p w:rsidR="000176E9" w:rsidRPr="000953B1" w:rsidRDefault="000176E9" w:rsidP="000176E9">
      <w:pPr>
        <w:jc w:val="both"/>
        <w:rPr>
          <w:color w:val="000000"/>
          <w:sz w:val="28"/>
          <w:szCs w:val="28"/>
          <w:lang w:val="uk-UA"/>
        </w:rPr>
      </w:pPr>
    </w:p>
    <w:p w:rsidR="000176E9" w:rsidRPr="00FD7B3A" w:rsidRDefault="000176E9" w:rsidP="000176E9">
      <w:pPr>
        <w:jc w:val="both"/>
        <w:rPr>
          <w:b/>
          <w:color w:val="000000"/>
          <w:sz w:val="28"/>
          <w:szCs w:val="28"/>
        </w:rPr>
      </w:pPr>
      <w:r w:rsidRPr="00FD7B3A">
        <w:rPr>
          <w:b/>
          <w:color w:val="000000"/>
          <w:sz w:val="28"/>
          <w:szCs w:val="28"/>
        </w:rPr>
        <w:t xml:space="preserve">Начальник </w:t>
      </w:r>
      <w:r w:rsidR="007C0D8F">
        <w:rPr>
          <w:b/>
          <w:color w:val="000000"/>
          <w:sz w:val="28"/>
          <w:szCs w:val="28"/>
          <w:lang w:val="uk-UA"/>
        </w:rPr>
        <w:t xml:space="preserve">юридичного </w:t>
      </w:r>
      <w:r w:rsidRPr="00FD7B3A">
        <w:rPr>
          <w:b/>
          <w:color w:val="000000"/>
          <w:sz w:val="28"/>
          <w:szCs w:val="28"/>
        </w:rPr>
        <w:t xml:space="preserve">відділу </w:t>
      </w:r>
    </w:p>
    <w:p w:rsidR="000176E9" w:rsidRPr="00FD7B3A" w:rsidRDefault="007C0D8F" w:rsidP="000176E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Глухівської</w:t>
      </w:r>
      <w:r w:rsidR="000176E9">
        <w:rPr>
          <w:b/>
          <w:color w:val="000000"/>
          <w:sz w:val="28"/>
          <w:szCs w:val="28"/>
        </w:rPr>
        <w:t xml:space="preserve"> міської ради                      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</w:t>
      </w:r>
      <w:r w:rsidR="000176E9">
        <w:rPr>
          <w:b/>
          <w:color w:val="000000"/>
          <w:sz w:val="28"/>
          <w:szCs w:val="28"/>
        </w:rPr>
        <w:t xml:space="preserve"> </w:t>
      </w:r>
      <w:r w:rsidR="000176E9" w:rsidRPr="00FD7B3A">
        <w:rPr>
          <w:b/>
          <w:color w:val="000000"/>
          <w:sz w:val="28"/>
          <w:szCs w:val="28"/>
        </w:rPr>
        <w:t xml:space="preserve"> Марія СТЕПАНОВА</w:t>
      </w:r>
    </w:p>
    <w:p w:rsidR="000176E9" w:rsidRDefault="000176E9" w:rsidP="000176E9">
      <w:pPr>
        <w:jc w:val="both"/>
        <w:rPr>
          <w:color w:val="000000"/>
          <w:sz w:val="28"/>
          <w:szCs w:val="28"/>
          <w:lang w:val="uk-UA"/>
        </w:rPr>
      </w:pPr>
    </w:p>
    <w:p w:rsidR="007C0D8F" w:rsidRPr="007C0D8F" w:rsidRDefault="007C0D8F" w:rsidP="000176E9">
      <w:pPr>
        <w:jc w:val="both"/>
        <w:rPr>
          <w:color w:val="000000"/>
          <w:sz w:val="28"/>
          <w:szCs w:val="28"/>
          <w:lang w:val="uk-UA"/>
        </w:rPr>
      </w:pPr>
    </w:p>
    <w:p w:rsidR="000176E9" w:rsidRDefault="000176E9" w:rsidP="000176E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ПОГОДЖЕНО</w:t>
      </w:r>
    </w:p>
    <w:p w:rsidR="000176E9" w:rsidRPr="00216447" w:rsidRDefault="000176E9" w:rsidP="000176E9">
      <w:pPr>
        <w:jc w:val="both"/>
        <w:rPr>
          <w:b/>
          <w:color w:val="000000"/>
          <w:sz w:val="28"/>
          <w:szCs w:val="28"/>
        </w:rPr>
      </w:pPr>
      <w:r w:rsidRPr="00216447">
        <w:rPr>
          <w:b/>
          <w:color w:val="000000"/>
          <w:sz w:val="28"/>
          <w:szCs w:val="28"/>
        </w:rPr>
        <w:t>Керуючий справами</w:t>
      </w:r>
    </w:p>
    <w:p w:rsidR="000176E9" w:rsidRPr="00216447" w:rsidRDefault="000176E9" w:rsidP="000176E9">
      <w:pPr>
        <w:jc w:val="both"/>
        <w:rPr>
          <w:b/>
          <w:color w:val="000000"/>
          <w:sz w:val="28"/>
          <w:szCs w:val="28"/>
        </w:rPr>
      </w:pPr>
      <w:r w:rsidRPr="00216447">
        <w:rPr>
          <w:b/>
          <w:color w:val="000000"/>
          <w:sz w:val="28"/>
          <w:szCs w:val="28"/>
        </w:rPr>
        <w:t xml:space="preserve">виконавчого комітету міської </w:t>
      </w:r>
      <w:proofErr w:type="gramStart"/>
      <w:r w:rsidRPr="00216447">
        <w:rPr>
          <w:b/>
          <w:color w:val="000000"/>
          <w:sz w:val="28"/>
          <w:szCs w:val="28"/>
        </w:rPr>
        <w:t>ради</w:t>
      </w:r>
      <w:proofErr w:type="gramEnd"/>
      <w:r w:rsidRPr="00216447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</w:t>
      </w:r>
      <w:r w:rsidR="007C0D8F">
        <w:rPr>
          <w:b/>
          <w:color w:val="000000"/>
          <w:sz w:val="28"/>
          <w:szCs w:val="28"/>
        </w:rPr>
        <w:t xml:space="preserve">  </w:t>
      </w:r>
      <w:r w:rsidR="007C0D8F">
        <w:rPr>
          <w:b/>
          <w:color w:val="000000"/>
          <w:sz w:val="28"/>
          <w:szCs w:val="28"/>
          <w:lang w:val="uk-UA"/>
        </w:rPr>
        <w:t>Лариса ГРОМАК</w:t>
      </w:r>
      <w:r w:rsidRPr="00216447">
        <w:rPr>
          <w:b/>
          <w:color w:val="000000"/>
          <w:sz w:val="28"/>
          <w:szCs w:val="28"/>
        </w:rPr>
        <w:t xml:space="preserve">       </w:t>
      </w:r>
    </w:p>
    <w:p w:rsidR="000176E9" w:rsidRDefault="000176E9" w:rsidP="000176E9">
      <w:pPr>
        <w:jc w:val="both"/>
      </w:pPr>
    </w:p>
    <w:p w:rsidR="000176E9" w:rsidRDefault="000176E9" w:rsidP="000176E9">
      <w:pPr>
        <w:jc w:val="both"/>
      </w:pPr>
    </w:p>
    <w:p w:rsidR="000176E9" w:rsidRPr="007C0D8F" w:rsidRDefault="000176E9" w:rsidP="007C0D8F">
      <w:pPr>
        <w:contextualSpacing/>
        <w:jc w:val="both"/>
        <w:rPr>
          <w:sz w:val="28"/>
          <w:lang w:val="uk-UA"/>
        </w:rPr>
      </w:pPr>
      <w:proofErr w:type="gramStart"/>
      <w:r w:rsidRPr="00E77C09">
        <w:rPr>
          <w:sz w:val="28"/>
        </w:rPr>
        <w:t>З</w:t>
      </w:r>
      <w:proofErr w:type="gramEnd"/>
      <w:r w:rsidRPr="00E77C09">
        <w:rPr>
          <w:sz w:val="28"/>
        </w:rPr>
        <w:t xml:space="preserve"> інструкцією ознайомлена (ний)</w:t>
      </w:r>
    </w:p>
    <w:p w:rsidR="000176E9" w:rsidRDefault="000176E9" w:rsidP="007C0D8F">
      <w:pPr>
        <w:contextualSpacing/>
        <w:jc w:val="both"/>
        <w:rPr>
          <w:sz w:val="28"/>
        </w:rPr>
      </w:pPr>
      <w:r>
        <w:rPr>
          <w:sz w:val="28"/>
        </w:rPr>
        <w:t>______________                                                          _______________________</w:t>
      </w:r>
    </w:p>
    <w:p w:rsidR="000176E9" w:rsidRPr="00E77C09" w:rsidRDefault="000176E9" w:rsidP="000176E9">
      <w:pPr>
        <w:jc w:val="both"/>
        <w:rPr>
          <w:sz w:val="24"/>
        </w:rPr>
      </w:pPr>
      <w:r w:rsidRPr="00E77C09">
        <w:rPr>
          <w:sz w:val="24"/>
        </w:rPr>
        <w:t xml:space="preserve">        (дата)</w:t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</w:r>
      <w:r w:rsidRPr="00E77C09">
        <w:rPr>
          <w:sz w:val="24"/>
        </w:rPr>
        <w:tab/>
        <w:t>(</w:t>
      </w:r>
      <w:proofErr w:type="gramStart"/>
      <w:r w:rsidRPr="00E77C09">
        <w:rPr>
          <w:sz w:val="24"/>
        </w:rPr>
        <w:t>п</w:t>
      </w:r>
      <w:proofErr w:type="gramEnd"/>
      <w:r w:rsidRPr="00E77C09">
        <w:rPr>
          <w:sz w:val="24"/>
        </w:rPr>
        <w:t>ідпис)</w:t>
      </w: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tbl>
      <w:tblPr>
        <w:tblStyle w:val="ae"/>
        <w:tblpPr w:leftFromText="180" w:rightFromText="180" w:vertAnchor="page" w:horzAnchor="margin" w:tblpY="9616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2"/>
        <w:gridCol w:w="1752"/>
        <w:gridCol w:w="3268"/>
      </w:tblGrid>
      <w:tr w:rsidR="00130A8C" w:rsidTr="009C08C8">
        <w:tc>
          <w:tcPr>
            <w:tcW w:w="4652" w:type="dxa"/>
            <w:hideMark/>
          </w:tcPr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9C08C8" w:rsidRDefault="009C08C8" w:rsidP="00130A8C">
            <w:pPr>
              <w:jc w:val="both"/>
              <w:rPr>
                <w:sz w:val="28"/>
                <w:szCs w:val="28"/>
              </w:rPr>
            </w:pPr>
          </w:p>
          <w:p w:rsidR="00130A8C" w:rsidRDefault="00130A8C" w:rsidP="00130A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юридичний відділу Глухівської міської ради</w:t>
            </w:r>
          </w:p>
          <w:p w:rsidR="00130A8C" w:rsidRDefault="00130A8C" w:rsidP="00130A8C">
            <w:pPr>
              <w:tabs>
                <w:tab w:val="left" w:pos="3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____________2021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752" w:type="dxa"/>
          </w:tcPr>
          <w:p w:rsidR="00130A8C" w:rsidRDefault="00130A8C" w:rsidP="00130A8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8" w:type="dxa"/>
            <w:vAlign w:val="bottom"/>
            <w:hideMark/>
          </w:tcPr>
          <w:p w:rsidR="00130A8C" w:rsidRDefault="00130A8C" w:rsidP="00130A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Марія СТЕПАНОВА</w:t>
            </w:r>
          </w:p>
        </w:tc>
      </w:tr>
    </w:tbl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P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sectPr w:rsidR="00130A8C" w:rsidRPr="00130A8C" w:rsidSect="007C0D8F">
      <w:pgSz w:w="11906" w:h="16838"/>
      <w:pgMar w:top="907" w:right="567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2463"/>
    <w:multiLevelType w:val="hybridMultilevel"/>
    <w:tmpl w:val="1310BF54"/>
    <w:lvl w:ilvl="0" w:tplc="8C68ED34">
      <w:start w:val="1"/>
      <w:numFmt w:val="decimal"/>
      <w:lvlText w:val="%1)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E8F2A13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DE7479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A82964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A10DBF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271DD2"/>
    <w:multiLevelType w:val="hybridMultilevel"/>
    <w:tmpl w:val="82081600"/>
    <w:lvl w:ilvl="0" w:tplc="FFAAC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4F23A3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A03051"/>
    <w:multiLevelType w:val="hybridMultilevel"/>
    <w:tmpl w:val="24F08D26"/>
    <w:lvl w:ilvl="0" w:tplc="51D2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66FA1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C406BF0"/>
    <w:multiLevelType w:val="hybridMultilevel"/>
    <w:tmpl w:val="24F08D26"/>
    <w:lvl w:ilvl="0" w:tplc="51D2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936506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27CC"/>
    <w:rsid w:val="000001B6"/>
    <w:rsid w:val="000176E9"/>
    <w:rsid w:val="0004086E"/>
    <w:rsid w:val="00043EE5"/>
    <w:rsid w:val="000515A3"/>
    <w:rsid w:val="00066208"/>
    <w:rsid w:val="00066E1F"/>
    <w:rsid w:val="00073E27"/>
    <w:rsid w:val="00081C48"/>
    <w:rsid w:val="00083880"/>
    <w:rsid w:val="000866F0"/>
    <w:rsid w:val="00093253"/>
    <w:rsid w:val="000953B1"/>
    <w:rsid w:val="000A4627"/>
    <w:rsid w:val="000B2ECE"/>
    <w:rsid w:val="000B4092"/>
    <w:rsid w:val="000B7EF6"/>
    <w:rsid w:val="000C06A5"/>
    <w:rsid w:val="000C07A8"/>
    <w:rsid w:val="000C12FA"/>
    <w:rsid w:val="000C1716"/>
    <w:rsid w:val="000C7528"/>
    <w:rsid w:val="000D1F6D"/>
    <w:rsid w:val="000E0544"/>
    <w:rsid w:val="000E2595"/>
    <w:rsid w:val="000E32DD"/>
    <w:rsid w:val="000E76E4"/>
    <w:rsid w:val="000F23E2"/>
    <w:rsid w:val="000F31B9"/>
    <w:rsid w:val="000F37AF"/>
    <w:rsid w:val="000F7CBB"/>
    <w:rsid w:val="00104D0F"/>
    <w:rsid w:val="00115264"/>
    <w:rsid w:val="001171B4"/>
    <w:rsid w:val="00122635"/>
    <w:rsid w:val="00130A8C"/>
    <w:rsid w:val="001324F1"/>
    <w:rsid w:val="0013480C"/>
    <w:rsid w:val="00145847"/>
    <w:rsid w:val="00162DC5"/>
    <w:rsid w:val="001664F7"/>
    <w:rsid w:val="001774EF"/>
    <w:rsid w:val="00177854"/>
    <w:rsid w:val="001803D9"/>
    <w:rsid w:val="00182FF2"/>
    <w:rsid w:val="00183A46"/>
    <w:rsid w:val="001B1F7E"/>
    <w:rsid w:val="001B23D9"/>
    <w:rsid w:val="001B4C92"/>
    <w:rsid w:val="001B7366"/>
    <w:rsid w:val="001C4FF4"/>
    <w:rsid w:val="001D345C"/>
    <w:rsid w:val="001D3C86"/>
    <w:rsid w:val="001D5831"/>
    <w:rsid w:val="001F20C3"/>
    <w:rsid w:val="001F27CC"/>
    <w:rsid w:val="0020340C"/>
    <w:rsid w:val="0020575F"/>
    <w:rsid w:val="0021258E"/>
    <w:rsid w:val="00223750"/>
    <w:rsid w:val="002472D6"/>
    <w:rsid w:val="0024762A"/>
    <w:rsid w:val="00254F2E"/>
    <w:rsid w:val="00255560"/>
    <w:rsid w:val="00264A69"/>
    <w:rsid w:val="002741ED"/>
    <w:rsid w:val="0028276C"/>
    <w:rsid w:val="002A4A5C"/>
    <w:rsid w:val="002B0ADF"/>
    <w:rsid w:val="002D3073"/>
    <w:rsid w:val="002F7DCF"/>
    <w:rsid w:val="003021F9"/>
    <w:rsid w:val="00306028"/>
    <w:rsid w:val="00360575"/>
    <w:rsid w:val="00372CF9"/>
    <w:rsid w:val="00372F0D"/>
    <w:rsid w:val="003A368F"/>
    <w:rsid w:val="003A6B26"/>
    <w:rsid w:val="003B170A"/>
    <w:rsid w:val="003B58FE"/>
    <w:rsid w:val="003C3809"/>
    <w:rsid w:val="003E07F7"/>
    <w:rsid w:val="003E5FD4"/>
    <w:rsid w:val="003E7CCF"/>
    <w:rsid w:val="00416093"/>
    <w:rsid w:val="00416306"/>
    <w:rsid w:val="00420F8B"/>
    <w:rsid w:val="00437E65"/>
    <w:rsid w:val="00442C30"/>
    <w:rsid w:val="0044506D"/>
    <w:rsid w:val="00456F6A"/>
    <w:rsid w:val="00470CF5"/>
    <w:rsid w:val="00473903"/>
    <w:rsid w:val="0047531A"/>
    <w:rsid w:val="004847CF"/>
    <w:rsid w:val="00486E6B"/>
    <w:rsid w:val="00491966"/>
    <w:rsid w:val="00491EC0"/>
    <w:rsid w:val="00494866"/>
    <w:rsid w:val="004A634A"/>
    <w:rsid w:val="004C3C77"/>
    <w:rsid w:val="004D2866"/>
    <w:rsid w:val="004D7B94"/>
    <w:rsid w:val="004F2C02"/>
    <w:rsid w:val="004F524C"/>
    <w:rsid w:val="005262C2"/>
    <w:rsid w:val="0055612A"/>
    <w:rsid w:val="005575D9"/>
    <w:rsid w:val="00566C87"/>
    <w:rsid w:val="005672A7"/>
    <w:rsid w:val="00570DA7"/>
    <w:rsid w:val="005800DB"/>
    <w:rsid w:val="00593F02"/>
    <w:rsid w:val="005A4298"/>
    <w:rsid w:val="005A6D77"/>
    <w:rsid w:val="005B4A83"/>
    <w:rsid w:val="005D504A"/>
    <w:rsid w:val="005D60B3"/>
    <w:rsid w:val="005E5AF5"/>
    <w:rsid w:val="005E6BF9"/>
    <w:rsid w:val="006024A1"/>
    <w:rsid w:val="00611BCB"/>
    <w:rsid w:val="00616777"/>
    <w:rsid w:val="0062160A"/>
    <w:rsid w:val="0065647E"/>
    <w:rsid w:val="00657389"/>
    <w:rsid w:val="00660A81"/>
    <w:rsid w:val="00664F9E"/>
    <w:rsid w:val="00685A72"/>
    <w:rsid w:val="006861C8"/>
    <w:rsid w:val="006922B4"/>
    <w:rsid w:val="006A0536"/>
    <w:rsid w:val="006A1199"/>
    <w:rsid w:val="006A166F"/>
    <w:rsid w:val="006A6108"/>
    <w:rsid w:val="006B0F5E"/>
    <w:rsid w:val="006C0BED"/>
    <w:rsid w:val="006D6509"/>
    <w:rsid w:val="00706C40"/>
    <w:rsid w:val="007155B6"/>
    <w:rsid w:val="007315AE"/>
    <w:rsid w:val="0074312B"/>
    <w:rsid w:val="00751A28"/>
    <w:rsid w:val="00752495"/>
    <w:rsid w:val="00761325"/>
    <w:rsid w:val="00772A1F"/>
    <w:rsid w:val="0077462B"/>
    <w:rsid w:val="00780995"/>
    <w:rsid w:val="0078232E"/>
    <w:rsid w:val="007850E0"/>
    <w:rsid w:val="00790636"/>
    <w:rsid w:val="007A0A11"/>
    <w:rsid w:val="007A10B6"/>
    <w:rsid w:val="007B28B4"/>
    <w:rsid w:val="007C0D8F"/>
    <w:rsid w:val="007C7F87"/>
    <w:rsid w:val="007D429D"/>
    <w:rsid w:val="007D683C"/>
    <w:rsid w:val="007E1064"/>
    <w:rsid w:val="007E5CFE"/>
    <w:rsid w:val="007E7DD3"/>
    <w:rsid w:val="007F59C2"/>
    <w:rsid w:val="008072C2"/>
    <w:rsid w:val="00807618"/>
    <w:rsid w:val="00812FBD"/>
    <w:rsid w:val="00815EA9"/>
    <w:rsid w:val="00820755"/>
    <w:rsid w:val="00832C05"/>
    <w:rsid w:val="00851DB1"/>
    <w:rsid w:val="008545DA"/>
    <w:rsid w:val="008624AA"/>
    <w:rsid w:val="00883157"/>
    <w:rsid w:val="00893B48"/>
    <w:rsid w:val="00895887"/>
    <w:rsid w:val="008B621E"/>
    <w:rsid w:val="008C10AF"/>
    <w:rsid w:val="008C2B84"/>
    <w:rsid w:val="008C40F5"/>
    <w:rsid w:val="008D1CC3"/>
    <w:rsid w:val="008D4273"/>
    <w:rsid w:val="008D454D"/>
    <w:rsid w:val="008D7BD1"/>
    <w:rsid w:val="008E0DB6"/>
    <w:rsid w:val="008E60A9"/>
    <w:rsid w:val="008F0805"/>
    <w:rsid w:val="008F1A61"/>
    <w:rsid w:val="00914AA2"/>
    <w:rsid w:val="0093485F"/>
    <w:rsid w:val="009374DC"/>
    <w:rsid w:val="0095106C"/>
    <w:rsid w:val="00956D2E"/>
    <w:rsid w:val="00961E5A"/>
    <w:rsid w:val="00965149"/>
    <w:rsid w:val="0096623A"/>
    <w:rsid w:val="0097532E"/>
    <w:rsid w:val="00980819"/>
    <w:rsid w:val="00981CAC"/>
    <w:rsid w:val="0098293D"/>
    <w:rsid w:val="00987342"/>
    <w:rsid w:val="00987BD0"/>
    <w:rsid w:val="00996742"/>
    <w:rsid w:val="009A26E8"/>
    <w:rsid w:val="009A4B48"/>
    <w:rsid w:val="009A65D4"/>
    <w:rsid w:val="009B2A64"/>
    <w:rsid w:val="009C08C8"/>
    <w:rsid w:val="009C20F3"/>
    <w:rsid w:val="009C3212"/>
    <w:rsid w:val="009D2314"/>
    <w:rsid w:val="009E1B8E"/>
    <w:rsid w:val="009E27F9"/>
    <w:rsid w:val="009F51D9"/>
    <w:rsid w:val="009F668C"/>
    <w:rsid w:val="009F7063"/>
    <w:rsid w:val="00A05DFA"/>
    <w:rsid w:val="00A22651"/>
    <w:rsid w:val="00A344AB"/>
    <w:rsid w:val="00A431F3"/>
    <w:rsid w:val="00A46248"/>
    <w:rsid w:val="00A53280"/>
    <w:rsid w:val="00A7198F"/>
    <w:rsid w:val="00A7216A"/>
    <w:rsid w:val="00A75BDE"/>
    <w:rsid w:val="00A80A00"/>
    <w:rsid w:val="00A81EAA"/>
    <w:rsid w:val="00A97260"/>
    <w:rsid w:val="00AA254F"/>
    <w:rsid w:val="00AB01FC"/>
    <w:rsid w:val="00AC595F"/>
    <w:rsid w:val="00AC63B8"/>
    <w:rsid w:val="00AE0B13"/>
    <w:rsid w:val="00B21F3D"/>
    <w:rsid w:val="00B42B9C"/>
    <w:rsid w:val="00B66C35"/>
    <w:rsid w:val="00B81C68"/>
    <w:rsid w:val="00B84F05"/>
    <w:rsid w:val="00B91FDD"/>
    <w:rsid w:val="00BA2E22"/>
    <w:rsid w:val="00BA46E7"/>
    <w:rsid w:val="00BE4109"/>
    <w:rsid w:val="00BE62EE"/>
    <w:rsid w:val="00BE69AF"/>
    <w:rsid w:val="00BE7686"/>
    <w:rsid w:val="00BF04CD"/>
    <w:rsid w:val="00BF2901"/>
    <w:rsid w:val="00C06D97"/>
    <w:rsid w:val="00C211FF"/>
    <w:rsid w:val="00C24AE9"/>
    <w:rsid w:val="00C30D41"/>
    <w:rsid w:val="00C57413"/>
    <w:rsid w:val="00C85625"/>
    <w:rsid w:val="00C9024D"/>
    <w:rsid w:val="00C96427"/>
    <w:rsid w:val="00CA1844"/>
    <w:rsid w:val="00CB576F"/>
    <w:rsid w:val="00CE1757"/>
    <w:rsid w:val="00CE31F3"/>
    <w:rsid w:val="00CE54BD"/>
    <w:rsid w:val="00CE6F9B"/>
    <w:rsid w:val="00D12041"/>
    <w:rsid w:val="00D14518"/>
    <w:rsid w:val="00D249C0"/>
    <w:rsid w:val="00D3031F"/>
    <w:rsid w:val="00D40A7E"/>
    <w:rsid w:val="00D40B88"/>
    <w:rsid w:val="00D50B38"/>
    <w:rsid w:val="00D576E3"/>
    <w:rsid w:val="00D60A05"/>
    <w:rsid w:val="00D65921"/>
    <w:rsid w:val="00D726C5"/>
    <w:rsid w:val="00D75DA4"/>
    <w:rsid w:val="00D81A9E"/>
    <w:rsid w:val="00D83EBB"/>
    <w:rsid w:val="00D86124"/>
    <w:rsid w:val="00D86CAA"/>
    <w:rsid w:val="00DA3DBA"/>
    <w:rsid w:val="00DA5FF4"/>
    <w:rsid w:val="00DB2C18"/>
    <w:rsid w:val="00DC7F80"/>
    <w:rsid w:val="00DD7933"/>
    <w:rsid w:val="00DF28FB"/>
    <w:rsid w:val="00E06BE1"/>
    <w:rsid w:val="00E101D2"/>
    <w:rsid w:val="00E11051"/>
    <w:rsid w:val="00E23DBC"/>
    <w:rsid w:val="00E40AFB"/>
    <w:rsid w:val="00E50406"/>
    <w:rsid w:val="00E51E27"/>
    <w:rsid w:val="00E52430"/>
    <w:rsid w:val="00E6697F"/>
    <w:rsid w:val="00E84467"/>
    <w:rsid w:val="00E872DD"/>
    <w:rsid w:val="00E87F1B"/>
    <w:rsid w:val="00E94937"/>
    <w:rsid w:val="00EA24AE"/>
    <w:rsid w:val="00EA66F2"/>
    <w:rsid w:val="00EA6A9D"/>
    <w:rsid w:val="00EB3065"/>
    <w:rsid w:val="00EB4BD1"/>
    <w:rsid w:val="00EB51FD"/>
    <w:rsid w:val="00EC4920"/>
    <w:rsid w:val="00EC4BB5"/>
    <w:rsid w:val="00F10620"/>
    <w:rsid w:val="00F14F92"/>
    <w:rsid w:val="00F200D0"/>
    <w:rsid w:val="00F23480"/>
    <w:rsid w:val="00F262EE"/>
    <w:rsid w:val="00F31A71"/>
    <w:rsid w:val="00F3371B"/>
    <w:rsid w:val="00F36B1C"/>
    <w:rsid w:val="00F42533"/>
    <w:rsid w:val="00F7031E"/>
    <w:rsid w:val="00F77096"/>
    <w:rsid w:val="00F83E59"/>
    <w:rsid w:val="00F9578D"/>
    <w:rsid w:val="00FA21E2"/>
    <w:rsid w:val="00FA4D60"/>
    <w:rsid w:val="00FA7C09"/>
    <w:rsid w:val="00FB2A27"/>
    <w:rsid w:val="00FB596F"/>
    <w:rsid w:val="00FB632B"/>
    <w:rsid w:val="00FC3C44"/>
    <w:rsid w:val="00FD4D99"/>
    <w:rsid w:val="00FD6B09"/>
    <w:rsid w:val="00FE068A"/>
    <w:rsid w:val="00FE0773"/>
    <w:rsid w:val="00FE69BE"/>
    <w:rsid w:val="00FF0AB6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BCB"/>
  </w:style>
  <w:style w:type="paragraph" w:styleId="1">
    <w:name w:val="heading 1"/>
    <w:basedOn w:val="a"/>
    <w:next w:val="a"/>
    <w:link w:val="10"/>
    <w:qFormat/>
    <w:rsid w:val="00611BC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11BCB"/>
    <w:pPr>
      <w:keepNext/>
      <w:outlineLvl w:val="1"/>
    </w:pPr>
    <w:rPr>
      <w:sz w:val="36"/>
      <w:lang w:val="uk-UA"/>
    </w:rPr>
  </w:style>
  <w:style w:type="paragraph" w:styleId="3">
    <w:name w:val="heading 3"/>
    <w:basedOn w:val="a"/>
    <w:next w:val="a"/>
    <w:link w:val="30"/>
    <w:qFormat/>
    <w:rsid w:val="00611BCB"/>
    <w:pPr>
      <w:keepNext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611BCB"/>
    <w:pPr>
      <w:keepNext/>
      <w:jc w:val="center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611BCB"/>
    <w:pPr>
      <w:keepNext/>
      <w:jc w:val="center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rsid w:val="00611BCB"/>
    <w:pPr>
      <w:keepNext/>
      <w:jc w:val="center"/>
      <w:outlineLvl w:val="5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1BCB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11BCB"/>
    <w:pPr>
      <w:ind w:firstLine="720"/>
      <w:jc w:val="both"/>
    </w:pPr>
    <w:rPr>
      <w:sz w:val="28"/>
      <w:lang w:val="uk-UA"/>
    </w:rPr>
  </w:style>
  <w:style w:type="paragraph" w:styleId="20">
    <w:name w:val="Body Text 2"/>
    <w:basedOn w:val="a"/>
    <w:rsid w:val="00611BCB"/>
    <w:pPr>
      <w:jc w:val="center"/>
    </w:pPr>
    <w:rPr>
      <w:b/>
      <w:sz w:val="28"/>
      <w:lang w:val="uk-UA"/>
    </w:rPr>
  </w:style>
  <w:style w:type="character" w:customStyle="1" w:styleId="10">
    <w:name w:val="Заголовок 1 Знак"/>
    <w:link w:val="1"/>
    <w:rsid w:val="00494866"/>
    <w:rPr>
      <w:sz w:val="28"/>
      <w:lang w:val="uk-UA"/>
    </w:rPr>
  </w:style>
  <w:style w:type="paragraph" w:styleId="a5">
    <w:name w:val="Balloon Text"/>
    <w:basedOn w:val="a"/>
    <w:link w:val="a6"/>
    <w:rsid w:val="00570DA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70DA7"/>
    <w:rPr>
      <w:rFonts w:ascii="Tahoma" w:hAnsi="Tahoma" w:cs="Tahoma"/>
      <w:sz w:val="16"/>
      <w:szCs w:val="16"/>
    </w:rPr>
  </w:style>
  <w:style w:type="character" w:customStyle="1" w:styleId="21">
    <w:name w:val="Заголовок №2_"/>
    <w:link w:val="22"/>
    <w:rsid w:val="003E5FD4"/>
    <w:rPr>
      <w:rFonts w:ascii="Palatino Linotype" w:eastAsia="Palatino Linotype" w:hAnsi="Palatino Linotype" w:cs="Palatino Linotype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)_"/>
    <w:link w:val="24"/>
    <w:rsid w:val="003E5FD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E5FD4"/>
    <w:pPr>
      <w:widowControl w:val="0"/>
      <w:shd w:val="clear" w:color="auto" w:fill="FFFFFF"/>
      <w:spacing w:before="60" w:line="0" w:lineRule="atLeast"/>
      <w:jc w:val="right"/>
    </w:pPr>
    <w:rPr>
      <w:rFonts w:ascii="Palatino Linotype" w:eastAsia="Palatino Linotype" w:hAnsi="Palatino Linotype"/>
      <w:sz w:val="24"/>
      <w:szCs w:val="24"/>
    </w:rPr>
  </w:style>
  <w:style w:type="paragraph" w:customStyle="1" w:styleId="22">
    <w:name w:val="Заголовок №2"/>
    <w:basedOn w:val="a"/>
    <w:link w:val="21"/>
    <w:rsid w:val="003E5FD4"/>
    <w:pPr>
      <w:widowControl w:val="0"/>
      <w:shd w:val="clear" w:color="auto" w:fill="FFFFFF"/>
      <w:spacing w:line="322" w:lineRule="exact"/>
      <w:outlineLvl w:val="1"/>
    </w:pPr>
    <w:rPr>
      <w:rFonts w:ascii="Palatino Linotype" w:eastAsia="Palatino Linotype" w:hAnsi="Palatino Linotype"/>
      <w:b/>
      <w:bCs/>
      <w:sz w:val="24"/>
      <w:szCs w:val="24"/>
    </w:rPr>
  </w:style>
  <w:style w:type="character" w:customStyle="1" w:styleId="11">
    <w:name w:val="Заголовок №1_"/>
    <w:link w:val="12"/>
    <w:rsid w:val="003E5FD4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E5FD4"/>
    <w:pPr>
      <w:widowControl w:val="0"/>
      <w:shd w:val="clear" w:color="auto" w:fill="FFFFFF"/>
      <w:spacing w:line="322" w:lineRule="exact"/>
      <w:jc w:val="both"/>
      <w:outlineLvl w:val="0"/>
    </w:pPr>
    <w:rPr>
      <w:b/>
      <w:bCs/>
      <w:sz w:val="28"/>
      <w:szCs w:val="28"/>
    </w:rPr>
  </w:style>
  <w:style w:type="character" w:customStyle="1" w:styleId="31">
    <w:name w:val="Основной текст (3)_"/>
    <w:link w:val="32"/>
    <w:rsid w:val="003E5FD4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 + Полужирный"/>
    <w:rsid w:val="003E5F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32">
    <w:name w:val="Основной текст (3)"/>
    <w:basedOn w:val="a"/>
    <w:link w:val="31"/>
    <w:rsid w:val="003E5FD4"/>
    <w:pPr>
      <w:widowControl w:val="0"/>
      <w:shd w:val="clear" w:color="auto" w:fill="FFFFFF"/>
      <w:spacing w:before="300" w:after="120" w:line="0" w:lineRule="atLeast"/>
      <w:jc w:val="center"/>
    </w:pPr>
    <w:rPr>
      <w:b/>
      <w:bCs/>
      <w:sz w:val="28"/>
      <w:szCs w:val="28"/>
    </w:rPr>
  </w:style>
  <w:style w:type="paragraph" w:customStyle="1" w:styleId="a7">
    <w:name w:val="Нормальний текст"/>
    <w:basedOn w:val="a"/>
    <w:rsid w:val="00772A1F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styleId="a8">
    <w:name w:val="Hyperlink"/>
    <w:rsid w:val="00C9024D"/>
    <w:rPr>
      <w:color w:val="0000FF"/>
      <w:u w:val="single"/>
    </w:rPr>
  </w:style>
  <w:style w:type="character" w:customStyle="1" w:styleId="rvts0">
    <w:name w:val="rvts0"/>
    <w:rsid w:val="00C9024D"/>
  </w:style>
  <w:style w:type="character" w:styleId="a9">
    <w:name w:val="Strong"/>
    <w:uiPriority w:val="22"/>
    <w:qFormat/>
    <w:rsid w:val="00B66C35"/>
    <w:rPr>
      <w:b/>
      <w:bCs/>
    </w:rPr>
  </w:style>
  <w:style w:type="paragraph" w:styleId="aa">
    <w:name w:val="Normal (Web)"/>
    <w:basedOn w:val="a"/>
    <w:rsid w:val="00B66C35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B66C35"/>
  </w:style>
  <w:style w:type="paragraph" w:customStyle="1" w:styleId="rvps2">
    <w:name w:val="rvps2"/>
    <w:basedOn w:val="a"/>
    <w:rsid w:val="00F2348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c">
    <w:name w:val="Emphasis"/>
    <w:uiPriority w:val="20"/>
    <w:qFormat/>
    <w:rsid w:val="002A4A5C"/>
    <w:rPr>
      <w:i/>
      <w:iCs/>
    </w:rPr>
  </w:style>
  <w:style w:type="character" w:customStyle="1" w:styleId="30">
    <w:name w:val="Заголовок 3 Знак"/>
    <w:link w:val="3"/>
    <w:rsid w:val="005A4298"/>
    <w:rPr>
      <w:b/>
      <w:sz w:val="28"/>
      <w:lang w:eastAsia="ru-RU"/>
    </w:rPr>
  </w:style>
  <w:style w:type="paragraph" w:styleId="ad">
    <w:name w:val="List Paragraph"/>
    <w:basedOn w:val="a"/>
    <w:uiPriority w:val="34"/>
    <w:qFormat/>
    <w:rsid w:val="000176E9"/>
    <w:pPr>
      <w:ind w:left="720"/>
      <w:contextualSpacing/>
    </w:pPr>
    <w:rPr>
      <w:lang w:val="uk-UA"/>
    </w:rPr>
  </w:style>
  <w:style w:type="character" w:customStyle="1" w:styleId="highlighthighlightactive">
    <w:name w:val="highlight highlight_active"/>
    <w:basedOn w:val="a0"/>
    <w:rsid w:val="000176E9"/>
  </w:style>
  <w:style w:type="table" w:styleId="ae">
    <w:name w:val="Table Grid"/>
    <w:basedOn w:val="a1"/>
    <w:uiPriority w:val="99"/>
    <w:rsid w:val="00130A8C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inject&amp;url=http%3A%2F%2Fwww.misto.odessa.ua%2Findex.php%3Fu%3Dvlast%2Fdocument%2Fgorsovet%2Fdoc%2C7%2C2005%2C4232-IV&amp;text=%D0%BF%D0%BE%D0%BB%D0%BE%D0%B6%D0%B5%D0%BD%D0%BD%D1%8F%20%D0%BF%D1%80%D0%BE%20%D0%BE%D1%80%D0%B3%D0%B0%D0%BD%D1%96%D0%B7%D0%B0%D1%86%D1%96%D0%B9%D0%BD%D0%BE%20-%20%D0%BA%D0%BE%D0%BD%D1%82%D1%80%D0%BE%D0%BB%D1%8C%D0%BD%D0%B8%D0%B9%20%D0%B2%D1%96%D0%B4%D0%B4%D1%96%D0%BB%20%D0%BC%D1%96%D1%81%D1%8C%D0%BA%D0%BE%D1%97%20%D1%80%D0%B0%D0%B4%D0%B8&amp;l10n=ru&amp;sign=473d61404e408498abb8856a11acf811&amp;keyno=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hghltd.yandex.net/yandbtm?fmode=inject&amp;url=http%3A%2F%2Fwww.misto.odessa.ua%2Findex.php%3Fu%3Dvlast%2Fdocument%2Fgorsovet%2Fdoc%2C7%2C2005%2C4232-IV&amp;text=%D0%BF%D0%BE%D0%BB%D0%BE%D0%B6%D0%B5%D0%BD%D0%BD%D1%8F%20%D0%BF%D1%80%D0%BE%20%D0%BE%D1%80%D0%B3%D0%B0%D0%BD%D1%96%D0%B7%D0%B0%D1%86%D1%96%D0%B9%D0%BD%D0%BE%20-%20%D0%BA%D0%BE%D0%BD%D1%82%D1%80%D0%BE%D0%BB%D1%8C%D0%BD%D0%B8%D0%B9%20%D0%B2%D1%96%D0%B4%D0%B4%D1%96%D0%BB%20%D0%BC%D1%96%D1%81%D1%8C%D0%BA%D0%BE%D1%97%20%D1%80%D0%B0%D0%B4%D0%B8&amp;l10n=ru&amp;sign=473d61404e408498abb8856a11acf811&amp;keyno=0" TargetMode="External"/><Relationship Id="rId12" Type="http://schemas.openxmlformats.org/officeDocument/2006/relationships/hyperlink" Target="http://hghltd.yandex.net/yandbtm?fmode=inject&amp;url=http%3A%2F%2Fwww.misto.odessa.ua%2Findex.php%3Fu%3Dvlast%2Fdocument%2Fgorsovet%2Fdoc%2C7%2C2005%2C4232-IV&amp;text=%D0%BF%D0%BE%D0%BB%D0%BE%D0%B6%D0%B5%D0%BD%D0%BD%D1%8F%20%D0%BF%D1%80%D0%BE%20%D0%BE%D1%80%D0%B3%D0%B0%D0%BD%D1%96%D0%B7%D0%B0%D1%86%D1%96%D0%B9%D0%BD%D0%BE%20-%20%D0%BA%D0%BE%D0%BD%D1%82%D1%80%D0%BE%D0%BB%D1%8C%D0%BD%D0%B8%D0%B9%20%D0%B2%D1%96%D0%B4%D0%B4%D1%96%D0%BB%20%D0%BC%D1%96%D1%81%D1%8C%D0%BA%D0%BE%D1%97%20%D1%80%D0%B0%D0%B4%D0%B8&amp;l10n=ru&amp;sign=473d61404e408498abb8856a11acf811&amp;keyno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ghltd.yandex.net/yandbtm?fmode=inject&amp;url=http%3A%2F%2Fwww.misto.odessa.ua%2Findex.php%3Fu%3Dvlast%2Fdocument%2Fgorsovet%2Fdoc%2C7%2C2005%2C4232-IV&amp;text=%D0%BF%D0%BE%D0%BB%D0%BE%D0%B6%D0%B5%D0%BD%D0%BD%D1%8F%20%D0%BF%D1%80%D0%BE%20%D0%BE%D1%80%D0%B3%D0%B0%D0%BD%D1%96%D0%B7%D0%B0%D1%86%D1%96%D0%B9%D0%BD%D0%BE%20-%20%D0%BA%D0%BE%D0%BD%D1%82%D1%80%D0%BE%D0%BB%D1%8C%D0%BD%D0%B8%D0%B9%20%D0%B2%D1%96%D0%B4%D0%B4%D1%96%D0%BB%20%D0%BC%D1%96%D1%81%D1%8C%D0%BA%D0%BE%D1%97%20%D1%80%D0%B0%D0%B4%D0%B8&amp;l10n=ru&amp;sign=473d61404e408498abb8856a11acf811&amp;keyno=0" TargetMode="External"/><Relationship Id="rId11" Type="http://schemas.openxmlformats.org/officeDocument/2006/relationships/hyperlink" Target="http://hghltd.yandex.net/yandbtm?fmode=inject&amp;url=http%3A%2F%2Fwww.misto.odessa.ua%2Findex.php%3Fu%3Dvlast%2Fdocument%2Fgorsovet%2Fdoc%2C7%2C2005%2C4232-IV&amp;text=%D0%BF%D0%BE%D0%BB%D0%BE%D0%B6%D0%B5%D0%BD%D0%BD%D1%8F%20%D0%BF%D1%80%D0%BE%20%D0%BE%D1%80%D0%B3%D0%B0%D0%BD%D1%96%D0%B7%D0%B0%D1%86%D1%96%D0%B9%D0%BD%D0%BE%20-%20%D0%BA%D0%BE%D0%BD%D1%82%D1%80%D0%BE%D0%BB%D1%8C%D0%BD%D0%B8%D0%B9%20%D0%B2%D1%96%D0%B4%D0%B4%D1%96%D0%BB%20%D0%BC%D1%96%D1%81%D1%8C%D0%BA%D0%BE%D1%97%20%D1%80%D0%B0%D0%B4%D0%B8&amp;l10n=ru&amp;sign=473d61404e408498abb8856a11acf811&amp;keyno=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hghltd.yandex.net/yandbtm?fmode=inject&amp;url=http%3A%2F%2Fwww.misto.odessa.ua%2Findex.php%3Fu%3Dvlast%2Fdocument%2Fgorsovet%2Fdoc%2C7%2C2005%2C4232-IV&amp;text=%D0%BF%D0%BE%D0%BB%D0%BE%D0%B6%D0%B5%D0%BD%D0%BD%D1%8F%20%D0%BF%D1%80%D0%BE%20%D0%BE%D1%80%D0%B3%D0%B0%D0%BD%D1%96%D0%B7%D0%B0%D1%86%D1%96%D0%B9%D0%BD%D0%BE%20-%20%D0%BA%D0%BE%D0%BD%D1%82%D1%80%D0%BE%D0%BB%D1%8C%D0%BD%D0%B8%D0%B9%20%D0%B2%D1%96%D0%B4%D0%B4%D1%96%D0%BB%20%D0%BC%D1%96%D1%81%D1%8C%D0%BA%D0%BE%D1%97%20%D1%80%D0%B0%D0%B4%D0%B8&amp;l10n=ru&amp;sign=473d61404e408498abb8856a11acf811&amp;keyno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inject&amp;url=http%3A%2F%2Fwww.misto.odessa.ua%2Findex.php%3Fu%3Dvlast%2Fdocument%2Fgorsovet%2Fdoc%2C7%2C2005%2C4232-IV&amp;text=%D0%BF%D0%BE%D0%BB%D0%BE%D0%B6%D0%B5%D0%BD%D0%BD%D1%8F%20%D0%BF%D1%80%D0%BE%20%D0%BE%D1%80%D0%B3%D0%B0%D0%BD%D1%96%D0%B7%D0%B0%D1%86%D1%96%D0%B9%D0%BD%D0%BE%20-%20%D0%BA%D0%BE%D0%BD%D1%82%D1%80%D0%BE%D0%BB%D1%8C%D0%BD%D0%B8%D0%B9%20%D0%B2%D1%96%D0%B4%D0%B4%D1%96%D0%BB%20%D0%BC%D1%96%D1%81%D1%8C%D0%BA%D0%BE%D1%97%20%D1%80%D0%B0%D0%B4%D0%B8&amp;l10n=ru&amp;sign=473d61404e408498abb8856a11acf811&amp;keyno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28771-3E6E-41A8-834F-691CCD8B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2931</Words>
  <Characters>16710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 №______</vt:lpstr>
    </vt:vector>
  </TitlesOfParts>
  <Company>Reanimator Extreme Edition</Company>
  <LinksUpToDate>false</LinksUpToDate>
  <CharactersWithSpaces>19602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 №______</dc:title>
  <dc:creator>Сергей</dc:creator>
  <cp:lastModifiedBy>Контора</cp:lastModifiedBy>
  <cp:revision>23</cp:revision>
  <cp:lastPrinted>2021-01-15T14:48:00Z</cp:lastPrinted>
  <dcterms:created xsi:type="dcterms:W3CDTF">2021-01-15T13:28:00Z</dcterms:created>
  <dcterms:modified xsi:type="dcterms:W3CDTF">2021-01-18T06:23:00Z</dcterms:modified>
</cp:coreProperties>
</file>