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194" w:y="1299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5pt;height:70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94" w:y="1299"/>
        <w:widowControl w:val="0"/>
        <w:rPr>
          <w:sz w:val="2"/>
          <w:szCs w:val="2"/>
        </w:rPr>
      </w:pPr>
      <w:r>
        <w:pict>
          <v:shape id="_x0000_s1027" type="#_x0000_t75" style="width:505pt;height:661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00" w:y="1299"/>
        <w:widowControl w:val="0"/>
        <w:rPr>
          <w:sz w:val="2"/>
          <w:szCs w:val="2"/>
        </w:rPr>
      </w:pPr>
      <w:r>
        <w:pict>
          <v:shape id="_x0000_s1028" type="#_x0000_t75" style="width:494pt;height:646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25" w:y="1299"/>
        <w:widowControl w:val="0"/>
        <w:rPr>
          <w:sz w:val="2"/>
          <w:szCs w:val="2"/>
        </w:rPr>
      </w:pPr>
      <w:r>
        <w:pict>
          <v:shape id="_x0000_s1029" type="#_x0000_t75" style="width:502pt;height:669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94" w:y="1330"/>
        <w:widowControl w:val="0"/>
        <w:rPr>
          <w:sz w:val="2"/>
          <w:szCs w:val="2"/>
        </w:rPr>
      </w:pPr>
      <w:r>
        <w:pict>
          <v:shape id="_x0000_s1030" type="#_x0000_t75" style="width:505pt;height:604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14" w:y="1144"/>
        <w:widowControl w:val="0"/>
        <w:rPr>
          <w:sz w:val="2"/>
          <w:szCs w:val="2"/>
        </w:rPr>
      </w:pPr>
      <w:r>
        <w:pict>
          <v:shape id="_x0000_s1031" type="#_x0000_t75" style="width:490pt;height:634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32" w:y="1175"/>
        <w:widowControl w:val="0"/>
        <w:rPr>
          <w:sz w:val="2"/>
          <w:szCs w:val="2"/>
        </w:rPr>
      </w:pPr>
      <w:r>
        <w:pict>
          <v:shape id="_x0000_s1032" type="#_x0000_t75" style="width:496pt;height:625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564" w:y="1082"/>
        <w:widowControl w:val="0"/>
        <w:rPr>
          <w:sz w:val="2"/>
          <w:szCs w:val="2"/>
        </w:rPr>
      </w:pPr>
      <w:r>
        <w:pict>
          <v:shape id="_x0000_s1033" type="#_x0000_t75" style="width:484pt;height:580pt;">
            <v:imagedata r:id="rId19" r:href="rId2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94" w:y="1232"/>
        <w:widowControl w:val="0"/>
        <w:rPr>
          <w:sz w:val="2"/>
          <w:szCs w:val="2"/>
        </w:rPr>
      </w:pPr>
      <w:r>
        <w:pict>
          <v:shape id="_x0000_s1034" type="#_x0000_t75" style="width:499pt;height:676pt;">
            <v:imagedata r:id="rId21" r:href="rId22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/Relationships>
</file>