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0C" w:rsidRDefault="0049560C" w:rsidP="00352E97">
      <w:pPr>
        <w:pStyle w:val="a3"/>
        <w:keepNext/>
        <w:tabs>
          <w:tab w:val="left" w:pos="709"/>
        </w:tabs>
        <w:ind w:left="5954"/>
        <w:rPr>
          <w:b w:val="0"/>
          <w:lang w:val="ru-RU"/>
        </w:rPr>
      </w:pPr>
    </w:p>
    <w:p w:rsidR="0049560C" w:rsidRPr="0049560C" w:rsidRDefault="0049560C" w:rsidP="0049560C">
      <w:pPr>
        <w:keepNext/>
        <w:jc w:val="center"/>
        <w:outlineLvl w:val="0"/>
        <w:rPr>
          <w:color w:val="000000"/>
          <w:lang w:val="uk-UA"/>
        </w:rPr>
      </w:pPr>
      <w:r w:rsidRPr="0049560C">
        <w:rPr>
          <w:b/>
          <w:bCs/>
          <w:sz w:val="15"/>
          <w:szCs w:val="15"/>
          <w:lang w:val="uk-UA"/>
        </w:rPr>
        <w:t xml:space="preserve">  </w:t>
      </w:r>
      <w:r w:rsidRPr="0049560C">
        <w:rPr>
          <w:b/>
          <w:bCs/>
          <w:noProof/>
          <w:sz w:val="15"/>
          <w:szCs w:val="15"/>
          <w:lang w:val="uk-UA" w:eastAsia="uk-UA"/>
        </w:rPr>
        <w:drawing>
          <wp:inline distT="0" distB="0" distL="0" distR="0" wp14:anchorId="2A403CB6" wp14:editId="4CBA20B1">
            <wp:extent cx="472440" cy="617220"/>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 cy="617220"/>
                    </a:xfrm>
                    <a:prstGeom prst="rect">
                      <a:avLst/>
                    </a:prstGeom>
                    <a:noFill/>
                    <a:ln>
                      <a:noFill/>
                    </a:ln>
                  </pic:spPr>
                </pic:pic>
              </a:graphicData>
            </a:graphic>
          </wp:inline>
        </w:drawing>
      </w:r>
    </w:p>
    <w:p w:rsidR="0049560C" w:rsidRPr="0049560C" w:rsidRDefault="0049560C" w:rsidP="0049560C">
      <w:pPr>
        <w:keepNext/>
        <w:spacing w:line="360" w:lineRule="auto"/>
        <w:jc w:val="center"/>
        <w:outlineLvl w:val="0"/>
        <w:rPr>
          <w:b/>
          <w:bCs/>
          <w:color w:val="000000"/>
          <w:sz w:val="8"/>
          <w:szCs w:val="28"/>
          <w:lang w:val="uk-UA"/>
        </w:rPr>
      </w:pPr>
    </w:p>
    <w:p w:rsidR="0049560C" w:rsidRPr="0049560C" w:rsidRDefault="0049560C" w:rsidP="0049560C">
      <w:pPr>
        <w:keepNext/>
        <w:spacing w:line="360" w:lineRule="auto"/>
        <w:jc w:val="center"/>
        <w:outlineLvl w:val="0"/>
        <w:rPr>
          <w:b/>
          <w:bCs/>
          <w:color w:val="000000"/>
          <w:sz w:val="28"/>
          <w:szCs w:val="28"/>
          <w:lang w:val="uk-UA"/>
        </w:rPr>
      </w:pPr>
      <w:r w:rsidRPr="0049560C">
        <w:rPr>
          <w:b/>
          <w:bCs/>
          <w:color w:val="000000"/>
          <w:sz w:val="28"/>
          <w:szCs w:val="28"/>
          <w:lang w:val="uk-UA"/>
        </w:rPr>
        <w:t>ГЛУХІВСЬКА МІСЬКА РАДА СУМСЬКОЇ ОБЛАСТІ</w:t>
      </w:r>
    </w:p>
    <w:p w:rsidR="0049560C" w:rsidRPr="0049560C" w:rsidRDefault="0049560C" w:rsidP="0049560C">
      <w:pPr>
        <w:keepNext/>
        <w:spacing w:line="360" w:lineRule="auto"/>
        <w:jc w:val="center"/>
        <w:outlineLvl w:val="0"/>
        <w:rPr>
          <w:b/>
          <w:bCs/>
          <w:color w:val="000000"/>
          <w:sz w:val="28"/>
          <w:szCs w:val="28"/>
          <w:lang w:val="uk-UA"/>
        </w:rPr>
      </w:pPr>
      <w:r w:rsidRPr="0049560C">
        <w:rPr>
          <w:b/>
          <w:bCs/>
          <w:color w:val="000000"/>
          <w:sz w:val="28"/>
          <w:szCs w:val="28"/>
          <w:lang w:val="uk-UA"/>
        </w:rPr>
        <w:t>ВИКОНАВЧИЙ  КОМІТЕТ</w:t>
      </w:r>
    </w:p>
    <w:p w:rsidR="0049560C" w:rsidRPr="0049560C" w:rsidRDefault="0049560C" w:rsidP="0049560C">
      <w:pPr>
        <w:keepNext/>
        <w:spacing w:line="360" w:lineRule="auto"/>
        <w:jc w:val="center"/>
        <w:outlineLvl w:val="0"/>
        <w:rPr>
          <w:b/>
          <w:bCs/>
          <w:color w:val="000000"/>
          <w:sz w:val="28"/>
          <w:szCs w:val="28"/>
          <w:lang w:val="uk-UA"/>
        </w:rPr>
      </w:pPr>
      <w:r w:rsidRPr="0049560C">
        <w:rPr>
          <w:b/>
          <w:bCs/>
          <w:color w:val="000000"/>
          <w:sz w:val="32"/>
          <w:szCs w:val="32"/>
          <w:lang w:val="uk-UA"/>
        </w:rPr>
        <w:t xml:space="preserve"> Р І Ш Е Н </w:t>
      </w:r>
      <w:proofErr w:type="spellStart"/>
      <w:r w:rsidRPr="0049560C">
        <w:rPr>
          <w:b/>
          <w:bCs/>
          <w:color w:val="000000"/>
          <w:sz w:val="32"/>
          <w:szCs w:val="32"/>
          <w:lang w:val="uk-UA"/>
        </w:rPr>
        <w:t>Н</w:t>
      </w:r>
      <w:proofErr w:type="spellEnd"/>
      <w:r w:rsidRPr="0049560C">
        <w:rPr>
          <w:b/>
          <w:bCs/>
          <w:color w:val="000000"/>
          <w:sz w:val="32"/>
          <w:szCs w:val="32"/>
          <w:lang w:val="uk-UA"/>
        </w:rPr>
        <w:t xml:space="preserve"> Я</w:t>
      </w:r>
    </w:p>
    <w:p w:rsidR="0049560C" w:rsidRPr="0049560C" w:rsidRDefault="0049560C" w:rsidP="0049560C">
      <w:pPr>
        <w:keepNext/>
        <w:outlineLvl w:val="0"/>
        <w:rPr>
          <w:bCs/>
          <w:sz w:val="28"/>
          <w:szCs w:val="28"/>
          <w:lang w:val="uk-UA"/>
        </w:rPr>
      </w:pPr>
      <w:r w:rsidRPr="0049560C">
        <w:rPr>
          <w:bCs/>
          <w:sz w:val="28"/>
          <w:szCs w:val="28"/>
          <w:u w:val="single"/>
          <w:lang w:val="uk-UA"/>
        </w:rPr>
        <w:t>18.03.2021</w:t>
      </w:r>
      <w:r w:rsidRPr="0049560C">
        <w:rPr>
          <w:bCs/>
          <w:sz w:val="28"/>
          <w:szCs w:val="28"/>
          <w:lang w:val="uk-UA"/>
        </w:rPr>
        <w:t xml:space="preserve">                                       </w:t>
      </w:r>
      <w:r w:rsidRPr="0049560C">
        <w:rPr>
          <w:bCs/>
          <w:sz w:val="28"/>
          <w:lang w:val="uk-UA"/>
        </w:rPr>
        <w:t>м. Глухів</w:t>
      </w:r>
      <w:r w:rsidRPr="0049560C">
        <w:rPr>
          <w:bCs/>
          <w:sz w:val="28"/>
          <w:szCs w:val="28"/>
          <w:lang w:val="uk-UA"/>
        </w:rPr>
        <w:tab/>
      </w:r>
      <w:r w:rsidRPr="0049560C">
        <w:rPr>
          <w:bCs/>
          <w:sz w:val="28"/>
          <w:szCs w:val="28"/>
          <w:lang w:val="uk-UA"/>
        </w:rPr>
        <w:tab/>
        <w:t xml:space="preserve">              № </w:t>
      </w:r>
      <w:r w:rsidRPr="0049560C">
        <w:rPr>
          <w:bCs/>
          <w:sz w:val="28"/>
          <w:szCs w:val="28"/>
          <w:u w:val="single"/>
          <w:lang w:val="uk-UA"/>
        </w:rPr>
        <w:t>109</w:t>
      </w:r>
    </w:p>
    <w:p w:rsidR="0049560C" w:rsidRPr="0049560C" w:rsidRDefault="0049560C" w:rsidP="0049560C">
      <w:pPr>
        <w:rPr>
          <w:sz w:val="44"/>
          <w:lang w:val="uk-UA"/>
        </w:rPr>
      </w:pPr>
    </w:p>
    <w:p w:rsidR="0049560C" w:rsidRPr="0049560C" w:rsidRDefault="0049560C" w:rsidP="0049560C">
      <w:pPr>
        <w:shd w:val="clear" w:color="auto" w:fill="FFFFFF"/>
        <w:rPr>
          <w:sz w:val="6"/>
          <w:szCs w:val="28"/>
          <w:lang w:val="uk-UA"/>
        </w:rPr>
      </w:pPr>
    </w:p>
    <w:p w:rsidR="0049560C" w:rsidRPr="0049560C" w:rsidRDefault="0049560C" w:rsidP="0049560C">
      <w:pPr>
        <w:jc w:val="both"/>
        <w:rPr>
          <w:b/>
          <w:sz w:val="28"/>
          <w:szCs w:val="28"/>
          <w:lang w:val="uk-UA"/>
        </w:rPr>
      </w:pPr>
      <w:r w:rsidRPr="0049560C">
        <w:rPr>
          <w:b/>
          <w:sz w:val="28"/>
          <w:szCs w:val="28"/>
          <w:lang w:val="uk-UA"/>
        </w:rPr>
        <w:t xml:space="preserve">Про Інструкцію з діловодства </w:t>
      </w:r>
    </w:p>
    <w:p w:rsidR="0049560C" w:rsidRPr="0049560C" w:rsidRDefault="0049560C" w:rsidP="0049560C">
      <w:pPr>
        <w:jc w:val="both"/>
        <w:rPr>
          <w:b/>
          <w:sz w:val="28"/>
          <w:szCs w:val="28"/>
          <w:lang w:val="uk-UA"/>
        </w:rPr>
      </w:pPr>
      <w:r w:rsidRPr="0049560C">
        <w:rPr>
          <w:b/>
          <w:sz w:val="28"/>
          <w:szCs w:val="28"/>
          <w:lang w:val="uk-UA"/>
        </w:rPr>
        <w:t xml:space="preserve">у виконавчих органах </w:t>
      </w:r>
    </w:p>
    <w:p w:rsidR="0049560C" w:rsidRPr="0049560C" w:rsidRDefault="0049560C" w:rsidP="0049560C">
      <w:pPr>
        <w:jc w:val="both"/>
        <w:rPr>
          <w:b/>
          <w:color w:val="424242"/>
          <w:spacing w:val="2"/>
          <w:sz w:val="28"/>
          <w:szCs w:val="28"/>
          <w:u w:val="single"/>
          <w:lang w:val="uk-UA"/>
        </w:rPr>
      </w:pPr>
      <w:r w:rsidRPr="0049560C">
        <w:rPr>
          <w:b/>
          <w:sz w:val="28"/>
          <w:szCs w:val="28"/>
          <w:lang w:val="uk-UA"/>
        </w:rPr>
        <w:t>Глухівської міської ради</w:t>
      </w:r>
    </w:p>
    <w:p w:rsidR="0049560C" w:rsidRPr="0049560C" w:rsidRDefault="0049560C" w:rsidP="0049560C">
      <w:pPr>
        <w:shd w:val="clear" w:color="auto" w:fill="FFFFFF"/>
        <w:jc w:val="both"/>
        <w:rPr>
          <w:sz w:val="56"/>
          <w:szCs w:val="28"/>
          <w:lang w:val="uk-UA"/>
        </w:rPr>
      </w:pPr>
    </w:p>
    <w:p w:rsidR="0049560C" w:rsidRPr="0049560C" w:rsidRDefault="0049560C" w:rsidP="0049560C">
      <w:pPr>
        <w:ind w:firstLine="709"/>
        <w:jc w:val="both"/>
        <w:rPr>
          <w:sz w:val="28"/>
          <w:szCs w:val="28"/>
          <w:lang w:val="uk-UA"/>
        </w:rPr>
      </w:pPr>
      <w:r w:rsidRPr="0049560C">
        <w:rPr>
          <w:sz w:val="28"/>
          <w:szCs w:val="28"/>
          <w:lang w:val="uk-UA"/>
        </w:rPr>
        <w:t xml:space="preserve">Відповідно до постанов Кабінету Міністрів України від 28 жовтня 2020р. № 1087 «Про внесення змін до постанов Кабінету Міністрів України від 18 липня 2007 р. № 950 і від 17 січня 2018 р. № 55», від 16 грудня 2020 року №1269 «Про внесення змін до постанови Кабінету Міністрів України від 17 січня 2018 року № 55»,  з метою приведення вимог до документування управлінської інформації у виконавчих органах міської ради у відповідність із чинним законодавством, керуючись статтею 52 та частиною шостою статті 59 Закону України «Про місцеве самоврядування в Україні», </w:t>
      </w:r>
      <w:r w:rsidRPr="0049560C">
        <w:rPr>
          <w:b/>
          <w:sz w:val="28"/>
          <w:szCs w:val="28"/>
          <w:lang w:val="uk-UA"/>
        </w:rPr>
        <w:t>виконавчий комітет міської ради</w:t>
      </w:r>
      <w:r w:rsidRPr="0049560C">
        <w:rPr>
          <w:sz w:val="28"/>
          <w:szCs w:val="28"/>
          <w:lang w:val="uk-UA"/>
        </w:rPr>
        <w:t xml:space="preserve"> </w:t>
      </w:r>
      <w:r w:rsidRPr="0049560C">
        <w:rPr>
          <w:b/>
          <w:sz w:val="28"/>
          <w:szCs w:val="28"/>
          <w:lang w:val="uk-UA"/>
        </w:rPr>
        <w:t>ВИРІШИВ:</w:t>
      </w:r>
    </w:p>
    <w:p w:rsidR="0049560C" w:rsidRPr="0049560C" w:rsidRDefault="0049560C" w:rsidP="0049560C">
      <w:pPr>
        <w:ind w:firstLine="708"/>
        <w:jc w:val="both"/>
        <w:rPr>
          <w:sz w:val="28"/>
          <w:szCs w:val="28"/>
          <w:lang w:val="uk-UA"/>
        </w:rPr>
      </w:pPr>
      <w:r w:rsidRPr="0049560C">
        <w:rPr>
          <w:sz w:val="28"/>
          <w:szCs w:val="28"/>
          <w:lang w:val="uk-UA"/>
        </w:rPr>
        <w:t>1. Затвердити інструкцію з діловодства у виконавчих органах Глухівської міської ради (далі – Інструкція), що додається.</w:t>
      </w:r>
    </w:p>
    <w:p w:rsidR="0049560C" w:rsidRPr="0049560C" w:rsidRDefault="0049560C" w:rsidP="0049560C">
      <w:pPr>
        <w:ind w:firstLine="708"/>
        <w:jc w:val="both"/>
        <w:rPr>
          <w:sz w:val="28"/>
          <w:szCs w:val="28"/>
          <w:lang w:val="uk-UA"/>
        </w:rPr>
      </w:pPr>
      <w:r w:rsidRPr="0049560C">
        <w:rPr>
          <w:sz w:val="28"/>
          <w:szCs w:val="28"/>
          <w:lang w:val="uk-UA"/>
        </w:rPr>
        <w:t xml:space="preserve">2. </w:t>
      </w:r>
      <w:r w:rsidRPr="0049560C">
        <w:rPr>
          <w:color w:val="000000"/>
          <w:spacing w:val="-4"/>
          <w:sz w:val="28"/>
          <w:szCs w:val="28"/>
          <w:lang w:val="uk-UA"/>
        </w:rPr>
        <w:t>С</w:t>
      </w:r>
      <w:r w:rsidRPr="0049560C">
        <w:rPr>
          <w:sz w:val="28"/>
          <w:szCs w:val="28"/>
          <w:lang w:val="uk-UA"/>
        </w:rPr>
        <w:t>екретареві міської ради, першому заступнику міського голови з питань діяльності виконавчих органів міської ради, заступникам міського голови з питань діяльності виконавчих органів міської ради, керуючому справами виконавчого комітету міської ради, керівникам управлінь, відділів та служби міської ради, апарату міської ради та її виконавчого комітету, старостам сіл Глухівської міської ради забезпечити виконання вимог Інструкції з діловодства у виконавчих органах Глухівської міської ради.</w:t>
      </w:r>
    </w:p>
    <w:p w:rsidR="0049560C" w:rsidRPr="0049560C" w:rsidRDefault="0049560C" w:rsidP="0049560C">
      <w:pPr>
        <w:keepNext/>
        <w:ind w:firstLine="708"/>
        <w:jc w:val="both"/>
        <w:outlineLvl w:val="0"/>
        <w:rPr>
          <w:bCs/>
          <w:color w:val="424242"/>
          <w:spacing w:val="2"/>
          <w:sz w:val="28"/>
          <w:szCs w:val="28"/>
          <w:u w:val="single"/>
          <w:lang w:val="uk-UA"/>
        </w:rPr>
      </w:pPr>
      <w:r w:rsidRPr="0049560C">
        <w:rPr>
          <w:bCs/>
          <w:color w:val="000000"/>
          <w:spacing w:val="-1"/>
          <w:sz w:val="28"/>
          <w:szCs w:val="28"/>
          <w:lang w:val="uk-UA"/>
        </w:rPr>
        <w:t xml:space="preserve">3. Визнати такими, що втратило чинність, рішення виконавчого комітету міської ради від </w:t>
      </w:r>
      <w:r w:rsidRPr="0049560C">
        <w:rPr>
          <w:bCs/>
          <w:sz w:val="28"/>
          <w:szCs w:val="28"/>
          <w:lang w:val="uk-UA"/>
        </w:rPr>
        <w:t>07.08.2019 № 174</w:t>
      </w:r>
      <w:r w:rsidRPr="0049560C">
        <w:rPr>
          <w:bCs/>
          <w:color w:val="000000"/>
          <w:spacing w:val="-1"/>
          <w:sz w:val="28"/>
          <w:szCs w:val="28"/>
          <w:lang w:val="uk-UA"/>
        </w:rPr>
        <w:t xml:space="preserve"> «</w:t>
      </w:r>
      <w:r w:rsidRPr="0049560C">
        <w:rPr>
          <w:bCs/>
          <w:sz w:val="28"/>
          <w:szCs w:val="28"/>
          <w:lang w:val="uk-UA"/>
        </w:rPr>
        <w:t xml:space="preserve">Про Інструкцію з діловодства у виконавчих органах Глухівської міської ради». </w:t>
      </w:r>
    </w:p>
    <w:p w:rsidR="0049560C" w:rsidRPr="0049560C" w:rsidRDefault="0049560C" w:rsidP="0049560C">
      <w:pPr>
        <w:tabs>
          <w:tab w:val="left" w:pos="708"/>
          <w:tab w:val="left" w:pos="5220"/>
          <w:tab w:val="left" w:pos="5400"/>
        </w:tabs>
        <w:ind w:right="-6" w:firstLine="709"/>
        <w:jc w:val="both"/>
        <w:rPr>
          <w:sz w:val="28"/>
          <w:szCs w:val="28"/>
          <w:lang w:val="uk-UA"/>
        </w:rPr>
      </w:pPr>
      <w:r w:rsidRPr="0049560C">
        <w:rPr>
          <w:sz w:val="28"/>
          <w:szCs w:val="28"/>
          <w:lang w:val="uk-UA"/>
        </w:rPr>
        <w:t xml:space="preserve">4. Контроль за виконанням Інструкції з діловодства у виконавчих органах Глухівської міської ради покласти на керуючого справами виконавчого комітету міської ради </w:t>
      </w:r>
      <w:proofErr w:type="spellStart"/>
      <w:r w:rsidRPr="0049560C">
        <w:rPr>
          <w:sz w:val="28"/>
          <w:szCs w:val="28"/>
          <w:lang w:val="uk-UA"/>
        </w:rPr>
        <w:t>Громак</w:t>
      </w:r>
      <w:proofErr w:type="spellEnd"/>
      <w:r w:rsidRPr="0049560C">
        <w:rPr>
          <w:sz w:val="28"/>
          <w:szCs w:val="28"/>
          <w:lang w:val="uk-UA"/>
        </w:rPr>
        <w:t xml:space="preserve"> Л.А.</w:t>
      </w:r>
    </w:p>
    <w:p w:rsidR="0049560C" w:rsidRPr="0049560C" w:rsidRDefault="0049560C" w:rsidP="0049560C">
      <w:pPr>
        <w:tabs>
          <w:tab w:val="left" w:pos="708"/>
          <w:tab w:val="left" w:pos="5220"/>
          <w:tab w:val="left" w:pos="5400"/>
        </w:tabs>
        <w:ind w:right="-6"/>
        <w:jc w:val="both"/>
        <w:rPr>
          <w:b/>
          <w:sz w:val="52"/>
          <w:szCs w:val="28"/>
          <w:lang w:val="uk-UA"/>
        </w:rPr>
      </w:pPr>
    </w:p>
    <w:p w:rsidR="0049560C" w:rsidRPr="0049560C" w:rsidRDefault="0049560C" w:rsidP="0049560C">
      <w:pPr>
        <w:tabs>
          <w:tab w:val="left" w:pos="708"/>
          <w:tab w:val="left" w:pos="5220"/>
          <w:tab w:val="left" w:pos="5400"/>
        </w:tabs>
        <w:ind w:right="-6"/>
        <w:jc w:val="both"/>
        <w:rPr>
          <w:b/>
          <w:sz w:val="28"/>
          <w:szCs w:val="28"/>
          <w:lang w:val="uk-UA"/>
        </w:rPr>
      </w:pPr>
      <w:r w:rsidRPr="0049560C">
        <w:rPr>
          <w:b/>
          <w:sz w:val="28"/>
          <w:szCs w:val="28"/>
          <w:lang w:val="uk-UA"/>
        </w:rPr>
        <w:t xml:space="preserve">Міський голова </w:t>
      </w:r>
      <w:r w:rsidRPr="0049560C">
        <w:rPr>
          <w:b/>
          <w:sz w:val="28"/>
          <w:szCs w:val="28"/>
          <w:lang w:val="uk-UA"/>
        </w:rPr>
        <w:tab/>
      </w:r>
      <w:r w:rsidRPr="0049560C">
        <w:rPr>
          <w:b/>
          <w:sz w:val="28"/>
          <w:szCs w:val="28"/>
          <w:lang w:val="uk-UA"/>
        </w:rPr>
        <w:tab/>
      </w:r>
      <w:r w:rsidRPr="0049560C">
        <w:rPr>
          <w:b/>
          <w:sz w:val="28"/>
          <w:szCs w:val="28"/>
          <w:lang w:val="uk-UA"/>
        </w:rPr>
        <w:tab/>
      </w:r>
      <w:r w:rsidRPr="0049560C">
        <w:rPr>
          <w:b/>
          <w:sz w:val="28"/>
          <w:szCs w:val="28"/>
          <w:lang w:val="uk-UA"/>
        </w:rPr>
        <w:tab/>
      </w:r>
      <w:r w:rsidRPr="0049560C">
        <w:rPr>
          <w:b/>
          <w:sz w:val="28"/>
          <w:szCs w:val="28"/>
          <w:lang w:val="uk-UA"/>
        </w:rPr>
        <w:tab/>
        <w:t>Надія ВАЙЛО</w:t>
      </w:r>
    </w:p>
    <w:p w:rsidR="0049560C" w:rsidRPr="0049560C" w:rsidRDefault="0049560C" w:rsidP="0049560C">
      <w:pPr>
        <w:tabs>
          <w:tab w:val="left" w:pos="708"/>
          <w:tab w:val="left" w:pos="5220"/>
          <w:tab w:val="left" w:pos="5400"/>
        </w:tabs>
        <w:ind w:right="-6"/>
        <w:jc w:val="both"/>
        <w:rPr>
          <w:b/>
          <w:sz w:val="28"/>
          <w:szCs w:val="28"/>
          <w:lang w:val="uk-UA"/>
        </w:rPr>
      </w:pPr>
    </w:p>
    <w:p w:rsidR="00352E97" w:rsidRPr="003364DE" w:rsidRDefault="00352E97" w:rsidP="00352E97">
      <w:pPr>
        <w:pStyle w:val="a3"/>
        <w:keepNext/>
        <w:tabs>
          <w:tab w:val="left" w:pos="709"/>
        </w:tabs>
        <w:ind w:left="5954"/>
        <w:rPr>
          <w:b w:val="0"/>
        </w:rPr>
      </w:pPr>
      <w:r w:rsidRPr="003364DE">
        <w:rPr>
          <w:b w:val="0"/>
        </w:rPr>
        <w:lastRenderedPageBreak/>
        <w:t>ЗАТВЕРДЖЕНО</w:t>
      </w:r>
    </w:p>
    <w:p w:rsidR="00352E97" w:rsidRPr="0049560C" w:rsidRDefault="0097251D" w:rsidP="00352E97">
      <w:pPr>
        <w:keepNext/>
        <w:shd w:val="clear" w:color="auto" w:fill="FFFFFF"/>
        <w:tabs>
          <w:tab w:val="left" w:pos="709"/>
        </w:tabs>
        <w:spacing w:line="336" w:lineRule="exact"/>
        <w:ind w:left="6010"/>
        <w:rPr>
          <w:b/>
          <w:spacing w:val="-2"/>
          <w:sz w:val="28"/>
          <w:szCs w:val="28"/>
          <w:u w:val="single"/>
          <w:lang w:val="uk-UA"/>
        </w:rPr>
      </w:pPr>
      <w:r>
        <w:rPr>
          <w:spacing w:val="-7"/>
          <w:sz w:val="28"/>
          <w:szCs w:val="28"/>
          <w:lang w:val="uk-UA"/>
        </w:rPr>
        <w:t>р</w:t>
      </w:r>
      <w:r w:rsidR="00352E97" w:rsidRPr="003364DE">
        <w:rPr>
          <w:spacing w:val="-7"/>
          <w:sz w:val="28"/>
          <w:szCs w:val="28"/>
          <w:lang w:val="uk-UA"/>
        </w:rPr>
        <w:t xml:space="preserve">ішення виконавчого комітету </w:t>
      </w:r>
      <w:r w:rsidR="00352E97" w:rsidRPr="003364DE">
        <w:rPr>
          <w:spacing w:val="-2"/>
          <w:sz w:val="28"/>
          <w:szCs w:val="28"/>
          <w:lang w:val="uk-UA"/>
        </w:rPr>
        <w:t xml:space="preserve">                         </w:t>
      </w:r>
      <w:r w:rsidR="0049560C" w:rsidRPr="0049560C">
        <w:rPr>
          <w:spacing w:val="-2"/>
          <w:sz w:val="28"/>
          <w:szCs w:val="28"/>
          <w:u w:val="single"/>
          <w:lang w:val="uk-UA"/>
        </w:rPr>
        <w:t>18.03.2021</w:t>
      </w:r>
      <w:r w:rsidR="0049560C">
        <w:rPr>
          <w:spacing w:val="-2"/>
          <w:sz w:val="28"/>
          <w:szCs w:val="28"/>
          <w:lang w:val="uk-UA"/>
        </w:rPr>
        <w:t xml:space="preserve"> </w:t>
      </w:r>
      <w:r w:rsidR="00352E97" w:rsidRPr="003364DE">
        <w:rPr>
          <w:spacing w:val="-2"/>
          <w:sz w:val="28"/>
          <w:szCs w:val="28"/>
          <w:lang w:val="uk-UA"/>
        </w:rPr>
        <w:t xml:space="preserve">№ </w:t>
      </w:r>
      <w:bookmarkStart w:id="0" w:name="_GoBack"/>
      <w:r w:rsidR="0049560C" w:rsidRPr="0049560C">
        <w:rPr>
          <w:spacing w:val="-2"/>
          <w:sz w:val="28"/>
          <w:szCs w:val="28"/>
          <w:u w:val="single"/>
          <w:lang w:val="uk-UA"/>
        </w:rPr>
        <w:t>109</w:t>
      </w:r>
    </w:p>
    <w:bookmarkEnd w:id="0"/>
    <w:p w:rsidR="00352E97" w:rsidRPr="003364DE" w:rsidRDefault="00352E97" w:rsidP="00352E97">
      <w:pPr>
        <w:keepNext/>
        <w:shd w:val="clear" w:color="auto" w:fill="FFFFFF"/>
        <w:tabs>
          <w:tab w:val="left" w:pos="709"/>
        </w:tabs>
        <w:ind w:left="55"/>
        <w:jc w:val="center"/>
        <w:rPr>
          <w:b/>
          <w:spacing w:val="-2"/>
          <w:sz w:val="28"/>
          <w:szCs w:val="28"/>
          <w:lang w:val="uk-UA"/>
        </w:rPr>
      </w:pPr>
    </w:p>
    <w:p w:rsidR="00352E97" w:rsidRPr="003364DE" w:rsidRDefault="00352E97" w:rsidP="00352E97">
      <w:pPr>
        <w:keepNext/>
        <w:shd w:val="clear" w:color="auto" w:fill="FFFFFF"/>
        <w:tabs>
          <w:tab w:val="left" w:pos="709"/>
        </w:tabs>
        <w:ind w:left="55"/>
        <w:jc w:val="center"/>
        <w:rPr>
          <w:b/>
          <w:spacing w:val="-2"/>
          <w:sz w:val="28"/>
          <w:szCs w:val="28"/>
          <w:lang w:val="uk-UA"/>
        </w:rPr>
      </w:pPr>
    </w:p>
    <w:p w:rsidR="00352E97" w:rsidRPr="003364DE" w:rsidRDefault="00352E97" w:rsidP="00352E97">
      <w:pPr>
        <w:keepNext/>
        <w:shd w:val="clear" w:color="auto" w:fill="FFFFFF"/>
        <w:tabs>
          <w:tab w:val="left" w:pos="709"/>
        </w:tabs>
        <w:ind w:left="55"/>
        <w:jc w:val="center"/>
        <w:rPr>
          <w:b/>
          <w:lang w:val="uk-UA"/>
        </w:rPr>
      </w:pPr>
      <w:r w:rsidRPr="003364DE">
        <w:rPr>
          <w:b/>
          <w:spacing w:val="-2"/>
          <w:sz w:val="28"/>
          <w:szCs w:val="28"/>
          <w:lang w:val="uk-UA"/>
        </w:rPr>
        <w:t>І Н С Т Р У К Ц І Я</w:t>
      </w:r>
    </w:p>
    <w:p w:rsidR="00352E97" w:rsidRPr="003364DE" w:rsidRDefault="00352E97" w:rsidP="00352E97">
      <w:pPr>
        <w:keepNext/>
        <w:shd w:val="clear" w:color="auto" w:fill="FFFFFF"/>
        <w:tabs>
          <w:tab w:val="left" w:pos="709"/>
        </w:tabs>
        <w:ind w:left="50"/>
        <w:jc w:val="center"/>
        <w:rPr>
          <w:b/>
          <w:spacing w:val="-4"/>
          <w:sz w:val="28"/>
          <w:szCs w:val="28"/>
          <w:lang w:val="uk-UA"/>
        </w:rPr>
      </w:pPr>
      <w:r w:rsidRPr="003364DE">
        <w:rPr>
          <w:b/>
          <w:spacing w:val="-4"/>
          <w:sz w:val="28"/>
          <w:szCs w:val="28"/>
          <w:lang w:val="uk-UA"/>
        </w:rPr>
        <w:t>з діловодства у виконавчих органах Глухівської міської ради</w:t>
      </w:r>
    </w:p>
    <w:p w:rsidR="00352E97" w:rsidRPr="003364DE" w:rsidRDefault="00352E97" w:rsidP="00352E97">
      <w:pPr>
        <w:keepNext/>
        <w:shd w:val="clear" w:color="auto" w:fill="FFFFFF"/>
        <w:tabs>
          <w:tab w:val="left" w:pos="709"/>
        </w:tabs>
        <w:ind w:left="50"/>
        <w:jc w:val="center"/>
        <w:rPr>
          <w:b/>
          <w:spacing w:val="-4"/>
          <w:szCs w:val="28"/>
          <w:lang w:val="uk-UA"/>
        </w:rPr>
      </w:pPr>
    </w:p>
    <w:p w:rsidR="00352E97" w:rsidRPr="003364DE" w:rsidRDefault="00352E97" w:rsidP="00352E97">
      <w:pPr>
        <w:keepNext/>
        <w:shd w:val="clear" w:color="auto" w:fill="FFFFFF"/>
        <w:tabs>
          <w:tab w:val="left" w:pos="709"/>
        </w:tabs>
        <w:ind w:left="50"/>
        <w:jc w:val="center"/>
        <w:rPr>
          <w:b/>
          <w:spacing w:val="-4"/>
          <w:sz w:val="14"/>
          <w:szCs w:val="28"/>
          <w:lang w:val="uk-UA"/>
        </w:rPr>
      </w:pPr>
    </w:p>
    <w:p w:rsidR="00352E97" w:rsidRPr="003364DE" w:rsidRDefault="00352E97" w:rsidP="00352E97">
      <w:pPr>
        <w:keepNext/>
        <w:jc w:val="center"/>
        <w:rPr>
          <w:b/>
          <w:sz w:val="28"/>
          <w:szCs w:val="28"/>
          <w:lang w:val="uk-UA"/>
        </w:rPr>
      </w:pPr>
      <w:r w:rsidRPr="003364DE">
        <w:rPr>
          <w:b/>
          <w:sz w:val="28"/>
          <w:szCs w:val="28"/>
          <w:lang w:val="uk-UA"/>
        </w:rPr>
        <w:t xml:space="preserve">І. Загальні положення </w:t>
      </w:r>
    </w:p>
    <w:p w:rsidR="00352E97" w:rsidRPr="003364DE" w:rsidRDefault="00352E97" w:rsidP="00352E97">
      <w:pPr>
        <w:keepNext/>
        <w:tabs>
          <w:tab w:val="left" w:pos="709"/>
        </w:tabs>
        <w:jc w:val="center"/>
        <w:rPr>
          <w:b/>
          <w:sz w:val="28"/>
          <w:szCs w:val="28"/>
          <w:lang w:val="uk-UA"/>
        </w:rPr>
      </w:pP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 Інструкція з діловодства у виконавчих органах Глухівської міської ради (далі - Інструкція) встановлює вимоги</w:t>
      </w:r>
      <w:r w:rsidRPr="003364DE">
        <w:rPr>
          <w:rFonts w:ascii="Times New Roman" w:hAnsi="Times New Roman"/>
          <w:color w:val="00B050"/>
          <w:sz w:val="28"/>
          <w:szCs w:val="28"/>
        </w:rPr>
        <w:t xml:space="preserve"> </w:t>
      </w:r>
      <w:r w:rsidRPr="003364DE">
        <w:rPr>
          <w:rFonts w:ascii="Times New Roman" w:hAnsi="Times New Roman"/>
          <w:sz w:val="28"/>
          <w:szCs w:val="28"/>
        </w:rPr>
        <w:t>щодо документування управлінської інформації та організації роботи з документами, створеними в паперовій формі  у виконавчих органах міської ради, включаючи їх підготовку, реєстрацію, облік і контроль за виконанням.</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2. Порядок</w:t>
      </w:r>
      <w:r w:rsidRPr="003364DE">
        <w:rPr>
          <w:rFonts w:ascii="Times New Roman" w:hAnsi="Times New Roman"/>
          <w:color w:val="00B050"/>
          <w:sz w:val="28"/>
          <w:szCs w:val="28"/>
        </w:rPr>
        <w:t xml:space="preserve"> </w:t>
      </w:r>
      <w:r w:rsidRPr="003364DE">
        <w:rPr>
          <w:rFonts w:ascii="Times New Roman" w:hAnsi="Times New Roman"/>
          <w:sz w:val="28"/>
          <w:szCs w:val="28"/>
        </w:rPr>
        <w:t>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3. Інструкція застосовується до введення в дію інструкції з документування управлінської інформації в електронній формі та організації роботи з електронними документами у виконавчих органах міської ради (далі – Інструкція з діловодства в електронній формі).</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Перелік документів, проходження яких буде продовжуватися у паперовій формі, затверджується міським головою 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Не допускається одночасне проходження одного і того ж документа в електронній та паперовій формі.</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4. Відповідальність за організацію діловодства</w:t>
      </w:r>
      <w:r w:rsidRPr="003364DE">
        <w:rPr>
          <w:rFonts w:ascii="Times New Roman" w:hAnsi="Times New Roman"/>
          <w:color w:val="00B050"/>
          <w:sz w:val="28"/>
          <w:szCs w:val="28"/>
        </w:rPr>
        <w:t xml:space="preserve"> </w:t>
      </w:r>
      <w:r w:rsidRPr="003364DE">
        <w:rPr>
          <w:rFonts w:ascii="Times New Roman" w:hAnsi="Times New Roman"/>
          <w:sz w:val="28"/>
          <w:szCs w:val="28"/>
        </w:rPr>
        <w:t>у виконавчому комітеті міської ради несе міський голова, у самостійних структурних підрозділах міської ради – керівники відповідних структурних підрозділів міської ради.</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5. За підготовлений проект документа (його зміст та оформлення) відповідальним є його автор.</w:t>
      </w:r>
    </w:p>
    <w:p w:rsidR="00352E97" w:rsidRPr="003364DE" w:rsidRDefault="00352E97" w:rsidP="00352E97">
      <w:pPr>
        <w:pStyle w:val="af5"/>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6. Організація діловодства у виконавчому комітеті міської ради покладається на організаційно-контрольний відділ апарату міської ради та її виконавчого комітету (далі – організаційно-контрольний відділ), що забезпечує реєстрацію, облік, організацію документообігу, зберігання документаційного фонду або його частини до передавання на зберігання до архівного відділу міської ради.</w:t>
      </w:r>
    </w:p>
    <w:p w:rsidR="00352E97" w:rsidRPr="003364DE" w:rsidRDefault="00352E97" w:rsidP="0097251D">
      <w:pPr>
        <w:widowControl w:val="0"/>
        <w:ind w:firstLine="709"/>
        <w:jc w:val="both"/>
        <w:rPr>
          <w:sz w:val="28"/>
          <w:lang w:val="uk-UA"/>
        </w:rPr>
      </w:pPr>
      <w:r w:rsidRPr="003364DE">
        <w:rPr>
          <w:sz w:val="28"/>
          <w:lang w:val="uk-UA"/>
        </w:rPr>
        <w:t xml:space="preserve">Основним завданням організаційно – контрольного відділу є встановлення в </w:t>
      </w:r>
      <w:proofErr w:type="spellStart"/>
      <w:r w:rsidRPr="003364DE">
        <w:rPr>
          <w:bCs/>
          <w:color w:val="000000"/>
          <w:spacing w:val="3"/>
          <w:sz w:val="28"/>
          <w:lang w:val="uk-UA"/>
        </w:rPr>
        <w:t>апараті</w:t>
      </w:r>
      <w:proofErr w:type="spellEnd"/>
      <w:r w:rsidRPr="003364DE">
        <w:rPr>
          <w:bCs/>
          <w:color w:val="000000"/>
          <w:spacing w:val="3"/>
          <w:sz w:val="28"/>
          <w:lang w:val="uk-UA"/>
        </w:rPr>
        <w:t xml:space="preserve"> </w:t>
      </w:r>
      <w:r w:rsidRPr="003364DE">
        <w:rPr>
          <w:bCs/>
          <w:color w:val="000000"/>
          <w:spacing w:val="10"/>
          <w:sz w:val="28"/>
          <w:lang w:val="uk-UA"/>
        </w:rPr>
        <w:t xml:space="preserve">міської ради та її </w:t>
      </w:r>
      <w:r w:rsidR="009B5426">
        <w:rPr>
          <w:bCs/>
          <w:color w:val="000000"/>
          <w:spacing w:val="3"/>
          <w:sz w:val="28"/>
          <w:lang w:val="uk-UA"/>
        </w:rPr>
        <w:t>виконавчого</w:t>
      </w:r>
      <w:r w:rsidRPr="003364DE">
        <w:rPr>
          <w:bCs/>
          <w:color w:val="000000"/>
          <w:spacing w:val="3"/>
          <w:sz w:val="28"/>
          <w:lang w:val="uk-UA"/>
        </w:rPr>
        <w:t xml:space="preserve"> комітет</w:t>
      </w:r>
      <w:r w:rsidR="009B5426">
        <w:rPr>
          <w:bCs/>
          <w:color w:val="000000"/>
          <w:spacing w:val="3"/>
          <w:sz w:val="28"/>
          <w:lang w:val="uk-UA"/>
        </w:rPr>
        <w:t>у</w:t>
      </w:r>
      <w:r w:rsidRPr="003364DE">
        <w:rPr>
          <w:sz w:val="28"/>
          <w:lang w:val="uk-UA"/>
        </w:rPr>
        <w:t xml:space="preserve"> єдиного порядку документування управлінської інформації </w:t>
      </w:r>
      <w:r w:rsidR="009B5426">
        <w:rPr>
          <w:sz w:val="28"/>
          <w:lang w:val="uk-UA"/>
        </w:rPr>
        <w:t>та</w:t>
      </w:r>
      <w:r w:rsidRPr="003364DE">
        <w:rPr>
          <w:sz w:val="28"/>
          <w:lang w:val="uk-UA"/>
        </w:rPr>
        <w:t xml:space="preserve"> роботи з документами із застосуванням сучасних автоматизованих систем, методичне керівництво </w:t>
      </w:r>
      <w:r w:rsidR="009B5426">
        <w:rPr>
          <w:sz w:val="28"/>
          <w:lang w:val="uk-UA"/>
        </w:rPr>
        <w:t>та</w:t>
      </w:r>
      <w:r w:rsidRPr="003364DE">
        <w:rPr>
          <w:sz w:val="28"/>
          <w:lang w:val="uk-UA"/>
        </w:rPr>
        <w:t xml:space="preserve"> контроль за дотриманням установленого порядку роботи з документами у </w:t>
      </w:r>
      <w:r w:rsidRPr="003364DE">
        <w:rPr>
          <w:sz w:val="28"/>
          <w:lang w:val="uk-UA"/>
        </w:rPr>
        <w:lastRenderedPageBreak/>
        <w:t>виконавчих органах міської ради.</w:t>
      </w:r>
    </w:p>
    <w:p w:rsidR="00352E97" w:rsidRPr="003364DE" w:rsidRDefault="00352E97" w:rsidP="00352E97">
      <w:pPr>
        <w:ind w:firstLine="709"/>
        <w:jc w:val="both"/>
        <w:rPr>
          <w:sz w:val="28"/>
          <w:lang w:val="uk-UA"/>
        </w:rPr>
      </w:pPr>
      <w:r w:rsidRPr="003364DE">
        <w:rPr>
          <w:sz w:val="28"/>
          <w:lang w:val="uk-UA"/>
        </w:rPr>
        <w:t>Організаційно-контрольний відділ відповідно до покладених на нього завдань:</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розробляє Інструкцію з діловодства та номенклатуру справ;</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здійснює реєстрацію та веде облік документів;</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організовує документообіг, формування справ, їх зберігання та підготовку для передачі до архівного відділу міської ради;</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забезпечує впровадження та контролює дотримання у виконавчих органах міської ради вимог власних інструкцій, регламентів та національних стандартів;</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 xml:space="preserve">вживає заходів щодо зменшення обсягу службового листування в </w:t>
      </w:r>
      <w:proofErr w:type="spellStart"/>
      <w:r w:rsidRPr="003364DE">
        <w:rPr>
          <w:rFonts w:ascii="Times New Roman" w:hAnsi="Times New Roman"/>
          <w:sz w:val="28"/>
          <w:lang w:val="uk-UA"/>
        </w:rPr>
        <w:t>апараті</w:t>
      </w:r>
      <w:proofErr w:type="spellEnd"/>
      <w:r w:rsidRPr="003364DE">
        <w:rPr>
          <w:rFonts w:ascii="Times New Roman" w:hAnsi="Times New Roman"/>
          <w:sz w:val="28"/>
          <w:lang w:val="uk-UA"/>
        </w:rPr>
        <w:t xml:space="preserve"> міської ради та її виконавчого комітету, виконавчих органах міської ради;</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проводить перевірки стану діловодства у виконавчих органах міської ради;</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здійснює контроль за своєчасним розглядом та проходженням документів у виконавчих органах міської ради;</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забезпечує дотримання єдиних вимог щодо підготовки документів та організації роботи з ними в умовах електронного документообігу;</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проводить аналіз інформації про документообіг, необхідної для прийняття управлінських рішень;</w:t>
      </w:r>
    </w:p>
    <w:p w:rsidR="00352E97" w:rsidRPr="003364DE" w:rsidRDefault="00352E97" w:rsidP="00352E97">
      <w:pPr>
        <w:pStyle w:val="af4"/>
        <w:tabs>
          <w:tab w:val="left" w:pos="0"/>
        </w:tabs>
        <w:ind w:firstLine="709"/>
        <w:jc w:val="both"/>
        <w:rPr>
          <w:rFonts w:ascii="Times New Roman" w:hAnsi="Times New Roman"/>
          <w:sz w:val="28"/>
          <w:lang w:val="uk-UA"/>
        </w:rPr>
      </w:pPr>
      <w:r w:rsidRPr="003364DE">
        <w:rPr>
          <w:rFonts w:ascii="Times New Roman" w:hAnsi="Times New Roman"/>
          <w:sz w:val="28"/>
          <w:lang w:val="uk-UA"/>
        </w:rPr>
        <w:t>організовує збереження документаційного фонду апарату міської ради та її виконавчого комітету та користування ним.</w:t>
      </w:r>
    </w:p>
    <w:p w:rsidR="00352E97" w:rsidRPr="003364DE" w:rsidRDefault="00352E97" w:rsidP="00352E97">
      <w:pPr>
        <w:pStyle w:val="af4"/>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В управліннях та відділах міської ради, в яких за штатним розписом не передбачено посади працівника з діловодства, виконання цих функцій згідно з наказом покладається на іншу посадову особу, визначену розпорядчим документом та посадовою інструкцією.</w:t>
      </w:r>
    </w:p>
    <w:p w:rsidR="00352E97" w:rsidRPr="003364DE" w:rsidRDefault="00352E97" w:rsidP="00352E97">
      <w:pPr>
        <w:pStyle w:val="af4"/>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За зберігання документів</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у виконавчому комітеті міської ради відповідає керуючий справами виконавчого комітету міської ради.</w:t>
      </w:r>
    </w:p>
    <w:p w:rsidR="00352E97" w:rsidRPr="003364DE" w:rsidRDefault="00352E97" w:rsidP="00352E97">
      <w:pPr>
        <w:pStyle w:val="af4"/>
        <w:tabs>
          <w:tab w:val="left" w:pos="0"/>
        </w:tabs>
        <w:ind w:firstLine="709"/>
        <w:jc w:val="both"/>
        <w:rPr>
          <w:rFonts w:ascii="Times New Roman" w:hAnsi="Times New Roman"/>
          <w:sz w:val="28"/>
          <w:szCs w:val="28"/>
          <w:lang w:val="uk-UA"/>
        </w:rPr>
      </w:pPr>
    </w:p>
    <w:p w:rsidR="00352E97" w:rsidRPr="003364DE" w:rsidRDefault="00352E97" w:rsidP="00352E97">
      <w:pPr>
        <w:pStyle w:val="af4"/>
        <w:ind w:firstLine="709"/>
        <w:jc w:val="center"/>
        <w:rPr>
          <w:rFonts w:ascii="Times New Roman" w:hAnsi="Times New Roman"/>
          <w:b/>
          <w:sz w:val="28"/>
          <w:szCs w:val="28"/>
          <w:lang w:val="uk-UA"/>
        </w:rPr>
      </w:pPr>
      <w:r w:rsidRPr="003364DE">
        <w:rPr>
          <w:rFonts w:ascii="Times New Roman" w:hAnsi="Times New Roman"/>
          <w:b/>
          <w:sz w:val="28"/>
          <w:szCs w:val="28"/>
          <w:lang w:val="uk-UA"/>
        </w:rPr>
        <w:t>ІІ. Документування управлінської інформації</w:t>
      </w:r>
    </w:p>
    <w:p w:rsidR="00352E97" w:rsidRPr="003364DE" w:rsidRDefault="00352E97" w:rsidP="00352E97">
      <w:pPr>
        <w:pStyle w:val="af4"/>
        <w:ind w:firstLine="709"/>
        <w:jc w:val="center"/>
        <w:rPr>
          <w:rFonts w:ascii="Times New Roman" w:hAnsi="Times New Roman"/>
          <w:b/>
          <w:sz w:val="10"/>
          <w:szCs w:val="28"/>
          <w:lang w:val="uk-UA"/>
        </w:rPr>
      </w:pPr>
    </w:p>
    <w:p w:rsidR="00352E97" w:rsidRPr="003364DE" w:rsidRDefault="00352E97" w:rsidP="00352E97">
      <w:pPr>
        <w:pStyle w:val="af4"/>
        <w:tabs>
          <w:tab w:val="left" w:pos="0"/>
        </w:tabs>
        <w:ind w:firstLine="709"/>
        <w:jc w:val="center"/>
        <w:rPr>
          <w:rFonts w:ascii="Times New Roman" w:hAnsi="Times New Roman"/>
          <w:b/>
          <w:sz w:val="28"/>
          <w:szCs w:val="28"/>
          <w:lang w:val="uk-UA"/>
        </w:rPr>
      </w:pPr>
      <w:r w:rsidRPr="003364DE">
        <w:rPr>
          <w:rFonts w:ascii="Times New Roman" w:hAnsi="Times New Roman"/>
          <w:b/>
          <w:sz w:val="28"/>
          <w:szCs w:val="28"/>
          <w:lang w:val="uk-UA"/>
        </w:rPr>
        <w:t>Загальні вимоги щодо створення документів</w:t>
      </w:r>
    </w:p>
    <w:p w:rsidR="00352E97" w:rsidRPr="003364DE" w:rsidRDefault="00352E97" w:rsidP="00352E97">
      <w:pPr>
        <w:pStyle w:val="af4"/>
        <w:tabs>
          <w:tab w:val="left" w:pos="0"/>
        </w:tabs>
        <w:ind w:firstLine="709"/>
        <w:jc w:val="both"/>
        <w:rPr>
          <w:rFonts w:ascii="Times New Roman" w:hAnsi="Times New Roman"/>
          <w:b/>
          <w:sz w:val="28"/>
          <w:szCs w:val="28"/>
          <w:lang w:val="uk-UA"/>
        </w:rPr>
      </w:pPr>
    </w:p>
    <w:p w:rsidR="00352E97" w:rsidRPr="003364DE" w:rsidRDefault="00352E97" w:rsidP="0097251D">
      <w:pPr>
        <w:pStyle w:val="af4"/>
        <w:widowControl w:val="0"/>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7. Документування управлінської інформації полягає у створенні документів, у яких фіксується з дотриманням установлених правил (додаток 1) інформація про управлінські дії.</w:t>
      </w:r>
    </w:p>
    <w:p w:rsidR="00352E97" w:rsidRPr="003364DE" w:rsidRDefault="00352E97" w:rsidP="0097251D">
      <w:pPr>
        <w:pStyle w:val="af4"/>
        <w:widowControl w:val="0"/>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8. Під час підготовки організаційно-розпорядчих документів у паперовій формі застосовуються вимоги ДСТУ 4163-2003.</w:t>
      </w:r>
    </w:p>
    <w:p w:rsidR="00352E97" w:rsidRPr="003364DE" w:rsidRDefault="00352E97" w:rsidP="0097251D">
      <w:pPr>
        <w:pStyle w:val="af4"/>
        <w:widowControl w:val="0"/>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9. Право на створення, підписання, погодження, затвердження документів визначається актами законодавства та цією Інструкцією.</w:t>
      </w:r>
    </w:p>
    <w:p w:rsidR="00352E97" w:rsidRPr="003364DE" w:rsidRDefault="00352E97" w:rsidP="0097251D">
      <w:pPr>
        <w:pStyle w:val="af4"/>
        <w:widowControl w:val="0"/>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10. У виконавчих органах міської ради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352E97" w:rsidRPr="003364DE" w:rsidRDefault="00352E97" w:rsidP="0097251D">
      <w:pPr>
        <w:pStyle w:val="af4"/>
        <w:widowControl w:val="0"/>
        <w:tabs>
          <w:tab w:val="left" w:pos="0"/>
        </w:tabs>
        <w:ind w:firstLine="709"/>
        <w:jc w:val="both"/>
        <w:rPr>
          <w:rFonts w:ascii="Times New Roman" w:hAnsi="Times New Roman"/>
          <w:sz w:val="28"/>
          <w:szCs w:val="28"/>
          <w:lang w:val="uk-UA"/>
        </w:rPr>
      </w:pPr>
      <w:r w:rsidRPr="003364DE">
        <w:rPr>
          <w:rFonts w:ascii="Times New Roman" w:hAnsi="Times New Roman"/>
          <w:sz w:val="28"/>
          <w:szCs w:val="28"/>
          <w:lang w:val="uk-UA"/>
        </w:rPr>
        <w:t>З питань, що становлять взаємний інтерес і належать до компетенції різних установ, можуть створюватися спільні документи.</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11. Вибір виду документа, призначеного для документування управлінської інформації (рішення, розпорядження, наказ, доручення, лист, протокол тощо), зумовлюється правовим статусом виконавчого органу, </w:t>
      </w:r>
      <w:r w:rsidRPr="003364DE">
        <w:rPr>
          <w:rFonts w:ascii="Times New Roman" w:hAnsi="Times New Roman"/>
          <w:sz w:val="28"/>
          <w:szCs w:val="28"/>
        </w:rPr>
        <w:lastRenderedPageBreak/>
        <w:t>компетенцією посадової особи та порядком прийняття управлінського рішення.</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12. Документ повинен відповідати положенням актів органів державної влади вищого рівня та спрямовуватись на виконання</w:t>
      </w:r>
      <w:r w:rsidRPr="003364DE">
        <w:rPr>
          <w:rFonts w:ascii="Times New Roman" w:hAnsi="Times New Roman"/>
          <w:color w:val="00B050"/>
          <w:sz w:val="28"/>
          <w:szCs w:val="28"/>
        </w:rPr>
        <w:t xml:space="preserve"> </w:t>
      </w:r>
      <w:r w:rsidRPr="003364DE">
        <w:rPr>
          <w:rFonts w:ascii="Times New Roman" w:hAnsi="Times New Roman"/>
          <w:sz w:val="28"/>
          <w:szCs w:val="28"/>
        </w:rPr>
        <w:t>виконавчим органом покладених на нього завдань і функцій.</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13. Класи управлінської документації визначаються згідно з Державним класифікатором управлінської документації ДК 010-98 (далі – ДКУД).</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14. Документ повинен містити обов’язкові для його певного виду реквізити, що розміщуються в установленому порядку, а саме: найменування</w:t>
      </w:r>
      <w:r w:rsidRPr="003364DE">
        <w:rPr>
          <w:rFonts w:ascii="Times New Roman" w:hAnsi="Times New Roman"/>
          <w:color w:val="00B050"/>
          <w:sz w:val="28"/>
          <w:szCs w:val="28"/>
        </w:rPr>
        <w:t xml:space="preserve"> </w:t>
      </w:r>
      <w:r w:rsidRPr="003364DE">
        <w:rPr>
          <w:rFonts w:ascii="Times New Roman" w:hAnsi="Times New Roman"/>
          <w:sz w:val="28"/>
          <w:szCs w:val="28"/>
        </w:rPr>
        <w:t>виконавчого органу, назву виду документа (крім листів), дату, реєстраційний індекс документа, заголовок до тексту, текст, підпис.</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 Під час підготовки та оформлення документів можуть застосовуватись не тільки обов’язкові, а також інші реквізити, якщо це відповідає призначенню документа або способу його опрацювання.</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 15.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16. У виконавчих органах міської ради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17. Окремі внутрішні документи (заяви, пояснювальні, службові та доповідні записки тощо), авторами яких є посадові та інші фізичні особи, дозволяється оформлювати рукописним способом.</w:t>
      </w:r>
    </w:p>
    <w:p w:rsidR="00352E97" w:rsidRPr="003364DE" w:rsidRDefault="00352E97" w:rsidP="0097251D">
      <w:pPr>
        <w:pStyle w:val="af5"/>
        <w:widowControl w:val="0"/>
        <w:tabs>
          <w:tab w:val="left" w:pos="709"/>
        </w:tabs>
        <w:spacing w:before="0"/>
        <w:ind w:firstLine="709"/>
        <w:jc w:val="both"/>
        <w:rPr>
          <w:rFonts w:ascii="Times New Roman" w:hAnsi="Times New Roman"/>
          <w:sz w:val="20"/>
          <w:szCs w:val="28"/>
        </w:rPr>
      </w:pPr>
    </w:p>
    <w:p w:rsidR="00352E97" w:rsidRPr="003364DE" w:rsidRDefault="00352E97" w:rsidP="0097251D">
      <w:pPr>
        <w:pStyle w:val="af5"/>
        <w:widowControl w:val="0"/>
        <w:tabs>
          <w:tab w:val="left" w:pos="709"/>
        </w:tabs>
        <w:spacing w:before="0"/>
        <w:ind w:firstLine="709"/>
        <w:jc w:val="center"/>
        <w:rPr>
          <w:rFonts w:ascii="Times New Roman" w:hAnsi="Times New Roman"/>
          <w:b/>
          <w:sz w:val="28"/>
          <w:szCs w:val="28"/>
        </w:rPr>
      </w:pPr>
      <w:r w:rsidRPr="003364DE">
        <w:rPr>
          <w:rFonts w:ascii="Times New Roman" w:hAnsi="Times New Roman"/>
          <w:b/>
          <w:sz w:val="28"/>
          <w:szCs w:val="28"/>
        </w:rPr>
        <w:t>Бланки документів</w:t>
      </w:r>
    </w:p>
    <w:p w:rsidR="00352E97" w:rsidRPr="003364DE" w:rsidRDefault="00352E97" w:rsidP="0097251D">
      <w:pPr>
        <w:pStyle w:val="af5"/>
        <w:widowControl w:val="0"/>
        <w:tabs>
          <w:tab w:val="left" w:pos="709"/>
        </w:tabs>
        <w:spacing w:before="0"/>
        <w:ind w:firstLine="709"/>
        <w:jc w:val="center"/>
        <w:rPr>
          <w:rFonts w:ascii="Times New Roman" w:hAnsi="Times New Roman"/>
          <w:sz w:val="20"/>
          <w:szCs w:val="28"/>
        </w:rPr>
      </w:pP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18. Організаційно-розпорядчі документи оформлюються на бланках, що виготовляються згідно з вимогами цієї Інструкції.</w:t>
      </w:r>
    </w:p>
    <w:p w:rsidR="00352E97" w:rsidRPr="003364DE" w:rsidRDefault="00352E97" w:rsidP="0097251D">
      <w:pPr>
        <w:pStyle w:val="af5"/>
        <w:widowControl w:val="0"/>
        <w:tabs>
          <w:tab w:val="left" w:pos="709"/>
        </w:tabs>
        <w:spacing w:before="0"/>
        <w:ind w:firstLine="709"/>
        <w:jc w:val="both"/>
        <w:rPr>
          <w:rFonts w:ascii="Times New Roman" w:hAnsi="Times New Roman"/>
          <w:color w:val="FF0000"/>
          <w:sz w:val="28"/>
          <w:szCs w:val="28"/>
        </w:rPr>
      </w:pPr>
      <w:r w:rsidRPr="003364DE">
        <w:rPr>
          <w:rFonts w:ascii="Times New Roman" w:hAnsi="Times New Roman"/>
          <w:sz w:val="28"/>
          <w:szCs w:val="28"/>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 для оформлення документів у вигляді таблиць.</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Бланки документів повинні мати такі поля (міліметрів):</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30 - ліве;</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10 - праве;</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20 - верхнє та нижнє.</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19. У виконавчому комітеті міської ради застосовуються бланки виконавчого комітету міської ради. Інші виконавчі органи міської ради в межах повноважень застосовують власні бланки документів.</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Бланки кожного виду виготовляються на основі поздовжнього розміщення реквізитів. Реквізити заголовка розміщуються </w:t>
      </w:r>
      <w:proofErr w:type="spellStart"/>
      <w:r w:rsidRPr="003364DE">
        <w:rPr>
          <w:rFonts w:ascii="Times New Roman" w:hAnsi="Times New Roman"/>
          <w:sz w:val="28"/>
          <w:szCs w:val="28"/>
        </w:rPr>
        <w:t>прапоровим</w:t>
      </w:r>
      <w:proofErr w:type="spellEnd"/>
      <w:r w:rsidRPr="003364DE">
        <w:rPr>
          <w:rFonts w:ascii="Times New Roman" w:hAnsi="Times New Roman"/>
          <w:sz w:val="28"/>
          <w:szCs w:val="28"/>
        </w:rPr>
        <w:t xml:space="preserve"> (кожний рядок реквізиту починається від лівої межі зони розташування реквізитів) способом.</w:t>
      </w:r>
    </w:p>
    <w:p w:rsidR="00352E97" w:rsidRPr="003364DE" w:rsidRDefault="00352E97" w:rsidP="0097251D">
      <w:pPr>
        <w:pStyle w:val="af5"/>
        <w:widowControl w:val="0"/>
        <w:spacing w:before="0"/>
        <w:ind w:firstLine="709"/>
        <w:jc w:val="both"/>
        <w:rPr>
          <w:rFonts w:ascii="Times New Roman" w:hAnsi="Times New Roman"/>
          <w:sz w:val="28"/>
          <w:szCs w:val="28"/>
        </w:rPr>
      </w:pPr>
      <w:r w:rsidRPr="003364DE">
        <w:rPr>
          <w:rFonts w:ascii="Times New Roman" w:hAnsi="Times New Roman"/>
          <w:sz w:val="28"/>
          <w:szCs w:val="28"/>
        </w:rPr>
        <w:t>20. У виконавчих органах міської ради</w:t>
      </w:r>
      <w:r w:rsidRPr="003364DE">
        <w:rPr>
          <w:rFonts w:ascii="Times New Roman" w:hAnsi="Times New Roman"/>
          <w:b/>
          <w:sz w:val="28"/>
          <w:szCs w:val="28"/>
        </w:rPr>
        <w:t xml:space="preserve"> </w:t>
      </w:r>
      <w:r w:rsidRPr="003364DE">
        <w:rPr>
          <w:rFonts w:ascii="Times New Roman" w:hAnsi="Times New Roman"/>
          <w:sz w:val="28"/>
          <w:szCs w:val="28"/>
        </w:rPr>
        <w:t xml:space="preserve">використовують такі бланки </w:t>
      </w:r>
      <w:r w:rsidRPr="003364DE">
        <w:rPr>
          <w:rFonts w:ascii="Times New Roman" w:hAnsi="Times New Roman"/>
          <w:sz w:val="28"/>
          <w:szCs w:val="28"/>
        </w:rPr>
        <w:lastRenderedPageBreak/>
        <w:t>документів:</w:t>
      </w:r>
    </w:p>
    <w:p w:rsidR="00352E97" w:rsidRPr="003364DE" w:rsidRDefault="00352E97" w:rsidP="0097251D">
      <w:pPr>
        <w:pStyle w:val="af4"/>
        <w:widowControl w:val="0"/>
        <w:ind w:firstLine="709"/>
        <w:rPr>
          <w:rFonts w:ascii="Times New Roman" w:hAnsi="Times New Roman"/>
          <w:sz w:val="28"/>
          <w:lang w:val="uk-UA"/>
        </w:rPr>
      </w:pPr>
      <w:r w:rsidRPr="003364DE">
        <w:rPr>
          <w:rFonts w:ascii="Times New Roman" w:hAnsi="Times New Roman"/>
          <w:sz w:val="28"/>
          <w:lang w:val="uk-UA"/>
        </w:rPr>
        <w:t>бланк для листів (додатки 2, 3);</w:t>
      </w:r>
    </w:p>
    <w:p w:rsidR="00352E97" w:rsidRPr="003364DE" w:rsidRDefault="00352E97" w:rsidP="0097251D">
      <w:pPr>
        <w:pStyle w:val="af4"/>
        <w:widowControl w:val="0"/>
        <w:ind w:firstLine="709"/>
        <w:rPr>
          <w:rFonts w:ascii="Times New Roman" w:hAnsi="Times New Roman"/>
          <w:sz w:val="28"/>
          <w:lang w:val="uk-UA"/>
        </w:rPr>
      </w:pPr>
      <w:r w:rsidRPr="003364DE">
        <w:rPr>
          <w:rFonts w:ascii="Times New Roman" w:hAnsi="Times New Roman"/>
          <w:sz w:val="28"/>
          <w:lang w:val="uk-UA"/>
        </w:rPr>
        <w:t>бланк розпорядження міського голови (додаток 4);</w:t>
      </w:r>
    </w:p>
    <w:p w:rsidR="00352E97" w:rsidRPr="003364DE" w:rsidRDefault="00352E97" w:rsidP="0097251D">
      <w:pPr>
        <w:pStyle w:val="af4"/>
        <w:widowControl w:val="0"/>
        <w:ind w:firstLine="709"/>
        <w:rPr>
          <w:rFonts w:ascii="Times New Roman" w:hAnsi="Times New Roman"/>
          <w:sz w:val="28"/>
          <w:lang w:val="uk-UA"/>
        </w:rPr>
      </w:pPr>
      <w:r w:rsidRPr="003364DE">
        <w:rPr>
          <w:rFonts w:ascii="Times New Roman" w:hAnsi="Times New Roman"/>
          <w:sz w:val="28"/>
          <w:lang w:val="uk-UA"/>
        </w:rPr>
        <w:t>бланк доручення міського голови (додаток 5);</w:t>
      </w:r>
    </w:p>
    <w:p w:rsidR="00352E97" w:rsidRPr="003364DE" w:rsidRDefault="00352E97" w:rsidP="0097251D">
      <w:pPr>
        <w:pStyle w:val="af4"/>
        <w:widowControl w:val="0"/>
        <w:ind w:firstLine="709"/>
        <w:rPr>
          <w:rFonts w:ascii="Times New Roman" w:hAnsi="Times New Roman"/>
          <w:sz w:val="28"/>
          <w:lang w:val="uk-UA"/>
        </w:rPr>
      </w:pPr>
      <w:r w:rsidRPr="003364DE">
        <w:rPr>
          <w:rFonts w:ascii="Times New Roman" w:hAnsi="Times New Roman"/>
          <w:sz w:val="28"/>
          <w:lang w:val="uk-UA"/>
        </w:rPr>
        <w:t>бланк рішення виконавчого комітету міської ради (додаток 6);</w:t>
      </w:r>
    </w:p>
    <w:p w:rsidR="00352E97" w:rsidRPr="003364DE" w:rsidRDefault="00352E97" w:rsidP="0097251D">
      <w:pPr>
        <w:pStyle w:val="af4"/>
        <w:widowControl w:val="0"/>
        <w:ind w:firstLine="709"/>
        <w:rPr>
          <w:rFonts w:ascii="Times New Roman" w:hAnsi="Times New Roman"/>
          <w:sz w:val="28"/>
          <w:lang w:val="uk-UA"/>
        </w:rPr>
      </w:pPr>
      <w:r w:rsidRPr="003364DE">
        <w:rPr>
          <w:rFonts w:ascii="Times New Roman" w:hAnsi="Times New Roman"/>
          <w:sz w:val="28"/>
          <w:lang w:val="uk-UA"/>
        </w:rPr>
        <w:t>бланк наказу (додаток 7).</w:t>
      </w: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21. Бланки документів повинні виготовлятися друкарським способом на білому папері високої якості фарбами насичених кольорів (паперові бланки).</w:t>
      </w: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22. Деякі внутрішні документи (заяви працівників, службові, доповідні записки, довідки тощо) та документи, що створюються від імені кількох органів, оформлюються не на бланках.</w:t>
      </w:r>
    </w:p>
    <w:p w:rsidR="00352E97" w:rsidRPr="003364DE" w:rsidRDefault="00352E97" w:rsidP="0097251D">
      <w:pPr>
        <w:pStyle w:val="af4"/>
        <w:widowControl w:val="0"/>
        <w:jc w:val="center"/>
        <w:rPr>
          <w:rFonts w:ascii="Times New Roman" w:hAnsi="Times New Roman"/>
          <w:sz w:val="20"/>
          <w:szCs w:val="28"/>
          <w:lang w:val="uk-UA"/>
        </w:rPr>
      </w:pPr>
    </w:p>
    <w:p w:rsidR="00352E97" w:rsidRPr="003364DE" w:rsidRDefault="00352E97" w:rsidP="0097251D">
      <w:pPr>
        <w:pStyle w:val="af4"/>
        <w:widowControl w:val="0"/>
        <w:jc w:val="center"/>
        <w:rPr>
          <w:rFonts w:ascii="Times New Roman" w:hAnsi="Times New Roman"/>
          <w:b/>
          <w:sz w:val="28"/>
          <w:szCs w:val="28"/>
          <w:lang w:val="uk-UA"/>
        </w:rPr>
      </w:pPr>
      <w:r w:rsidRPr="003364DE">
        <w:rPr>
          <w:rFonts w:ascii="Times New Roman" w:hAnsi="Times New Roman"/>
          <w:b/>
          <w:sz w:val="28"/>
          <w:szCs w:val="28"/>
          <w:lang w:val="uk-UA"/>
        </w:rPr>
        <w:t>Зображення Державного Герба України</w:t>
      </w:r>
    </w:p>
    <w:p w:rsidR="00352E97" w:rsidRPr="003364DE" w:rsidRDefault="00352E97" w:rsidP="0097251D">
      <w:pPr>
        <w:pStyle w:val="af4"/>
        <w:widowControl w:val="0"/>
        <w:jc w:val="center"/>
        <w:rPr>
          <w:rFonts w:ascii="Times New Roman" w:hAnsi="Times New Roman"/>
          <w:sz w:val="20"/>
          <w:szCs w:val="28"/>
          <w:lang w:val="uk-UA"/>
        </w:rPr>
      </w:pP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23. Зображення Державного Герба України розміщується на бланках документів відповідно до постанови Верховної Ради України від 19 лютого 1992 року №2137-ХII «Про Державний Герб України».</w:t>
      </w: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24.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rsidR="00352E97" w:rsidRPr="003364DE" w:rsidRDefault="00352E97" w:rsidP="0097251D">
      <w:pPr>
        <w:pStyle w:val="af4"/>
        <w:widowControl w:val="0"/>
        <w:ind w:firstLine="709"/>
        <w:jc w:val="center"/>
        <w:rPr>
          <w:rFonts w:ascii="Times New Roman" w:hAnsi="Times New Roman"/>
          <w:sz w:val="20"/>
          <w:szCs w:val="28"/>
          <w:lang w:val="uk-UA"/>
        </w:rPr>
      </w:pPr>
    </w:p>
    <w:p w:rsidR="00352E97" w:rsidRPr="003364DE" w:rsidRDefault="00352E97" w:rsidP="0097251D">
      <w:pPr>
        <w:pStyle w:val="af4"/>
        <w:widowControl w:val="0"/>
        <w:jc w:val="center"/>
        <w:rPr>
          <w:rFonts w:ascii="Times New Roman" w:hAnsi="Times New Roman"/>
          <w:b/>
          <w:sz w:val="28"/>
          <w:szCs w:val="28"/>
          <w:lang w:val="uk-UA"/>
        </w:rPr>
      </w:pPr>
      <w:r w:rsidRPr="003364DE">
        <w:rPr>
          <w:rFonts w:ascii="Times New Roman" w:hAnsi="Times New Roman"/>
          <w:b/>
          <w:sz w:val="28"/>
          <w:szCs w:val="28"/>
          <w:lang w:val="uk-UA"/>
        </w:rPr>
        <w:t>Коди</w:t>
      </w:r>
    </w:p>
    <w:p w:rsidR="00352E97" w:rsidRPr="003364DE" w:rsidRDefault="00352E97" w:rsidP="0097251D">
      <w:pPr>
        <w:pStyle w:val="af4"/>
        <w:widowControl w:val="0"/>
        <w:jc w:val="center"/>
        <w:rPr>
          <w:rFonts w:ascii="Times New Roman" w:hAnsi="Times New Roman"/>
          <w:sz w:val="20"/>
          <w:szCs w:val="28"/>
          <w:lang w:val="uk-UA"/>
        </w:rPr>
      </w:pP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25. Код виконавчого органу міської ради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26. Код уніфікованої форми документа (за наявності) розміщується згідно з ДКУД вище назви виду документа. Рішення щодо необхідності фіксування коду уніфікованої форми документа приймає керуючий справами виконавчого  комітету міської ради окремо щодо кожного виду документа.</w:t>
      </w:r>
    </w:p>
    <w:p w:rsidR="00352E97" w:rsidRPr="003364DE" w:rsidRDefault="00352E97" w:rsidP="0097251D">
      <w:pPr>
        <w:pStyle w:val="af4"/>
        <w:widowControl w:val="0"/>
        <w:ind w:firstLine="709"/>
        <w:jc w:val="center"/>
        <w:rPr>
          <w:rFonts w:ascii="Times New Roman" w:hAnsi="Times New Roman"/>
          <w:sz w:val="20"/>
          <w:szCs w:val="28"/>
          <w:lang w:val="uk-UA"/>
        </w:rPr>
      </w:pPr>
    </w:p>
    <w:p w:rsidR="00352E97" w:rsidRPr="003364DE" w:rsidRDefault="00352E97" w:rsidP="0097251D">
      <w:pPr>
        <w:pStyle w:val="af4"/>
        <w:widowControl w:val="0"/>
        <w:jc w:val="center"/>
        <w:rPr>
          <w:rFonts w:ascii="Times New Roman" w:hAnsi="Times New Roman"/>
          <w:b/>
          <w:sz w:val="28"/>
          <w:szCs w:val="28"/>
          <w:lang w:val="uk-UA"/>
        </w:rPr>
      </w:pPr>
      <w:r w:rsidRPr="003364DE">
        <w:rPr>
          <w:rFonts w:ascii="Times New Roman" w:hAnsi="Times New Roman"/>
          <w:b/>
          <w:sz w:val="28"/>
          <w:szCs w:val="28"/>
          <w:lang w:val="uk-UA"/>
        </w:rPr>
        <w:t>Найменування виконавчого органу міської ради</w:t>
      </w:r>
    </w:p>
    <w:p w:rsidR="00352E97" w:rsidRPr="003364DE" w:rsidRDefault="00352E97" w:rsidP="0097251D">
      <w:pPr>
        <w:pStyle w:val="af4"/>
        <w:widowControl w:val="0"/>
        <w:jc w:val="center"/>
        <w:rPr>
          <w:rFonts w:ascii="Times New Roman" w:hAnsi="Times New Roman"/>
          <w:sz w:val="20"/>
          <w:szCs w:val="28"/>
          <w:lang w:val="uk-UA"/>
        </w:rPr>
      </w:pPr>
    </w:p>
    <w:p w:rsidR="00352E97" w:rsidRPr="003364DE" w:rsidRDefault="00352E97" w:rsidP="0097251D">
      <w:pPr>
        <w:pStyle w:val="af4"/>
        <w:widowControl w:val="0"/>
        <w:jc w:val="center"/>
        <w:rPr>
          <w:rFonts w:ascii="Times New Roman" w:hAnsi="Times New Roman"/>
          <w:sz w:val="2"/>
          <w:szCs w:val="28"/>
          <w:lang w:val="uk-UA"/>
        </w:rPr>
      </w:pPr>
    </w:p>
    <w:p w:rsidR="00352E97" w:rsidRPr="003364DE" w:rsidRDefault="00352E97" w:rsidP="0097251D">
      <w:pPr>
        <w:pStyle w:val="af4"/>
        <w:widowControl w:val="0"/>
        <w:ind w:firstLine="709"/>
        <w:jc w:val="both"/>
        <w:rPr>
          <w:rFonts w:ascii="Times New Roman" w:hAnsi="Times New Roman"/>
          <w:color w:val="000000"/>
          <w:sz w:val="28"/>
          <w:szCs w:val="28"/>
          <w:lang w:val="uk-UA"/>
        </w:rPr>
      </w:pPr>
      <w:r w:rsidRPr="003364DE">
        <w:rPr>
          <w:rFonts w:ascii="Times New Roman" w:hAnsi="Times New Roman"/>
          <w:sz w:val="28"/>
          <w:szCs w:val="28"/>
          <w:lang w:val="uk-UA"/>
        </w:rPr>
        <w:t>27. Найменування виконавчого органу міської ради - автора документа повинне відповідати найменуванню, зазначеному</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в ЄДРПОУ</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 xml:space="preserve">Скороченого найменування виконавчий комітет міської ради </w:t>
      </w:r>
      <w:r w:rsidRPr="003364DE">
        <w:rPr>
          <w:rFonts w:ascii="Times New Roman" w:hAnsi="Times New Roman"/>
          <w:color w:val="000000"/>
          <w:sz w:val="28"/>
          <w:szCs w:val="28"/>
          <w:lang w:val="uk-UA"/>
        </w:rPr>
        <w:t>не має.</w:t>
      </w:r>
    </w:p>
    <w:p w:rsidR="00352E97" w:rsidRPr="003364DE" w:rsidRDefault="00352E97" w:rsidP="0097251D">
      <w:pPr>
        <w:pStyle w:val="af4"/>
        <w:widowControl w:val="0"/>
        <w:ind w:firstLine="709"/>
        <w:jc w:val="both"/>
        <w:rPr>
          <w:rFonts w:ascii="Times New Roman" w:hAnsi="Times New Roman"/>
          <w:color w:val="000000"/>
          <w:sz w:val="28"/>
          <w:szCs w:val="28"/>
          <w:lang w:val="uk-UA"/>
        </w:rPr>
      </w:pPr>
      <w:r w:rsidRPr="003364DE">
        <w:rPr>
          <w:rFonts w:ascii="Times New Roman" w:hAnsi="Times New Roman"/>
          <w:color w:val="000000"/>
          <w:sz w:val="28"/>
          <w:szCs w:val="28"/>
          <w:lang w:val="uk-UA"/>
        </w:rPr>
        <w:t>Виконавчі органи міської ради, що відповідно до пункту 19 цієї Інструкції застосовують власні бланки документів, зазначають скорочене найменування у тому разі, коли воно офіційно зафіксовано в ЄДРПОУ. Скорочене найменування розміщується (у дужках або без них) нижче повного найменування окремим рядком по центру документа.</w:t>
      </w:r>
    </w:p>
    <w:p w:rsidR="007D35A9" w:rsidRPr="003364DE" w:rsidRDefault="007D35A9" w:rsidP="0097251D">
      <w:pPr>
        <w:widowControl w:val="0"/>
        <w:jc w:val="center"/>
        <w:rPr>
          <w:b/>
          <w:sz w:val="28"/>
          <w:lang w:val="uk-UA"/>
        </w:rPr>
      </w:pPr>
    </w:p>
    <w:p w:rsidR="00352E97" w:rsidRPr="003364DE" w:rsidRDefault="00352E97" w:rsidP="0097251D">
      <w:pPr>
        <w:widowControl w:val="0"/>
        <w:jc w:val="center"/>
        <w:rPr>
          <w:b/>
          <w:sz w:val="28"/>
          <w:lang w:val="uk-UA"/>
        </w:rPr>
      </w:pPr>
      <w:r w:rsidRPr="003364DE">
        <w:rPr>
          <w:b/>
          <w:sz w:val="28"/>
          <w:lang w:val="uk-UA"/>
        </w:rPr>
        <w:t>Довідкові дані про виконавчий орган міської ради</w:t>
      </w:r>
    </w:p>
    <w:p w:rsidR="00352E97" w:rsidRPr="003364DE" w:rsidRDefault="00352E97" w:rsidP="0097251D">
      <w:pPr>
        <w:widowControl w:val="0"/>
        <w:jc w:val="center"/>
        <w:rPr>
          <w:sz w:val="20"/>
          <w:lang w:val="uk-UA"/>
        </w:rPr>
      </w:pPr>
    </w:p>
    <w:p w:rsidR="00352E97" w:rsidRPr="003364DE" w:rsidRDefault="00352E97" w:rsidP="0097251D">
      <w:pPr>
        <w:widowControl w:val="0"/>
        <w:ind w:firstLine="709"/>
        <w:jc w:val="both"/>
        <w:rPr>
          <w:sz w:val="28"/>
          <w:szCs w:val="28"/>
          <w:lang w:val="uk-UA"/>
        </w:rPr>
      </w:pPr>
      <w:r w:rsidRPr="003364DE">
        <w:rPr>
          <w:sz w:val="28"/>
          <w:lang w:val="uk-UA"/>
        </w:rPr>
        <w:t xml:space="preserve">28. Довідкові дані про виконавчий орган міської ради містять поштову адресу, номери телефонів, телефаксів, адресу електронної пошти, посилання на офіційний веб-портал. Довідкові дані розміщуються </w:t>
      </w:r>
      <w:r w:rsidRPr="003364DE">
        <w:rPr>
          <w:noProof/>
          <w:sz w:val="28"/>
          <w:lang w:val="uk-UA"/>
        </w:rPr>
        <w:t>нижче</w:t>
      </w:r>
      <w:r w:rsidRPr="003364DE">
        <w:rPr>
          <w:sz w:val="28"/>
          <w:lang w:val="uk-UA"/>
        </w:rPr>
        <w:t xml:space="preserve"> найменування </w:t>
      </w:r>
      <w:r w:rsidRPr="003364DE">
        <w:rPr>
          <w:sz w:val="28"/>
          <w:lang w:val="uk-UA"/>
        </w:rPr>
        <w:lastRenderedPageBreak/>
        <w:t xml:space="preserve">виконавчого органу міської ради. Реквізити поштової адреси зазначаються по центру </w:t>
      </w:r>
      <w:r w:rsidRPr="003364DE">
        <w:rPr>
          <w:sz w:val="28"/>
          <w:szCs w:val="28"/>
          <w:lang w:val="uk-UA"/>
        </w:rPr>
        <w:t>в такій послідовності: назва вулиці, номер будинку, назва населеного пункту, поштовий індекс.</w:t>
      </w:r>
    </w:p>
    <w:p w:rsidR="00352E97" w:rsidRPr="003364DE" w:rsidRDefault="00352E97" w:rsidP="0097251D">
      <w:pPr>
        <w:widowControl w:val="0"/>
        <w:ind w:firstLine="709"/>
        <w:jc w:val="both"/>
        <w:rPr>
          <w:sz w:val="20"/>
          <w:lang w:val="uk-UA"/>
        </w:rPr>
      </w:pPr>
    </w:p>
    <w:p w:rsidR="00352E97" w:rsidRPr="003364DE" w:rsidRDefault="00352E97" w:rsidP="0097251D">
      <w:pPr>
        <w:widowControl w:val="0"/>
        <w:jc w:val="center"/>
        <w:rPr>
          <w:b/>
          <w:sz w:val="28"/>
          <w:lang w:val="uk-UA"/>
        </w:rPr>
      </w:pPr>
      <w:r w:rsidRPr="003364DE">
        <w:rPr>
          <w:b/>
          <w:sz w:val="28"/>
          <w:lang w:val="uk-UA"/>
        </w:rPr>
        <w:t>Назва виду документа</w:t>
      </w:r>
    </w:p>
    <w:p w:rsidR="00352E97" w:rsidRPr="003364DE" w:rsidRDefault="00352E97" w:rsidP="0097251D">
      <w:pPr>
        <w:widowControl w:val="0"/>
        <w:jc w:val="center"/>
        <w:rPr>
          <w:sz w:val="32"/>
          <w:lang w:val="uk-UA"/>
        </w:rPr>
      </w:pPr>
    </w:p>
    <w:p w:rsidR="00352E97" w:rsidRPr="003364DE" w:rsidRDefault="00352E97" w:rsidP="0097251D">
      <w:pPr>
        <w:widowControl w:val="0"/>
        <w:ind w:firstLine="709"/>
        <w:jc w:val="both"/>
        <w:rPr>
          <w:sz w:val="28"/>
          <w:lang w:val="uk-UA"/>
        </w:rPr>
      </w:pPr>
      <w:r w:rsidRPr="003364DE">
        <w:rPr>
          <w:sz w:val="28"/>
          <w:lang w:val="uk-UA"/>
        </w:rPr>
        <w:t>29. Назва виду документа зазначається на бланку та повинна відповідати назвам, передбаченим ДКУД.</w:t>
      </w:r>
    </w:p>
    <w:p w:rsidR="00352E97" w:rsidRPr="003364DE" w:rsidRDefault="00352E97" w:rsidP="0097251D">
      <w:pPr>
        <w:widowControl w:val="0"/>
        <w:jc w:val="center"/>
        <w:rPr>
          <w:b/>
          <w:sz w:val="20"/>
          <w:lang w:val="uk-UA"/>
        </w:rPr>
      </w:pPr>
    </w:p>
    <w:p w:rsidR="00352E97" w:rsidRPr="003364DE" w:rsidRDefault="00352E97" w:rsidP="0097251D">
      <w:pPr>
        <w:widowControl w:val="0"/>
        <w:jc w:val="center"/>
        <w:rPr>
          <w:b/>
          <w:sz w:val="28"/>
          <w:lang w:val="uk-UA"/>
        </w:rPr>
      </w:pPr>
      <w:r w:rsidRPr="003364DE">
        <w:rPr>
          <w:b/>
          <w:sz w:val="28"/>
          <w:lang w:val="uk-UA"/>
        </w:rPr>
        <w:t>Дата документа</w:t>
      </w:r>
    </w:p>
    <w:p w:rsidR="00352E97" w:rsidRPr="003364DE" w:rsidRDefault="00352E97" w:rsidP="0097251D">
      <w:pPr>
        <w:widowControl w:val="0"/>
        <w:jc w:val="center"/>
        <w:rPr>
          <w:sz w:val="20"/>
          <w:lang w:val="uk-UA"/>
        </w:rPr>
      </w:pPr>
    </w:p>
    <w:p w:rsidR="00352E97" w:rsidRPr="003364DE" w:rsidRDefault="00352E97" w:rsidP="0097251D">
      <w:pPr>
        <w:widowControl w:val="0"/>
        <w:ind w:firstLine="709"/>
        <w:jc w:val="both"/>
        <w:rPr>
          <w:sz w:val="28"/>
          <w:lang w:val="uk-UA"/>
        </w:rPr>
      </w:pPr>
      <w:r w:rsidRPr="003364DE">
        <w:rPr>
          <w:sz w:val="28"/>
          <w:lang w:val="uk-UA"/>
        </w:rPr>
        <w:t xml:space="preserve">30. </w:t>
      </w:r>
      <w:r w:rsidRPr="003364DE">
        <w:rPr>
          <w:sz w:val="28"/>
          <w:szCs w:val="28"/>
          <w:lang w:val="uk-UA"/>
        </w:rPr>
        <w:t xml:space="preserve">Датою документа є дата його реєстрації або видання. </w:t>
      </w:r>
      <w:r w:rsidRPr="003364DE">
        <w:rPr>
          <w:sz w:val="28"/>
          <w:lang w:val="uk-UA"/>
        </w:rPr>
        <w:t>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25.07.2019.</w:t>
      </w:r>
    </w:p>
    <w:p w:rsidR="00352E97" w:rsidRPr="003364DE" w:rsidRDefault="00352E97" w:rsidP="0097251D">
      <w:pPr>
        <w:widowControl w:val="0"/>
        <w:ind w:firstLine="709"/>
        <w:jc w:val="both"/>
        <w:rPr>
          <w:sz w:val="28"/>
          <w:lang w:val="uk-UA"/>
        </w:rPr>
      </w:pPr>
      <w:r w:rsidRPr="003364DE">
        <w:rPr>
          <w:sz w:val="28"/>
          <w:lang w:val="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05 липня 2019 року. Дозволяється вживати слово «рік» у скороченому варіанті «р.», наприклад: 05 липня 2019 р.</w:t>
      </w:r>
    </w:p>
    <w:p w:rsidR="00352E97" w:rsidRPr="003364DE" w:rsidRDefault="00352E97" w:rsidP="0097251D">
      <w:pPr>
        <w:widowControl w:val="0"/>
        <w:ind w:firstLine="709"/>
        <w:jc w:val="both"/>
        <w:rPr>
          <w:sz w:val="28"/>
          <w:lang w:val="uk-UA"/>
        </w:rPr>
      </w:pPr>
      <w:r w:rsidRPr="003364DE">
        <w:rPr>
          <w:sz w:val="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352E97" w:rsidRPr="003364DE" w:rsidRDefault="00352E97" w:rsidP="0097251D">
      <w:pPr>
        <w:widowControl w:val="0"/>
        <w:ind w:firstLine="709"/>
        <w:jc w:val="both"/>
        <w:rPr>
          <w:sz w:val="28"/>
          <w:lang w:val="uk-UA"/>
        </w:rPr>
      </w:pPr>
      <w:r w:rsidRPr="003364DE">
        <w:rPr>
          <w:sz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352E97" w:rsidRPr="003364DE" w:rsidRDefault="00352E97" w:rsidP="0097251D">
      <w:pPr>
        <w:widowControl w:val="0"/>
        <w:ind w:firstLine="709"/>
        <w:jc w:val="both"/>
        <w:rPr>
          <w:sz w:val="28"/>
          <w:lang w:val="uk-UA"/>
        </w:rPr>
      </w:pPr>
      <w:r w:rsidRPr="003364DE">
        <w:rPr>
          <w:sz w:val="28"/>
          <w:lang w:val="uk-UA"/>
        </w:rPr>
        <w:t>На документі, виданому двома або більше виконавчими органами міської ради, зазначається одна дата, яка відповідає даті останнього підпису.</w:t>
      </w:r>
    </w:p>
    <w:p w:rsidR="00352E97" w:rsidRPr="003364DE" w:rsidRDefault="00352E97" w:rsidP="0097251D">
      <w:pPr>
        <w:widowControl w:val="0"/>
        <w:ind w:firstLine="709"/>
        <w:jc w:val="both"/>
        <w:rPr>
          <w:sz w:val="20"/>
          <w:lang w:val="uk-UA"/>
        </w:rPr>
      </w:pPr>
    </w:p>
    <w:p w:rsidR="00352E97" w:rsidRPr="003364DE" w:rsidRDefault="00352E97" w:rsidP="0097251D">
      <w:pPr>
        <w:widowControl w:val="0"/>
        <w:jc w:val="center"/>
        <w:rPr>
          <w:b/>
          <w:sz w:val="28"/>
          <w:szCs w:val="28"/>
          <w:lang w:val="uk-UA"/>
        </w:rPr>
      </w:pPr>
      <w:r w:rsidRPr="003364DE">
        <w:rPr>
          <w:b/>
          <w:sz w:val="28"/>
          <w:szCs w:val="28"/>
          <w:lang w:val="uk-UA"/>
        </w:rPr>
        <w:t>Реєстраційний індекс документів</w:t>
      </w:r>
    </w:p>
    <w:p w:rsidR="00352E97" w:rsidRPr="003364DE" w:rsidRDefault="00352E97" w:rsidP="0097251D">
      <w:pPr>
        <w:widowControl w:val="0"/>
        <w:jc w:val="center"/>
        <w:rPr>
          <w:sz w:val="20"/>
          <w:szCs w:val="28"/>
          <w:lang w:val="uk-UA"/>
        </w:rPr>
      </w:pPr>
    </w:p>
    <w:p w:rsidR="00352E97" w:rsidRPr="003364DE" w:rsidRDefault="00352E97" w:rsidP="0097251D">
      <w:pPr>
        <w:widowControl w:val="0"/>
        <w:ind w:firstLine="709"/>
        <w:jc w:val="both"/>
        <w:rPr>
          <w:sz w:val="28"/>
          <w:szCs w:val="28"/>
          <w:lang w:val="uk-UA"/>
        </w:rPr>
      </w:pPr>
      <w:r w:rsidRPr="003364DE">
        <w:rPr>
          <w:sz w:val="28"/>
          <w:szCs w:val="28"/>
          <w:lang w:val="uk-UA"/>
        </w:rPr>
        <w:t>31. Індексація документів полягає у присвоєнні їм умовних позначень - індексів, які надаються документам під час їх реєстрації.</w:t>
      </w:r>
    </w:p>
    <w:p w:rsidR="00352E97" w:rsidRPr="003364DE" w:rsidRDefault="00352E97" w:rsidP="0097251D">
      <w:pPr>
        <w:widowControl w:val="0"/>
        <w:ind w:firstLine="709"/>
        <w:jc w:val="both"/>
        <w:rPr>
          <w:sz w:val="28"/>
          <w:szCs w:val="28"/>
          <w:lang w:val="uk-UA"/>
        </w:rPr>
      </w:pPr>
      <w:r w:rsidRPr="003364DE">
        <w:rPr>
          <w:sz w:val="28"/>
          <w:szCs w:val="28"/>
          <w:lang w:val="uk-UA"/>
        </w:rPr>
        <w:t>Реєстраційний індекс складається з порядкового номера документа в межах групи документів, що реєструються, який доповнюється індексами, що застосовуються у</w:t>
      </w:r>
      <w:r w:rsidRPr="003364DE">
        <w:rPr>
          <w:color w:val="00B050"/>
          <w:sz w:val="28"/>
          <w:szCs w:val="28"/>
          <w:lang w:val="uk-UA"/>
        </w:rPr>
        <w:t xml:space="preserve"> </w:t>
      </w:r>
      <w:r w:rsidRPr="003364DE">
        <w:rPr>
          <w:sz w:val="28"/>
          <w:szCs w:val="28"/>
          <w:lang w:val="uk-UA"/>
        </w:rPr>
        <w:t>виконавчому органі міської ради,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352E97" w:rsidRPr="003364DE" w:rsidRDefault="00352E97" w:rsidP="0097251D">
      <w:pPr>
        <w:widowControl w:val="0"/>
        <w:ind w:firstLine="709"/>
        <w:jc w:val="both"/>
        <w:rPr>
          <w:sz w:val="28"/>
          <w:szCs w:val="28"/>
          <w:lang w:val="uk-UA"/>
        </w:rPr>
      </w:pPr>
      <w:r w:rsidRPr="003364DE">
        <w:rPr>
          <w:sz w:val="28"/>
          <w:szCs w:val="28"/>
          <w:lang w:val="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у виконавчому органі міської ради.</w:t>
      </w:r>
    </w:p>
    <w:p w:rsidR="00352E97" w:rsidRPr="003364DE" w:rsidRDefault="00352E97" w:rsidP="0097251D">
      <w:pPr>
        <w:widowControl w:val="0"/>
        <w:ind w:firstLine="709"/>
        <w:jc w:val="both"/>
        <w:rPr>
          <w:spacing w:val="-2"/>
          <w:sz w:val="28"/>
          <w:szCs w:val="28"/>
          <w:lang w:val="uk-UA"/>
        </w:rPr>
      </w:pPr>
      <w:r w:rsidRPr="003364DE">
        <w:rPr>
          <w:sz w:val="28"/>
          <w:szCs w:val="28"/>
          <w:lang w:val="uk-UA"/>
        </w:rPr>
        <w:lastRenderedPageBreak/>
        <w:t xml:space="preserve">Для вхідних документів реєстраційний індекс складається з порядкового номера та індексу за номенклатурою справ, наприклад: 555/02-27, </w:t>
      </w:r>
      <w:r w:rsidRPr="003364DE">
        <w:rPr>
          <w:spacing w:val="-2"/>
          <w:sz w:val="28"/>
          <w:szCs w:val="28"/>
          <w:lang w:val="uk-UA"/>
        </w:rPr>
        <w:t>де 555 - порядковий номер, 02-27 - індекс справи за номенклатурою.</w:t>
      </w:r>
    </w:p>
    <w:p w:rsidR="00352E97" w:rsidRPr="003364DE" w:rsidRDefault="00352E97" w:rsidP="0097251D">
      <w:pPr>
        <w:widowControl w:val="0"/>
        <w:ind w:firstLine="709"/>
        <w:jc w:val="both"/>
        <w:rPr>
          <w:sz w:val="28"/>
          <w:szCs w:val="28"/>
          <w:lang w:val="uk-UA"/>
        </w:rPr>
      </w:pPr>
      <w:r w:rsidRPr="003364DE">
        <w:rPr>
          <w:spacing w:val="-2"/>
          <w:sz w:val="28"/>
          <w:szCs w:val="28"/>
          <w:lang w:val="uk-UA"/>
        </w:rPr>
        <w:t>У вихідного документа реєстраційний індекс розміщується у зворотній послідовності - індекс за номенклатурою справ та порядковий номер, наприклад:</w:t>
      </w:r>
      <w:r w:rsidRPr="003364DE">
        <w:rPr>
          <w:color w:val="00B050"/>
          <w:spacing w:val="-2"/>
          <w:sz w:val="28"/>
          <w:szCs w:val="28"/>
          <w:lang w:val="uk-UA"/>
        </w:rPr>
        <w:t xml:space="preserve"> </w:t>
      </w:r>
      <w:r w:rsidRPr="003364DE">
        <w:rPr>
          <w:spacing w:val="-2"/>
          <w:sz w:val="28"/>
          <w:szCs w:val="28"/>
          <w:lang w:val="uk-UA"/>
        </w:rPr>
        <w:t>02-27/222, де 02-27 - індекс справи за номенклатурою, 222 - порядковий номер.</w:t>
      </w:r>
    </w:p>
    <w:p w:rsidR="00352E97" w:rsidRPr="003364DE" w:rsidRDefault="00352E97" w:rsidP="0097251D">
      <w:pPr>
        <w:widowControl w:val="0"/>
        <w:ind w:firstLine="709"/>
        <w:jc w:val="both"/>
        <w:rPr>
          <w:sz w:val="28"/>
          <w:szCs w:val="28"/>
          <w:lang w:val="uk-UA"/>
        </w:rPr>
      </w:pPr>
      <w:r w:rsidRPr="003364DE">
        <w:rPr>
          <w:sz w:val="28"/>
          <w:szCs w:val="28"/>
          <w:lang w:val="uk-UA"/>
        </w:rPr>
        <w:t>З метою розрізнення груп документів до реєстраційного індексу для позначення документів з грифом «Для службового користування» застосовується відмітка, що складається з літер, наприклад: 133/01-16 ДСК.</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Якщо документ підготовлено двома чи більше установами, застосовується реєстраційний індекс головного розробника. </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Місце розташування реєстраційного </w:t>
      </w:r>
      <w:r w:rsidRPr="003364DE">
        <w:rPr>
          <w:spacing w:val="-20"/>
          <w:sz w:val="28"/>
          <w:szCs w:val="28"/>
          <w:lang w:val="uk-UA"/>
        </w:rPr>
        <w:t>індексу визначається</w:t>
      </w:r>
      <w:r w:rsidRPr="003364DE">
        <w:rPr>
          <w:sz w:val="28"/>
          <w:szCs w:val="28"/>
          <w:lang w:val="uk-UA"/>
        </w:rPr>
        <w:t xml:space="preserve"> формою бланка.</w:t>
      </w:r>
    </w:p>
    <w:p w:rsidR="00352E97" w:rsidRPr="003364DE" w:rsidRDefault="00352E97" w:rsidP="0097251D">
      <w:pPr>
        <w:pStyle w:val="af4"/>
        <w:widowControl w:val="0"/>
        <w:ind w:firstLine="709"/>
        <w:jc w:val="both"/>
        <w:rPr>
          <w:rFonts w:ascii="Times New Roman" w:hAnsi="Times New Roman"/>
          <w:sz w:val="28"/>
          <w:szCs w:val="28"/>
          <w:lang w:val="uk-UA"/>
        </w:rPr>
      </w:pPr>
      <w:r w:rsidRPr="003364DE">
        <w:rPr>
          <w:rFonts w:ascii="Times New Roman" w:hAnsi="Times New Roman"/>
          <w:sz w:val="28"/>
          <w:szCs w:val="28"/>
          <w:lang w:val="uk-UA"/>
        </w:rPr>
        <w:t>У разі застосування автоматизованої системи реєстрації документів 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352E97" w:rsidRPr="003364DE" w:rsidRDefault="00352E97" w:rsidP="0097251D">
      <w:pPr>
        <w:pStyle w:val="af4"/>
        <w:widowControl w:val="0"/>
        <w:ind w:firstLine="709"/>
        <w:jc w:val="center"/>
        <w:rPr>
          <w:rFonts w:ascii="Times New Roman" w:hAnsi="Times New Roman"/>
          <w:b/>
          <w:sz w:val="20"/>
          <w:szCs w:val="28"/>
          <w:lang w:val="uk-UA"/>
        </w:rPr>
      </w:pPr>
    </w:p>
    <w:p w:rsidR="00352E97" w:rsidRPr="003364DE" w:rsidRDefault="00352E97" w:rsidP="0097251D">
      <w:pPr>
        <w:pStyle w:val="af4"/>
        <w:widowControl w:val="0"/>
        <w:ind w:firstLine="709"/>
        <w:jc w:val="center"/>
        <w:rPr>
          <w:rFonts w:ascii="Times New Roman" w:hAnsi="Times New Roman"/>
          <w:b/>
          <w:sz w:val="28"/>
          <w:szCs w:val="28"/>
          <w:lang w:val="uk-UA"/>
        </w:rPr>
      </w:pPr>
      <w:r w:rsidRPr="003364DE">
        <w:rPr>
          <w:rFonts w:ascii="Times New Roman" w:hAnsi="Times New Roman"/>
          <w:b/>
          <w:sz w:val="28"/>
          <w:szCs w:val="28"/>
          <w:lang w:val="uk-UA"/>
        </w:rPr>
        <w:t>Посилання на документ</w:t>
      </w:r>
    </w:p>
    <w:p w:rsidR="00352E97" w:rsidRPr="003364DE" w:rsidRDefault="00352E97" w:rsidP="0097251D">
      <w:pPr>
        <w:pStyle w:val="af4"/>
        <w:widowControl w:val="0"/>
        <w:tabs>
          <w:tab w:val="left" w:pos="709"/>
        </w:tabs>
        <w:ind w:firstLine="709"/>
        <w:jc w:val="center"/>
        <w:rPr>
          <w:rFonts w:ascii="Times New Roman" w:hAnsi="Times New Roman"/>
          <w:sz w:val="20"/>
          <w:szCs w:val="28"/>
          <w:lang w:val="uk-UA"/>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32.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shd w:val="clear" w:color="auto" w:fill="FFFFFF"/>
        </w:rPr>
        <w:t xml:space="preserve">Посилання у тексті документа на порядкові номери розділів, підрозділів, глав, статей, пунктів та підпунктів нормативно-правового </w:t>
      </w:r>
      <w:proofErr w:type="spellStart"/>
      <w:r w:rsidRPr="003364DE">
        <w:rPr>
          <w:rFonts w:ascii="Times New Roman" w:hAnsi="Times New Roman"/>
          <w:sz w:val="28"/>
          <w:szCs w:val="28"/>
          <w:shd w:val="clear" w:color="auto" w:fill="FFFFFF"/>
        </w:rPr>
        <w:t>акта</w:t>
      </w:r>
      <w:proofErr w:type="spellEnd"/>
      <w:r w:rsidRPr="003364DE">
        <w:rPr>
          <w:rFonts w:ascii="Times New Roman" w:hAnsi="Times New Roman"/>
          <w:sz w:val="28"/>
          <w:szCs w:val="28"/>
          <w:shd w:val="clear" w:color="auto" w:fill="FFFFFF"/>
        </w:rPr>
        <w:t xml:space="preserve"> робиться цифрами; порядкові номери частин статей, абзаців і речень </w:t>
      </w:r>
      <w:r w:rsidR="00020DD5">
        <w:rPr>
          <w:rFonts w:ascii="Times New Roman" w:hAnsi="Times New Roman"/>
          <w:sz w:val="28"/>
          <w:szCs w:val="28"/>
          <w:shd w:val="clear" w:color="auto" w:fill="FFFFFF"/>
        </w:rPr>
        <w:t>–</w:t>
      </w:r>
      <w:r w:rsidRPr="003364DE">
        <w:rPr>
          <w:rFonts w:ascii="Times New Roman" w:hAnsi="Times New Roman"/>
          <w:sz w:val="28"/>
          <w:szCs w:val="28"/>
          <w:shd w:val="clear" w:color="auto" w:fill="FFFFFF"/>
        </w:rPr>
        <w:t xml:space="preserve"> словами. Посилання </w:t>
      </w:r>
      <w:r w:rsidR="00020DD5">
        <w:rPr>
          <w:rFonts w:ascii="Times New Roman" w:hAnsi="Times New Roman"/>
          <w:sz w:val="28"/>
          <w:szCs w:val="28"/>
          <w:shd w:val="clear" w:color="auto" w:fill="FFFFFF"/>
        </w:rPr>
        <w:t>в</w:t>
      </w:r>
      <w:r w:rsidRPr="003364DE">
        <w:rPr>
          <w:rFonts w:ascii="Times New Roman" w:hAnsi="Times New Roman"/>
          <w:sz w:val="28"/>
          <w:szCs w:val="28"/>
          <w:shd w:val="clear" w:color="auto" w:fill="FFFFFF"/>
        </w:rPr>
        <w:t xml:space="preserve"> тексті нормативно-правового </w:t>
      </w:r>
      <w:proofErr w:type="spellStart"/>
      <w:r w:rsidRPr="003364DE">
        <w:rPr>
          <w:rFonts w:ascii="Times New Roman" w:hAnsi="Times New Roman"/>
          <w:sz w:val="28"/>
          <w:szCs w:val="28"/>
          <w:shd w:val="clear" w:color="auto" w:fill="FFFFFF"/>
        </w:rPr>
        <w:t>акта</w:t>
      </w:r>
      <w:proofErr w:type="spellEnd"/>
      <w:r w:rsidRPr="003364DE">
        <w:rPr>
          <w:rFonts w:ascii="Times New Roman" w:hAnsi="Times New Roman"/>
          <w:sz w:val="28"/>
          <w:szCs w:val="28"/>
          <w:shd w:val="clear" w:color="auto" w:fill="FFFFFF"/>
        </w:rPr>
        <w:t xml:space="preserve"> на цей документ або його структурні одиниці робиться з використанням вказівного займенника “цей”.</w:t>
      </w:r>
    </w:p>
    <w:p w:rsidR="00352E97" w:rsidRPr="003364DE" w:rsidRDefault="00352E97" w:rsidP="0097251D">
      <w:pPr>
        <w:pStyle w:val="aff2"/>
        <w:widowControl w:val="0"/>
        <w:spacing w:before="0"/>
        <w:ind w:firstLine="709"/>
        <w:jc w:val="center"/>
        <w:rPr>
          <w:rFonts w:ascii="Times New Roman" w:hAnsi="Times New Roman"/>
          <w:sz w:val="12"/>
          <w:szCs w:val="28"/>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Місце складення або видання</w:t>
      </w:r>
    </w:p>
    <w:p w:rsidR="00352E97" w:rsidRPr="003364DE" w:rsidRDefault="00352E97" w:rsidP="0097251D">
      <w:pPr>
        <w:pStyle w:val="aff2"/>
        <w:widowControl w:val="0"/>
        <w:spacing w:before="0"/>
        <w:ind w:firstLine="0"/>
        <w:jc w:val="center"/>
        <w:rPr>
          <w:rFonts w:ascii="Times New Roman" w:hAnsi="Times New Roman"/>
          <w:b/>
          <w:sz w:val="20"/>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33.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352E97" w:rsidRPr="003364DE" w:rsidRDefault="00352E97" w:rsidP="0097251D">
      <w:pPr>
        <w:pStyle w:val="aff2"/>
        <w:widowControl w:val="0"/>
        <w:spacing w:before="0"/>
        <w:ind w:firstLine="709"/>
        <w:jc w:val="center"/>
        <w:rPr>
          <w:rFonts w:ascii="Times New Roman" w:hAnsi="Times New Roman"/>
          <w:sz w:val="2"/>
          <w:szCs w:val="28"/>
        </w:rPr>
      </w:pPr>
    </w:p>
    <w:p w:rsidR="00352E97" w:rsidRPr="003364DE" w:rsidRDefault="00352E97" w:rsidP="0097251D">
      <w:pPr>
        <w:pStyle w:val="aff2"/>
        <w:widowControl w:val="0"/>
        <w:spacing w:before="0"/>
        <w:ind w:firstLine="709"/>
        <w:jc w:val="center"/>
        <w:rPr>
          <w:rFonts w:ascii="Times New Roman" w:hAnsi="Times New Roman"/>
          <w:b/>
          <w:sz w:val="28"/>
          <w:szCs w:val="28"/>
        </w:rPr>
      </w:pPr>
      <w:r w:rsidRPr="003364DE">
        <w:rPr>
          <w:rFonts w:ascii="Times New Roman" w:hAnsi="Times New Roman"/>
          <w:b/>
          <w:sz w:val="28"/>
          <w:szCs w:val="28"/>
        </w:rPr>
        <w:t>Адресат та особисте звертання</w:t>
      </w:r>
    </w:p>
    <w:p w:rsidR="00352E97" w:rsidRPr="003364DE" w:rsidRDefault="00352E97" w:rsidP="0097251D">
      <w:pPr>
        <w:pStyle w:val="aff2"/>
        <w:widowControl w:val="0"/>
        <w:spacing w:before="0"/>
        <w:ind w:firstLine="709"/>
        <w:jc w:val="center"/>
        <w:rPr>
          <w:rFonts w:ascii="Times New Roman" w:hAnsi="Times New Roman"/>
          <w:sz w:val="16"/>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34. Документи адресуються виконавчим органам міської ради, підприємствам, установам, організаціям, органам влади вищого рівня (далі</w:t>
      </w:r>
      <w:r w:rsidR="00020DD5">
        <w:rPr>
          <w:rFonts w:ascii="Times New Roman" w:hAnsi="Times New Roman"/>
          <w:sz w:val="28"/>
          <w:szCs w:val="28"/>
        </w:rPr>
        <w:t xml:space="preserve"> –</w:t>
      </w:r>
      <w:r w:rsidRPr="003364DE">
        <w:rPr>
          <w:rFonts w:ascii="Times New Roman" w:hAnsi="Times New Roman"/>
          <w:sz w:val="28"/>
          <w:szCs w:val="28"/>
        </w:rPr>
        <w:t>установам), конкретній посадовій особі тощо. У разі адресування документа установі без зазначення посадової особи, її найменування наводиться в називному відмінку, наприклад:</w:t>
      </w:r>
    </w:p>
    <w:p w:rsidR="00352E97" w:rsidRPr="003364DE" w:rsidRDefault="00352E97" w:rsidP="0097251D">
      <w:pPr>
        <w:pStyle w:val="aff2"/>
        <w:widowControl w:val="0"/>
        <w:tabs>
          <w:tab w:val="left" w:pos="5245"/>
        </w:tabs>
        <w:spacing w:before="0"/>
        <w:ind w:left="5245" w:firstLine="0"/>
        <w:jc w:val="both"/>
        <w:rPr>
          <w:rFonts w:ascii="Times New Roman" w:hAnsi="Times New Roman"/>
          <w:b/>
          <w:sz w:val="28"/>
          <w:szCs w:val="28"/>
        </w:rPr>
      </w:pPr>
      <w:r w:rsidRPr="003364DE">
        <w:rPr>
          <w:rFonts w:ascii="Times New Roman" w:hAnsi="Times New Roman"/>
          <w:b/>
          <w:sz w:val="28"/>
          <w:szCs w:val="28"/>
        </w:rPr>
        <w:t>Департамент фінансів Сумської обласної державної адміністрації</w:t>
      </w:r>
    </w:p>
    <w:p w:rsidR="00352E97" w:rsidRPr="003364DE" w:rsidRDefault="00352E97" w:rsidP="0097251D">
      <w:pPr>
        <w:pStyle w:val="aff2"/>
        <w:widowControl w:val="0"/>
        <w:spacing w:before="0"/>
        <w:ind w:firstLine="709"/>
        <w:jc w:val="both"/>
        <w:rPr>
          <w:rFonts w:ascii="Times New Roman" w:hAnsi="Times New Roman"/>
          <w:sz w:val="28"/>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Якщо документ надсилається посадовій особі, найменування установи та її структурного підрозділу наводяться в називному відмінку, а посада, власне ім’я </w:t>
      </w:r>
      <w:r w:rsidRPr="003364DE">
        <w:rPr>
          <w:rFonts w:ascii="Times New Roman" w:hAnsi="Times New Roman"/>
          <w:sz w:val="28"/>
          <w:szCs w:val="28"/>
        </w:rPr>
        <w:lastRenderedPageBreak/>
        <w:t>і прізвище адресата - у давальному, наприклад:</w:t>
      </w:r>
    </w:p>
    <w:p w:rsidR="00352E97" w:rsidRPr="003364DE" w:rsidRDefault="00352E97" w:rsidP="0097251D">
      <w:pPr>
        <w:widowControl w:val="0"/>
        <w:tabs>
          <w:tab w:val="left" w:pos="709"/>
        </w:tabs>
        <w:ind w:left="5103"/>
        <w:rPr>
          <w:b/>
          <w:bCs/>
          <w:iCs/>
          <w:sz w:val="28"/>
          <w:szCs w:val="28"/>
          <w:lang w:val="uk-UA"/>
        </w:rPr>
      </w:pPr>
      <w:r w:rsidRPr="003364DE">
        <w:rPr>
          <w:b/>
          <w:bCs/>
          <w:iCs/>
          <w:sz w:val="28"/>
          <w:szCs w:val="28"/>
          <w:lang w:val="uk-UA"/>
        </w:rPr>
        <w:t xml:space="preserve">Сумська обласна </w:t>
      </w:r>
    </w:p>
    <w:p w:rsidR="00352E97" w:rsidRPr="003364DE" w:rsidRDefault="00352E97" w:rsidP="0097251D">
      <w:pPr>
        <w:widowControl w:val="0"/>
        <w:tabs>
          <w:tab w:val="left" w:pos="709"/>
        </w:tabs>
        <w:ind w:left="5103"/>
        <w:rPr>
          <w:b/>
          <w:bCs/>
          <w:iCs/>
          <w:sz w:val="28"/>
          <w:szCs w:val="28"/>
          <w:lang w:val="uk-UA"/>
        </w:rPr>
      </w:pPr>
      <w:r w:rsidRPr="003364DE">
        <w:rPr>
          <w:b/>
          <w:bCs/>
          <w:iCs/>
          <w:sz w:val="28"/>
          <w:szCs w:val="28"/>
          <w:lang w:val="uk-UA"/>
        </w:rPr>
        <w:t>державна адміністрація</w:t>
      </w:r>
    </w:p>
    <w:p w:rsidR="00352E97" w:rsidRPr="003364DE" w:rsidRDefault="00352E97" w:rsidP="0097251D">
      <w:pPr>
        <w:widowControl w:val="0"/>
        <w:tabs>
          <w:tab w:val="left" w:pos="709"/>
        </w:tabs>
        <w:ind w:left="5103"/>
        <w:rPr>
          <w:b/>
          <w:bCs/>
          <w:iCs/>
          <w:sz w:val="18"/>
          <w:szCs w:val="28"/>
          <w:lang w:val="uk-UA"/>
        </w:rPr>
      </w:pPr>
    </w:p>
    <w:p w:rsidR="00352E97" w:rsidRPr="003364DE" w:rsidRDefault="00352E97" w:rsidP="0097251D">
      <w:pPr>
        <w:widowControl w:val="0"/>
        <w:tabs>
          <w:tab w:val="left" w:pos="709"/>
        </w:tabs>
        <w:spacing w:line="360" w:lineRule="auto"/>
        <w:ind w:left="5103"/>
        <w:rPr>
          <w:b/>
          <w:bCs/>
          <w:iCs/>
          <w:sz w:val="28"/>
          <w:szCs w:val="28"/>
          <w:lang w:val="uk-UA"/>
        </w:rPr>
      </w:pPr>
      <w:r w:rsidRPr="003364DE">
        <w:rPr>
          <w:b/>
          <w:bCs/>
          <w:iCs/>
          <w:sz w:val="28"/>
          <w:szCs w:val="28"/>
          <w:lang w:val="uk-UA"/>
        </w:rPr>
        <w:t>Юридичний відділ апарату</w:t>
      </w:r>
    </w:p>
    <w:p w:rsidR="00352E97" w:rsidRPr="003364DE" w:rsidRDefault="00352E97" w:rsidP="0097251D">
      <w:pPr>
        <w:widowControl w:val="0"/>
        <w:tabs>
          <w:tab w:val="left" w:pos="709"/>
        </w:tabs>
        <w:spacing w:line="276" w:lineRule="auto"/>
        <w:ind w:left="5103"/>
        <w:rPr>
          <w:b/>
          <w:bCs/>
          <w:iCs/>
          <w:sz w:val="28"/>
          <w:szCs w:val="28"/>
          <w:lang w:val="uk-UA"/>
        </w:rPr>
      </w:pPr>
      <w:r w:rsidRPr="003364DE">
        <w:rPr>
          <w:b/>
          <w:bCs/>
          <w:iCs/>
          <w:sz w:val="28"/>
          <w:szCs w:val="28"/>
          <w:lang w:val="uk-UA"/>
        </w:rPr>
        <w:t>начальникові відділу</w:t>
      </w:r>
    </w:p>
    <w:p w:rsidR="00352E97" w:rsidRPr="003364DE" w:rsidRDefault="00352E97" w:rsidP="0097251D">
      <w:pPr>
        <w:widowControl w:val="0"/>
        <w:tabs>
          <w:tab w:val="left" w:pos="709"/>
        </w:tabs>
        <w:spacing w:line="276" w:lineRule="auto"/>
        <w:ind w:left="5103"/>
        <w:rPr>
          <w:b/>
          <w:bCs/>
          <w:iCs/>
          <w:sz w:val="16"/>
          <w:szCs w:val="28"/>
          <w:lang w:val="uk-UA"/>
        </w:rPr>
      </w:pPr>
    </w:p>
    <w:p w:rsidR="00352E97" w:rsidRPr="003364DE" w:rsidRDefault="00352E97" w:rsidP="0097251D">
      <w:pPr>
        <w:pStyle w:val="aff2"/>
        <w:widowControl w:val="0"/>
        <w:spacing w:before="0"/>
        <w:ind w:left="5103" w:firstLine="0"/>
        <w:jc w:val="both"/>
        <w:rPr>
          <w:rFonts w:ascii="Times New Roman" w:hAnsi="Times New Roman"/>
          <w:b/>
          <w:bCs/>
          <w:iCs/>
          <w:sz w:val="28"/>
          <w:szCs w:val="28"/>
        </w:rPr>
      </w:pPr>
      <w:r w:rsidRPr="003364DE">
        <w:rPr>
          <w:rFonts w:ascii="Times New Roman" w:hAnsi="Times New Roman"/>
          <w:b/>
          <w:bCs/>
          <w:iCs/>
          <w:sz w:val="28"/>
          <w:szCs w:val="28"/>
        </w:rPr>
        <w:t>Власне ім’я ПРІЗВИЩЕ</w:t>
      </w:r>
    </w:p>
    <w:p w:rsidR="00352E97" w:rsidRPr="003364DE" w:rsidRDefault="00352E97" w:rsidP="0097251D">
      <w:pPr>
        <w:pStyle w:val="aff2"/>
        <w:widowControl w:val="0"/>
        <w:spacing w:before="0"/>
        <w:ind w:firstLine="0"/>
        <w:rPr>
          <w:rFonts w:ascii="Times New Roman" w:hAnsi="Times New Roman"/>
          <w:bCs/>
          <w:iCs/>
          <w:sz w:val="28"/>
          <w:szCs w:val="28"/>
        </w:rPr>
      </w:pPr>
    </w:p>
    <w:p w:rsidR="00352E97" w:rsidRPr="003364DE" w:rsidRDefault="00352E97" w:rsidP="0097251D">
      <w:pPr>
        <w:pStyle w:val="aff2"/>
        <w:widowControl w:val="0"/>
        <w:spacing w:before="0"/>
        <w:ind w:firstLine="0"/>
        <w:rPr>
          <w:rFonts w:ascii="Times New Roman" w:hAnsi="Times New Roman"/>
          <w:bCs/>
          <w:iCs/>
          <w:sz w:val="28"/>
          <w:szCs w:val="28"/>
        </w:rPr>
      </w:pPr>
      <w:r w:rsidRPr="003364DE">
        <w:rPr>
          <w:rFonts w:ascii="Times New Roman" w:hAnsi="Times New Roman"/>
          <w:bCs/>
          <w:iCs/>
          <w:sz w:val="28"/>
          <w:szCs w:val="28"/>
        </w:rPr>
        <w:t>або</w:t>
      </w:r>
    </w:p>
    <w:p w:rsidR="00352E97" w:rsidRPr="003364DE" w:rsidRDefault="00352E97" w:rsidP="0097251D">
      <w:pPr>
        <w:pStyle w:val="aff2"/>
        <w:widowControl w:val="0"/>
        <w:spacing w:before="0"/>
        <w:ind w:firstLine="0"/>
        <w:rPr>
          <w:rFonts w:ascii="Times New Roman" w:hAnsi="Times New Roman"/>
          <w:bCs/>
          <w:iCs/>
          <w:sz w:val="8"/>
          <w:szCs w:val="28"/>
        </w:rPr>
      </w:pPr>
    </w:p>
    <w:p w:rsidR="00352E97" w:rsidRPr="003364DE" w:rsidRDefault="00352E97" w:rsidP="0097251D">
      <w:pPr>
        <w:pStyle w:val="aff2"/>
        <w:widowControl w:val="0"/>
        <w:spacing w:before="0"/>
        <w:ind w:left="5103" w:firstLine="0"/>
        <w:rPr>
          <w:rFonts w:ascii="Times New Roman" w:hAnsi="Times New Roman"/>
          <w:b/>
          <w:sz w:val="28"/>
          <w:szCs w:val="28"/>
        </w:rPr>
      </w:pPr>
      <w:r w:rsidRPr="003364DE">
        <w:rPr>
          <w:rFonts w:ascii="Times New Roman" w:hAnsi="Times New Roman"/>
          <w:b/>
          <w:sz w:val="28"/>
          <w:szCs w:val="28"/>
        </w:rPr>
        <w:t>Сумська районна державна адміністрація</w:t>
      </w:r>
    </w:p>
    <w:p w:rsidR="00352E97" w:rsidRPr="003364DE" w:rsidRDefault="00352E97" w:rsidP="0097251D">
      <w:pPr>
        <w:pStyle w:val="aff2"/>
        <w:widowControl w:val="0"/>
        <w:spacing w:after="120"/>
        <w:ind w:left="5103" w:firstLine="0"/>
        <w:rPr>
          <w:rFonts w:ascii="Times New Roman" w:hAnsi="Times New Roman"/>
          <w:b/>
          <w:sz w:val="28"/>
          <w:szCs w:val="28"/>
        </w:rPr>
      </w:pPr>
      <w:r w:rsidRPr="003364DE">
        <w:rPr>
          <w:rFonts w:ascii="Times New Roman" w:hAnsi="Times New Roman"/>
          <w:b/>
          <w:sz w:val="28"/>
          <w:szCs w:val="28"/>
        </w:rPr>
        <w:t>Начальникові юридичного відділу апарату</w:t>
      </w:r>
    </w:p>
    <w:p w:rsidR="00352E97" w:rsidRPr="003364DE" w:rsidRDefault="00352E97" w:rsidP="0097251D">
      <w:pPr>
        <w:pStyle w:val="aff2"/>
        <w:widowControl w:val="0"/>
        <w:spacing w:before="240" w:after="240"/>
        <w:ind w:left="5103" w:firstLine="0"/>
        <w:rPr>
          <w:rFonts w:ascii="Times New Roman" w:hAnsi="Times New Roman"/>
          <w:b/>
          <w:sz w:val="28"/>
          <w:szCs w:val="28"/>
        </w:rPr>
      </w:pPr>
      <w:r w:rsidRPr="003364DE">
        <w:rPr>
          <w:rFonts w:ascii="Times New Roman" w:hAnsi="Times New Roman"/>
          <w:b/>
          <w:sz w:val="28"/>
          <w:szCs w:val="28"/>
        </w:rPr>
        <w:t>Власне ім’я ПРІЗВИЩЕ</w:t>
      </w:r>
    </w:p>
    <w:p w:rsidR="00352E97" w:rsidRPr="003364DE" w:rsidRDefault="00352E97" w:rsidP="0097251D">
      <w:pPr>
        <w:pStyle w:val="aff2"/>
        <w:widowControl w:val="0"/>
        <w:spacing w:before="0"/>
        <w:ind w:firstLine="0"/>
        <w:jc w:val="both"/>
        <w:rPr>
          <w:rFonts w:ascii="Times New Roman" w:hAnsi="Times New Roman"/>
          <w:bCs/>
          <w:iCs/>
          <w:sz w:val="8"/>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що наводиться у давальному відмінку, наприклад:</w:t>
      </w:r>
    </w:p>
    <w:p w:rsidR="00352E97" w:rsidRPr="003364DE" w:rsidRDefault="00352E97" w:rsidP="0097251D">
      <w:pPr>
        <w:pStyle w:val="aff2"/>
        <w:widowControl w:val="0"/>
        <w:spacing w:before="0"/>
        <w:ind w:firstLine="709"/>
        <w:jc w:val="both"/>
        <w:rPr>
          <w:rFonts w:ascii="Times New Roman" w:hAnsi="Times New Roman"/>
          <w:sz w:val="28"/>
          <w:szCs w:val="28"/>
        </w:rPr>
      </w:pPr>
    </w:p>
    <w:p w:rsidR="00352E97" w:rsidRPr="003364DE" w:rsidRDefault="00352E97" w:rsidP="0097251D">
      <w:pPr>
        <w:pStyle w:val="aff2"/>
        <w:widowControl w:val="0"/>
        <w:tabs>
          <w:tab w:val="left" w:pos="5245"/>
        </w:tabs>
        <w:spacing w:before="0"/>
        <w:ind w:left="5245" w:firstLine="0"/>
        <w:rPr>
          <w:rFonts w:ascii="Times New Roman" w:hAnsi="Times New Roman"/>
          <w:b/>
          <w:sz w:val="28"/>
          <w:szCs w:val="28"/>
        </w:rPr>
      </w:pPr>
      <w:r w:rsidRPr="003364DE">
        <w:rPr>
          <w:rFonts w:ascii="Times New Roman" w:hAnsi="Times New Roman"/>
          <w:b/>
          <w:sz w:val="28"/>
          <w:szCs w:val="28"/>
        </w:rPr>
        <w:t xml:space="preserve">Голові Сумської обласної ради </w:t>
      </w:r>
    </w:p>
    <w:p w:rsidR="00352E97" w:rsidRPr="003364DE" w:rsidRDefault="00352E97" w:rsidP="0097251D">
      <w:pPr>
        <w:pStyle w:val="aff2"/>
        <w:widowControl w:val="0"/>
        <w:tabs>
          <w:tab w:val="left" w:pos="5245"/>
        </w:tabs>
        <w:spacing w:before="240" w:after="240"/>
        <w:ind w:left="5245" w:firstLine="0"/>
        <w:rPr>
          <w:rFonts w:ascii="Times New Roman" w:hAnsi="Times New Roman"/>
          <w:b/>
          <w:sz w:val="28"/>
          <w:szCs w:val="28"/>
        </w:rPr>
      </w:pPr>
      <w:r w:rsidRPr="003364DE">
        <w:rPr>
          <w:rFonts w:ascii="Times New Roman" w:hAnsi="Times New Roman"/>
          <w:b/>
          <w:sz w:val="28"/>
          <w:szCs w:val="28"/>
        </w:rPr>
        <w:t>Власне ім’я ПРІЗВИЩЕ</w:t>
      </w:r>
    </w:p>
    <w:p w:rsidR="00352E97" w:rsidRPr="003364DE" w:rsidRDefault="00352E97" w:rsidP="0097251D">
      <w:pPr>
        <w:pStyle w:val="aff2"/>
        <w:widowControl w:val="0"/>
        <w:spacing w:before="240" w:after="240"/>
        <w:ind w:firstLine="709"/>
        <w:rPr>
          <w:rFonts w:ascii="Times New Roman" w:hAnsi="Times New Roman"/>
          <w:sz w:val="28"/>
          <w:szCs w:val="28"/>
        </w:rPr>
      </w:pPr>
      <w:r w:rsidRPr="003364DE">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352E97" w:rsidRPr="003364DE" w:rsidRDefault="00352E97" w:rsidP="0097251D">
      <w:pPr>
        <w:pStyle w:val="aff2"/>
        <w:widowControl w:val="0"/>
        <w:spacing w:before="240" w:after="240"/>
        <w:ind w:left="5245" w:firstLine="0"/>
        <w:rPr>
          <w:rFonts w:ascii="Times New Roman" w:hAnsi="Times New Roman"/>
          <w:b/>
          <w:bCs/>
          <w:iCs/>
          <w:sz w:val="28"/>
          <w:szCs w:val="28"/>
        </w:rPr>
      </w:pPr>
      <w:r w:rsidRPr="003364DE">
        <w:rPr>
          <w:rFonts w:ascii="Times New Roman" w:hAnsi="Times New Roman"/>
          <w:b/>
          <w:bCs/>
          <w:iCs/>
          <w:sz w:val="28"/>
          <w:szCs w:val="28"/>
        </w:rPr>
        <w:t>Структурним підрозділам Глухівської міської ради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w:t>
      </w:r>
      <w:r w:rsidRPr="003364DE">
        <w:rPr>
          <w:sz w:val="28"/>
          <w:szCs w:val="28"/>
        </w:rPr>
        <w:t xml:space="preserve"> </w:t>
      </w:r>
      <w:r w:rsidRPr="003364DE">
        <w:rPr>
          <w:rFonts w:ascii="Times New Roman" w:hAnsi="Times New Roman"/>
          <w:sz w:val="28"/>
          <w:szCs w:val="28"/>
        </w:rPr>
        <w:t>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w:t>
      </w:r>
      <w:r w:rsidRPr="003364DE">
        <w:rPr>
          <w:rFonts w:ascii="Times New Roman" w:hAnsi="Times New Roman"/>
          <w:color w:val="00B050"/>
          <w:sz w:val="28"/>
          <w:szCs w:val="28"/>
        </w:rPr>
        <w:t xml:space="preserve"> </w:t>
      </w:r>
      <w:r w:rsidRPr="003364DE">
        <w:rPr>
          <w:rFonts w:ascii="Times New Roman" w:hAnsi="Times New Roman"/>
          <w:sz w:val="28"/>
          <w:szCs w:val="28"/>
        </w:rPr>
        <w:t>5 березня 2009 року №270 (Офіційний вісник України, 2009 рік, №23, ст.750).</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Повна адреса зазначається у разі надсилання документа разовим кореспондентам, наприклад:</w:t>
      </w:r>
    </w:p>
    <w:p w:rsidR="00352E97" w:rsidRPr="003364DE" w:rsidRDefault="00352E97" w:rsidP="0097251D">
      <w:pPr>
        <w:widowControl w:val="0"/>
        <w:tabs>
          <w:tab w:val="left" w:pos="709"/>
        </w:tabs>
        <w:spacing w:line="360" w:lineRule="auto"/>
        <w:ind w:left="5103"/>
        <w:jc w:val="both"/>
        <w:rPr>
          <w:b/>
          <w:bCs/>
          <w:iCs/>
          <w:sz w:val="28"/>
          <w:szCs w:val="28"/>
          <w:lang w:val="uk-UA"/>
        </w:rPr>
      </w:pPr>
      <w:r w:rsidRPr="003364DE">
        <w:rPr>
          <w:b/>
          <w:bCs/>
          <w:iCs/>
          <w:sz w:val="28"/>
          <w:szCs w:val="28"/>
          <w:lang w:val="uk-UA"/>
        </w:rPr>
        <w:t>Редакція газети «Урядовий кур’єр»</w:t>
      </w:r>
    </w:p>
    <w:p w:rsidR="00352E97" w:rsidRPr="003364DE" w:rsidRDefault="00352E97" w:rsidP="0097251D">
      <w:pPr>
        <w:widowControl w:val="0"/>
        <w:tabs>
          <w:tab w:val="left" w:pos="709"/>
        </w:tabs>
        <w:ind w:left="5103"/>
        <w:rPr>
          <w:bCs/>
          <w:iCs/>
          <w:sz w:val="28"/>
          <w:szCs w:val="28"/>
          <w:lang w:val="uk-UA"/>
        </w:rPr>
      </w:pPr>
      <w:r w:rsidRPr="003364DE">
        <w:rPr>
          <w:bCs/>
          <w:iCs/>
          <w:sz w:val="28"/>
          <w:szCs w:val="28"/>
          <w:lang w:val="uk-UA"/>
        </w:rPr>
        <w:t xml:space="preserve">вул. Садова, буд. 1, </w:t>
      </w:r>
      <w:r w:rsidRPr="003364DE">
        <w:rPr>
          <w:bCs/>
          <w:iCs/>
          <w:sz w:val="28"/>
          <w:szCs w:val="28"/>
          <w:lang w:val="uk-UA"/>
        </w:rPr>
        <w:br/>
        <w:t>м. Київ, 01008</w:t>
      </w:r>
    </w:p>
    <w:p w:rsidR="00352E97" w:rsidRPr="003364DE" w:rsidRDefault="00352E97" w:rsidP="0097251D">
      <w:pPr>
        <w:widowControl w:val="0"/>
        <w:tabs>
          <w:tab w:val="left" w:pos="709"/>
        </w:tabs>
        <w:ind w:left="5103"/>
        <w:rPr>
          <w:bCs/>
          <w:iCs/>
          <w:sz w:val="22"/>
          <w:szCs w:val="28"/>
          <w:lang w:val="uk-UA"/>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У разі надсилання документа фізичній особі спочатку зазначається у </w:t>
      </w:r>
      <w:r w:rsidRPr="003364DE">
        <w:rPr>
          <w:rFonts w:ascii="Times New Roman" w:hAnsi="Times New Roman"/>
          <w:sz w:val="28"/>
          <w:szCs w:val="28"/>
        </w:rPr>
        <w:lastRenderedPageBreak/>
        <w:t>давальному відмінку власне ім’я, прізвище, потім поштова адреса, наприклад:</w:t>
      </w:r>
    </w:p>
    <w:p w:rsidR="00352E97" w:rsidRPr="003364DE" w:rsidRDefault="00352E97" w:rsidP="0097251D">
      <w:pPr>
        <w:pStyle w:val="aff2"/>
        <w:widowControl w:val="0"/>
        <w:tabs>
          <w:tab w:val="left" w:pos="5245"/>
        </w:tabs>
        <w:spacing w:after="120"/>
        <w:ind w:left="5245" w:firstLine="0"/>
        <w:rPr>
          <w:rFonts w:ascii="Times New Roman" w:hAnsi="Times New Roman"/>
          <w:b/>
          <w:sz w:val="28"/>
          <w:szCs w:val="28"/>
        </w:rPr>
      </w:pPr>
      <w:r w:rsidRPr="003364DE">
        <w:rPr>
          <w:rFonts w:ascii="Times New Roman" w:hAnsi="Times New Roman"/>
          <w:b/>
          <w:sz w:val="28"/>
          <w:szCs w:val="28"/>
        </w:rPr>
        <w:t>Олександру Гончаруку</w:t>
      </w:r>
    </w:p>
    <w:p w:rsidR="00352E97" w:rsidRPr="003364DE" w:rsidRDefault="00352E97" w:rsidP="0097251D">
      <w:pPr>
        <w:pStyle w:val="aff2"/>
        <w:widowControl w:val="0"/>
        <w:tabs>
          <w:tab w:val="left" w:pos="5245"/>
        </w:tabs>
        <w:spacing w:after="120"/>
        <w:ind w:left="5245" w:firstLine="0"/>
        <w:rPr>
          <w:rFonts w:ascii="Times New Roman" w:hAnsi="Times New Roman"/>
          <w:sz w:val="28"/>
          <w:szCs w:val="28"/>
        </w:rPr>
      </w:pPr>
      <w:r w:rsidRPr="003364DE">
        <w:rPr>
          <w:rFonts w:ascii="Times New Roman" w:hAnsi="Times New Roman"/>
          <w:sz w:val="28"/>
          <w:szCs w:val="28"/>
        </w:rPr>
        <w:t xml:space="preserve">вул. Сурикова, буд. 3а, </w:t>
      </w:r>
      <w:proofErr w:type="spellStart"/>
      <w:r w:rsidRPr="003364DE">
        <w:rPr>
          <w:rFonts w:ascii="Times New Roman" w:hAnsi="Times New Roman"/>
          <w:sz w:val="28"/>
          <w:szCs w:val="28"/>
        </w:rPr>
        <w:t>кв</w:t>
      </w:r>
      <w:proofErr w:type="spellEnd"/>
      <w:r w:rsidRPr="003364DE">
        <w:rPr>
          <w:rFonts w:ascii="Times New Roman" w:hAnsi="Times New Roman"/>
          <w:sz w:val="28"/>
          <w:szCs w:val="28"/>
        </w:rPr>
        <w:t xml:space="preserve">. 1, </w:t>
      </w:r>
      <w:r w:rsidRPr="003364DE">
        <w:rPr>
          <w:rFonts w:ascii="Times New Roman" w:hAnsi="Times New Roman"/>
          <w:sz w:val="28"/>
          <w:szCs w:val="28"/>
        </w:rPr>
        <w:br/>
        <w:t>м. Київ, 03178</w:t>
      </w:r>
    </w:p>
    <w:p w:rsidR="00352E97" w:rsidRPr="003364DE" w:rsidRDefault="00352E97" w:rsidP="0097251D">
      <w:pPr>
        <w:pStyle w:val="af4"/>
        <w:widowControl w:val="0"/>
        <w:ind w:firstLine="709"/>
        <w:jc w:val="both"/>
        <w:rPr>
          <w:rFonts w:ascii="Times New Roman" w:hAnsi="Times New Roman"/>
          <w:sz w:val="28"/>
          <w:lang w:val="uk-UA"/>
        </w:rPr>
      </w:pPr>
      <w:r w:rsidRPr="003364DE">
        <w:rPr>
          <w:rFonts w:ascii="Times New Roman" w:hAnsi="Times New Roman"/>
          <w:sz w:val="28"/>
          <w:lang w:val="uk-UA"/>
        </w:rPr>
        <w:t>У разі надсилання документа органам законодавчої і виконавчої влади та</w:t>
      </w:r>
      <w:r w:rsidRPr="003364DE">
        <w:rPr>
          <w:rFonts w:ascii="Times New Roman" w:hAnsi="Times New Roman"/>
          <w:b/>
          <w:color w:val="00B050"/>
          <w:sz w:val="28"/>
          <w:lang w:val="uk-UA"/>
        </w:rPr>
        <w:t xml:space="preserve"> </w:t>
      </w:r>
      <w:r w:rsidRPr="003364DE">
        <w:rPr>
          <w:rFonts w:ascii="Times New Roman" w:hAnsi="Times New Roman"/>
          <w:sz w:val="28"/>
          <w:lang w:val="uk-UA"/>
        </w:rPr>
        <w:t xml:space="preserve">постійним кореспондентам їх поштова адреса на документах не зазначається. </w:t>
      </w:r>
    </w:p>
    <w:p w:rsidR="00352E97" w:rsidRPr="003364DE" w:rsidRDefault="00352E97" w:rsidP="0097251D">
      <w:pPr>
        <w:pStyle w:val="af4"/>
        <w:widowControl w:val="0"/>
        <w:ind w:firstLine="709"/>
        <w:jc w:val="both"/>
        <w:rPr>
          <w:rFonts w:ascii="Times New Roman" w:hAnsi="Times New Roman"/>
          <w:sz w:val="28"/>
          <w:lang w:val="uk-UA"/>
        </w:rPr>
      </w:pPr>
      <w:r w:rsidRPr="003364DE">
        <w:rPr>
          <w:rFonts w:ascii="Times New Roman" w:hAnsi="Times New Roman"/>
          <w:sz w:val="28"/>
          <w:lang w:val="uk-UA"/>
        </w:rPr>
        <w:t>У разі</w:t>
      </w:r>
      <w:r w:rsidR="00020DD5">
        <w:rPr>
          <w:rFonts w:ascii="Times New Roman" w:hAnsi="Times New Roman"/>
          <w:sz w:val="28"/>
          <w:lang w:val="uk-UA"/>
        </w:rPr>
        <w:t>,</w:t>
      </w:r>
      <w:r w:rsidRPr="003364DE">
        <w:rPr>
          <w:rFonts w:ascii="Times New Roman" w:hAnsi="Times New Roman"/>
          <w:sz w:val="28"/>
          <w:lang w:val="uk-UA"/>
        </w:rPr>
        <w:t xml:space="preserve"> коли документ адресується конкретній особі, у листі нижче атрибута «адресат» може наводитись особисте звертання у кличному відмінку за такими етикетними формулами (перелік невичерпний):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Пане (пані) Власне ім’я!</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або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Пане (пані) Прізвище!</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або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Пане (пані) посада або звання!</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або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 xml:space="preserve">Панове найменування посади, звання у множині </w:t>
      </w:r>
      <w:r w:rsidRPr="003364DE">
        <w:rPr>
          <w:rFonts w:eastAsia="Calibri"/>
          <w:b/>
          <w:sz w:val="28"/>
          <w:szCs w:val="28"/>
          <w:lang w:val="uk-UA" w:eastAsia="en-US"/>
        </w:rPr>
        <w:br/>
        <w:t>або інша узагальнююча ознака звертання!</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або</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Власне ім’я та ім’я по батькові!</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Наприклад: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Пане Олексію!</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Пані Іваненко!</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Пані директоре (директор)!</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Пане полковнику (полковник)!</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Панове колеги!</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Панове члени робочої групи!</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Дмитре Олексійовичу!</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Світлано Іванівно!</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В особистих звертаннях, що складаються з двох загальних назв, форму кличного відмінка має як перше слово, так і друге, хоч друге слово може мати й форму називного відмінка для підкреслення офіційності такого звертання.</w:t>
      </w:r>
    </w:p>
    <w:p w:rsidR="00352E97" w:rsidRPr="003364DE" w:rsidRDefault="00352E97" w:rsidP="0097251D">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У разі необхідності перед словом «Пане», «Пані», «Панове» або власним ім’ям може використовуватися слово «Шановний», «Шановна» або «Шановні» відповідно, наприклад: </w:t>
      </w:r>
    </w:p>
    <w:p w:rsidR="00352E97" w:rsidRPr="003364DE" w:rsidRDefault="00352E97" w:rsidP="0097251D">
      <w:pPr>
        <w:widowControl w:val="0"/>
        <w:autoSpaceDE w:val="0"/>
        <w:autoSpaceDN w:val="0"/>
        <w:adjustRightInd w:val="0"/>
        <w:spacing w:before="120" w:after="120"/>
        <w:jc w:val="center"/>
        <w:rPr>
          <w:rFonts w:eastAsia="Calibri"/>
          <w:b/>
          <w:sz w:val="28"/>
          <w:szCs w:val="28"/>
          <w:lang w:val="uk-UA" w:eastAsia="en-US"/>
        </w:rPr>
      </w:pPr>
      <w:r w:rsidRPr="003364DE">
        <w:rPr>
          <w:rFonts w:eastAsia="Calibri"/>
          <w:b/>
          <w:sz w:val="28"/>
          <w:szCs w:val="28"/>
          <w:lang w:val="uk-UA" w:eastAsia="en-US"/>
        </w:rPr>
        <w:t>Шановна пані Ковальська!</w:t>
      </w:r>
    </w:p>
    <w:p w:rsidR="00352E97" w:rsidRPr="003364DE" w:rsidRDefault="00352E97" w:rsidP="0097251D">
      <w:pPr>
        <w:pStyle w:val="aff2"/>
        <w:widowControl w:val="0"/>
        <w:spacing w:after="120"/>
        <w:ind w:firstLine="709"/>
        <w:rPr>
          <w:sz w:val="8"/>
          <w:szCs w:val="28"/>
        </w:rPr>
      </w:pPr>
    </w:p>
    <w:p w:rsidR="00352E97" w:rsidRPr="003364DE" w:rsidRDefault="00352E97" w:rsidP="0097251D">
      <w:pPr>
        <w:pStyle w:val="aff2"/>
        <w:widowControl w:val="0"/>
        <w:spacing w:after="120"/>
        <w:ind w:firstLine="0"/>
        <w:jc w:val="center"/>
        <w:rPr>
          <w:rFonts w:ascii="Times New Roman" w:hAnsi="Times New Roman"/>
          <w:b/>
          <w:sz w:val="28"/>
          <w:szCs w:val="28"/>
        </w:rPr>
      </w:pPr>
      <w:r w:rsidRPr="003364DE">
        <w:rPr>
          <w:rFonts w:ascii="Times New Roman" w:hAnsi="Times New Roman"/>
          <w:b/>
          <w:sz w:val="28"/>
          <w:szCs w:val="28"/>
        </w:rPr>
        <w:t>Гриф затвердження документа</w:t>
      </w:r>
    </w:p>
    <w:p w:rsidR="00352E97" w:rsidRPr="003364DE" w:rsidRDefault="00352E97" w:rsidP="0097251D">
      <w:pPr>
        <w:pStyle w:val="af4"/>
        <w:widowControl w:val="0"/>
        <w:ind w:firstLine="709"/>
        <w:jc w:val="both"/>
        <w:rPr>
          <w:rFonts w:ascii="Times New Roman" w:hAnsi="Times New Roman"/>
          <w:sz w:val="28"/>
          <w:lang w:val="uk-UA"/>
        </w:rPr>
      </w:pPr>
      <w:r w:rsidRPr="003364DE">
        <w:rPr>
          <w:rFonts w:ascii="Times New Roman" w:hAnsi="Times New Roman"/>
          <w:sz w:val="28"/>
          <w:lang w:val="uk-UA"/>
        </w:rPr>
        <w:lastRenderedPageBreak/>
        <w:t>35. Документ затверджується розпорядчим документом виконавчого комітету міської ради (наказом – у самостійних структурних підрозділах міської ради) або у випадках, визначених у додатку 8,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виконавчого комітету міської ради (рішення, розпорядження).</w:t>
      </w:r>
    </w:p>
    <w:p w:rsidR="00352E97" w:rsidRPr="003364DE" w:rsidRDefault="00352E97" w:rsidP="0097251D">
      <w:pPr>
        <w:pStyle w:val="af4"/>
        <w:widowControl w:val="0"/>
        <w:ind w:firstLine="709"/>
        <w:jc w:val="both"/>
        <w:rPr>
          <w:rFonts w:ascii="Times New Roman" w:hAnsi="Times New Roman"/>
          <w:sz w:val="28"/>
          <w:lang w:val="uk-UA"/>
        </w:rPr>
      </w:pPr>
      <w:r w:rsidRPr="003364DE">
        <w:rPr>
          <w:rFonts w:ascii="Times New Roman" w:hAnsi="Times New Roman"/>
          <w:sz w:val="28"/>
          <w:lang w:val="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w:t>
      </w:r>
      <w:r w:rsidR="00020DD5">
        <w:rPr>
          <w:rFonts w:ascii="Times New Roman" w:hAnsi="Times New Roman"/>
          <w:sz w:val="28"/>
          <w:lang w:val="uk-UA"/>
        </w:rPr>
        <w:t>осади, підпису, власного імені та</w:t>
      </w:r>
      <w:r w:rsidRPr="003364DE">
        <w:rPr>
          <w:rFonts w:ascii="Times New Roman" w:hAnsi="Times New Roman"/>
          <w:sz w:val="28"/>
          <w:lang w:val="uk-UA"/>
        </w:rPr>
        <w:t xml:space="preserve"> прізвища особи, яка затвердила документ, дати затвердження. Наприклад:</w:t>
      </w:r>
    </w:p>
    <w:p w:rsidR="00352E97" w:rsidRPr="003364DE" w:rsidRDefault="00352E97" w:rsidP="0097251D">
      <w:pPr>
        <w:pStyle w:val="af4"/>
        <w:widowControl w:val="0"/>
        <w:ind w:left="5812"/>
        <w:jc w:val="both"/>
        <w:rPr>
          <w:rFonts w:ascii="Times New Roman" w:hAnsi="Times New Roman"/>
          <w:sz w:val="28"/>
          <w:szCs w:val="28"/>
          <w:lang w:val="uk-UA"/>
        </w:rPr>
      </w:pPr>
      <w:r w:rsidRPr="003364DE">
        <w:rPr>
          <w:rFonts w:ascii="Times New Roman" w:hAnsi="Times New Roman"/>
          <w:sz w:val="28"/>
          <w:szCs w:val="28"/>
          <w:lang w:val="uk-UA"/>
        </w:rPr>
        <w:t>ЗАТВЕРДЖУЮ</w:t>
      </w:r>
    </w:p>
    <w:p w:rsidR="00352E97" w:rsidRPr="003364DE" w:rsidRDefault="00352E97" w:rsidP="0097251D">
      <w:pPr>
        <w:widowControl w:val="0"/>
        <w:ind w:left="5812"/>
        <w:jc w:val="both"/>
        <w:rPr>
          <w:sz w:val="2"/>
          <w:szCs w:val="28"/>
          <w:lang w:val="uk-UA"/>
        </w:rPr>
      </w:pPr>
    </w:p>
    <w:p w:rsidR="00352E97" w:rsidRPr="003364DE" w:rsidRDefault="00352E97" w:rsidP="0097251D">
      <w:pPr>
        <w:widowControl w:val="0"/>
        <w:ind w:left="5812"/>
        <w:jc w:val="both"/>
        <w:rPr>
          <w:sz w:val="28"/>
          <w:szCs w:val="28"/>
          <w:lang w:val="uk-UA"/>
        </w:rPr>
      </w:pPr>
      <w:r w:rsidRPr="003364DE">
        <w:rPr>
          <w:sz w:val="28"/>
          <w:szCs w:val="28"/>
          <w:lang w:val="uk-UA"/>
        </w:rPr>
        <w:t>Міський голова</w:t>
      </w:r>
    </w:p>
    <w:p w:rsidR="00352E97" w:rsidRPr="003364DE" w:rsidRDefault="00352E97" w:rsidP="0097251D">
      <w:pPr>
        <w:widowControl w:val="0"/>
        <w:ind w:left="5812"/>
        <w:jc w:val="both"/>
        <w:rPr>
          <w:bCs/>
          <w:iCs/>
          <w:sz w:val="28"/>
          <w:szCs w:val="28"/>
          <w:lang w:val="uk-UA"/>
        </w:rPr>
      </w:pPr>
      <w:r w:rsidRPr="003364DE">
        <w:rPr>
          <w:sz w:val="28"/>
          <w:szCs w:val="28"/>
          <w:lang w:val="uk-UA"/>
        </w:rPr>
        <w:t xml:space="preserve">підпис </w:t>
      </w:r>
      <w:r w:rsidRPr="003364DE">
        <w:rPr>
          <w:bCs/>
          <w:iCs/>
          <w:sz w:val="28"/>
          <w:szCs w:val="28"/>
          <w:lang w:val="uk-UA"/>
        </w:rPr>
        <w:t xml:space="preserve">Власне ім’я ПРІЗВИЩЕ </w:t>
      </w:r>
    </w:p>
    <w:p w:rsidR="00352E97" w:rsidRPr="003364DE" w:rsidRDefault="00F667E5" w:rsidP="0097251D">
      <w:pPr>
        <w:widowControl w:val="0"/>
        <w:ind w:left="5812"/>
        <w:jc w:val="both"/>
        <w:rPr>
          <w:sz w:val="28"/>
          <w:szCs w:val="28"/>
          <w:lang w:val="uk-UA"/>
        </w:rPr>
      </w:pPr>
      <w:r w:rsidRPr="003364DE">
        <w:rPr>
          <w:sz w:val="28"/>
          <w:szCs w:val="28"/>
          <w:lang w:val="uk-UA"/>
        </w:rPr>
        <w:t>18</w:t>
      </w:r>
      <w:r w:rsidR="00352E97" w:rsidRPr="003364DE">
        <w:rPr>
          <w:sz w:val="28"/>
          <w:szCs w:val="28"/>
          <w:lang w:val="uk-UA"/>
        </w:rPr>
        <w:t xml:space="preserve"> березня 20</w:t>
      </w:r>
      <w:r w:rsidRPr="003364DE">
        <w:rPr>
          <w:sz w:val="28"/>
          <w:szCs w:val="28"/>
          <w:lang w:val="uk-UA"/>
        </w:rPr>
        <w:t>21</w:t>
      </w:r>
      <w:r w:rsidR="00352E97" w:rsidRPr="003364DE">
        <w:rPr>
          <w:sz w:val="28"/>
          <w:szCs w:val="28"/>
          <w:lang w:val="uk-UA"/>
        </w:rPr>
        <w:t xml:space="preserve"> року</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У разі коли документ затверджується розпорядженням міського голови,</w:t>
      </w:r>
      <w:r w:rsidRPr="003364DE">
        <w:rPr>
          <w:color w:val="00B050"/>
          <w:sz w:val="28"/>
          <w:szCs w:val="28"/>
          <w:lang w:val="uk-UA"/>
        </w:rPr>
        <w:t xml:space="preserve"> </w:t>
      </w:r>
      <w:r w:rsidRPr="003364DE">
        <w:rPr>
          <w:sz w:val="28"/>
          <w:szCs w:val="28"/>
          <w:lang w:val="uk-UA"/>
        </w:rPr>
        <w:t>рішенням виконавчого комітету міської ради, наказом керівника самостійного структурного підрозділу,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352E97" w:rsidRPr="003364DE" w:rsidRDefault="00352E97" w:rsidP="0097251D">
      <w:pPr>
        <w:widowControl w:val="0"/>
        <w:tabs>
          <w:tab w:val="left" w:pos="709"/>
        </w:tabs>
        <w:ind w:firstLine="709"/>
        <w:jc w:val="both"/>
        <w:rPr>
          <w:sz w:val="28"/>
          <w:szCs w:val="28"/>
          <w:lang w:val="uk-UA"/>
        </w:rPr>
      </w:pPr>
    </w:p>
    <w:p w:rsidR="00352E97" w:rsidRPr="003364DE" w:rsidRDefault="00352E97" w:rsidP="0097251D">
      <w:pPr>
        <w:widowControl w:val="0"/>
        <w:tabs>
          <w:tab w:val="left" w:pos="709"/>
        </w:tabs>
        <w:spacing w:line="360" w:lineRule="auto"/>
        <w:ind w:left="5670"/>
        <w:rPr>
          <w:sz w:val="28"/>
          <w:szCs w:val="28"/>
          <w:lang w:val="uk-UA"/>
        </w:rPr>
      </w:pPr>
      <w:r w:rsidRPr="003364DE">
        <w:rPr>
          <w:sz w:val="28"/>
          <w:szCs w:val="28"/>
          <w:lang w:val="uk-UA"/>
        </w:rPr>
        <w:t xml:space="preserve">ЗАТВЕРДЖЕНО </w:t>
      </w:r>
    </w:p>
    <w:p w:rsidR="00352E97" w:rsidRPr="003364DE" w:rsidRDefault="00352E97" w:rsidP="0097251D">
      <w:pPr>
        <w:widowControl w:val="0"/>
        <w:tabs>
          <w:tab w:val="left" w:pos="709"/>
        </w:tabs>
        <w:ind w:left="5670"/>
        <w:rPr>
          <w:sz w:val="28"/>
          <w:szCs w:val="28"/>
          <w:lang w:val="uk-UA"/>
        </w:rPr>
      </w:pPr>
      <w:r w:rsidRPr="003364DE">
        <w:rPr>
          <w:sz w:val="28"/>
          <w:szCs w:val="28"/>
          <w:lang w:val="uk-UA"/>
        </w:rPr>
        <w:t>Розпоряджен</w:t>
      </w:r>
      <w:r w:rsidR="00F667E5" w:rsidRPr="003364DE">
        <w:rPr>
          <w:sz w:val="28"/>
          <w:szCs w:val="28"/>
          <w:lang w:val="uk-UA"/>
        </w:rPr>
        <w:t>ня міського голови</w:t>
      </w:r>
      <w:r w:rsidR="00F667E5" w:rsidRPr="003364DE">
        <w:rPr>
          <w:sz w:val="28"/>
          <w:szCs w:val="28"/>
          <w:lang w:val="uk-UA"/>
        </w:rPr>
        <w:br/>
        <w:t>18 березня 2021</w:t>
      </w:r>
      <w:r w:rsidRPr="003364DE">
        <w:rPr>
          <w:sz w:val="28"/>
          <w:szCs w:val="28"/>
          <w:lang w:val="uk-UA"/>
        </w:rPr>
        <w:t xml:space="preserve"> року №135-ОД</w:t>
      </w:r>
    </w:p>
    <w:p w:rsidR="00352E97" w:rsidRPr="003364DE" w:rsidRDefault="00352E97" w:rsidP="0097251D">
      <w:pPr>
        <w:widowControl w:val="0"/>
        <w:tabs>
          <w:tab w:val="left" w:pos="709"/>
        </w:tabs>
        <w:ind w:left="5670"/>
        <w:rPr>
          <w:sz w:val="20"/>
          <w:szCs w:val="28"/>
          <w:lang w:val="uk-UA"/>
        </w:rPr>
      </w:pP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Гриф затвердження розміщується у правому верхньому кутку першої сторінки документа.</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У разі затвердження документа кількома посадовими особами грифи затвердження розташовуються на одному рівні.</w:t>
      </w:r>
    </w:p>
    <w:p w:rsidR="00352E97" w:rsidRPr="003364DE" w:rsidRDefault="00352E97" w:rsidP="0097251D">
      <w:pPr>
        <w:pStyle w:val="af4"/>
        <w:widowControl w:val="0"/>
        <w:ind w:left="5670" w:firstLine="709"/>
        <w:jc w:val="both"/>
        <w:rPr>
          <w:sz w:val="28"/>
          <w:szCs w:val="28"/>
          <w:lang w:val="uk-UA"/>
        </w:rPr>
      </w:pPr>
    </w:p>
    <w:p w:rsidR="00352E97" w:rsidRPr="003364DE" w:rsidRDefault="00352E97" w:rsidP="0097251D">
      <w:pPr>
        <w:widowControl w:val="0"/>
        <w:tabs>
          <w:tab w:val="left" w:pos="709"/>
        </w:tabs>
        <w:jc w:val="center"/>
        <w:rPr>
          <w:b/>
          <w:sz w:val="28"/>
          <w:szCs w:val="28"/>
          <w:lang w:val="uk-UA"/>
        </w:rPr>
      </w:pPr>
      <w:r w:rsidRPr="003364DE">
        <w:rPr>
          <w:b/>
          <w:sz w:val="28"/>
          <w:szCs w:val="28"/>
          <w:lang w:val="uk-UA"/>
        </w:rPr>
        <w:t>Резолюція</w:t>
      </w:r>
    </w:p>
    <w:p w:rsidR="00352E97" w:rsidRPr="003364DE" w:rsidRDefault="00352E97" w:rsidP="0097251D">
      <w:pPr>
        <w:widowControl w:val="0"/>
        <w:tabs>
          <w:tab w:val="left" w:pos="709"/>
        </w:tabs>
        <w:ind w:firstLine="709"/>
        <w:jc w:val="center"/>
        <w:rPr>
          <w:sz w:val="20"/>
          <w:szCs w:val="28"/>
          <w:lang w:val="uk-UA"/>
        </w:rPr>
      </w:pPr>
    </w:p>
    <w:p w:rsidR="00352E97" w:rsidRPr="003364DE" w:rsidRDefault="00352E97" w:rsidP="0097251D">
      <w:pPr>
        <w:widowControl w:val="0"/>
        <w:tabs>
          <w:tab w:val="left" w:pos="709"/>
        </w:tabs>
        <w:ind w:firstLine="709"/>
        <w:jc w:val="both"/>
        <w:rPr>
          <w:b/>
          <w:sz w:val="28"/>
          <w:szCs w:val="28"/>
          <w:lang w:val="uk-UA"/>
        </w:rPr>
      </w:pPr>
      <w:r w:rsidRPr="003364DE">
        <w:rPr>
          <w:sz w:val="28"/>
          <w:szCs w:val="28"/>
          <w:lang w:val="uk-UA"/>
        </w:rPr>
        <w:t>36.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352E97" w:rsidRPr="003364DE" w:rsidRDefault="00352E97" w:rsidP="0097251D">
      <w:pPr>
        <w:pStyle w:val="aff1"/>
        <w:widowControl w:val="0"/>
        <w:tabs>
          <w:tab w:val="left" w:pos="709"/>
        </w:tabs>
        <w:ind w:firstLine="709"/>
        <w:rPr>
          <w:szCs w:val="28"/>
        </w:rPr>
      </w:pPr>
      <w:r w:rsidRPr="003364DE">
        <w:rPr>
          <w:szCs w:val="28"/>
        </w:rPr>
        <w:t>Якщо доручення надано кільком посадовим особам, головним виконавцем документа є особа, зазначена першою, якій надається право скликати інших виконавців та координувати їх роботу.</w:t>
      </w:r>
    </w:p>
    <w:p w:rsidR="00352E97" w:rsidRPr="003364DE" w:rsidRDefault="00352E97" w:rsidP="0097251D">
      <w:pPr>
        <w:pStyle w:val="aff1"/>
        <w:widowControl w:val="0"/>
        <w:tabs>
          <w:tab w:val="left" w:pos="709"/>
        </w:tabs>
        <w:ind w:firstLine="709"/>
        <w:rPr>
          <w:szCs w:val="28"/>
        </w:rPr>
      </w:pPr>
      <w:r w:rsidRPr="003364DE">
        <w:rPr>
          <w:szCs w:val="28"/>
        </w:rPr>
        <w:t>Створення неконкретних («прискорити», «поліпшити», «активізувати», «звернути увагу» тощо) за змістом резолюцій не допускається.</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lastRenderedPageBreak/>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352E97" w:rsidRPr="003364DE" w:rsidRDefault="00352E97" w:rsidP="0097251D">
      <w:pPr>
        <w:widowControl w:val="0"/>
        <w:tabs>
          <w:tab w:val="left" w:pos="709"/>
        </w:tabs>
        <w:ind w:firstLine="709"/>
        <w:jc w:val="both"/>
        <w:rPr>
          <w:b/>
          <w:sz w:val="22"/>
          <w:szCs w:val="28"/>
          <w:lang w:val="uk-UA"/>
        </w:rPr>
      </w:pPr>
      <w:r w:rsidRPr="003364DE">
        <w:rPr>
          <w:sz w:val="28"/>
          <w:szCs w:val="28"/>
          <w:lang w:val="uk-UA"/>
        </w:rPr>
        <w:t xml:space="preserve"> </w:t>
      </w:r>
    </w:p>
    <w:p w:rsidR="00352E97" w:rsidRPr="003364DE" w:rsidRDefault="00352E97" w:rsidP="0097251D">
      <w:pPr>
        <w:widowControl w:val="0"/>
        <w:jc w:val="center"/>
        <w:rPr>
          <w:b/>
          <w:sz w:val="28"/>
          <w:szCs w:val="28"/>
          <w:lang w:val="uk-UA"/>
        </w:rPr>
      </w:pPr>
      <w:r w:rsidRPr="003364DE">
        <w:rPr>
          <w:b/>
          <w:sz w:val="28"/>
          <w:szCs w:val="28"/>
          <w:lang w:val="uk-UA"/>
        </w:rPr>
        <w:t>Короткий зміст документа</w:t>
      </w:r>
    </w:p>
    <w:p w:rsidR="00352E97" w:rsidRPr="003364DE" w:rsidRDefault="00352E97" w:rsidP="0097251D">
      <w:pPr>
        <w:widowControl w:val="0"/>
        <w:jc w:val="center"/>
        <w:rPr>
          <w:sz w:val="28"/>
          <w:szCs w:val="28"/>
          <w:lang w:val="uk-UA"/>
        </w:rPr>
      </w:pPr>
      <w:r w:rsidRPr="003364DE">
        <w:rPr>
          <w:sz w:val="28"/>
          <w:szCs w:val="28"/>
          <w:lang w:val="uk-UA"/>
        </w:rPr>
        <w:t xml:space="preserve"> </w:t>
      </w:r>
    </w:p>
    <w:p w:rsidR="00352E97" w:rsidRPr="003364DE" w:rsidRDefault="00352E97" w:rsidP="0097251D">
      <w:pPr>
        <w:pStyle w:val="rvps2"/>
        <w:widowControl w:val="0"/>
        <w:shd w:val="clear" w:color="auto" w:fill="FFFFFF"/>
        <w:spacing w:before="0" w:beforeAutospacing="0" w:after="0" w:afterAutospacing="0"/>
        <w:ind w:firstLine="448"/>
        <w:jc w:val="both"/>
        <w:rPr>
          <w:sz w:val="28"/>
          <w:szCs w:val="28"/>
        </w:rPr>
      </w:pPr>
      <w:r w:rsidRPr="003364DE">
        <w:rPr>
          <w:sz w:val="28"/>
          <w:szCs w:val="28"/>
        </w:rPr>
        <w:t>37.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bookmarkStart w:id="1" w:name="n201"/>
      <w:bookmarkEnd w:id="1"/>
    </w:p>
    <w:p w:rsidR="00352E97" w:rsidRPr="003364DE" w:rsidRDefault="00352E97" w:rsidP="0097251D">
      <w:pPr>
        <w:pStyle w:val="rvps2"/>
        <w:widowControl w:val="0"/>
        <w:shd w:val="clear" w:color="auto" w:fill="FFFFFF"/>
        <w:spacing w:before="0" w:beforeAutospacing="0" w:after="0" w:afterAutospacing="0"/>
        <w:ind w:firstLine="448"/>
        <w:jc w:val="both"/>
        <w:rPr>
          <w:sz w:val="28"/>
          <w:szCs w:val="28"/>
        </w:rPr>
      </w:pPr>
      <w:r w:rsidRPr="003364DE">
        <w:rPr>
          <w:sz w:val="28"/>
          <w:szCs w:val="28"/>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352E97" w:rsidRPr="003364DE" w:rsidRDefault="00352E97" w:rsidP="0097251D">
      <w:pPr>
        <w:pStyle w:val="rvps2"/>
        <w:widowControl w:val="0"/>
        <w:shd w:val="clear" w:color="auto" w:fill="FFFFFF"/>
        <w:spacing w:before="0" w:beforeAutospacing="0" w:after="0" w:afterAutospacing="0"/>
        <w:ind w:firstLine="448"/>
        <w:jc w:val="both"/>
        <w:rPr>
          <w:sz w:val="28"/>
          <w:szCs w:val="28"/>
        </w:rPr>
      </w:pPr>
      <w:bookmarkStart w:id="2" w:name="n202"/>
      <w:bookmarkEnd w:id="2"/>
      <w:r w:rsidRPr="003364DE">
        <w:rPr>
          <w:sz w:val="28"/>
          <w:szCs w:val="28"/>
        </w:rPr>
        <w:t>Супровідні листи, доповідні та службові записки дозволяється складати без заголовка.</w:t>
      </w:r>
    </w:p>
    <w:p w:rsidR="00352E97" w:rsidRPr="003364DE" w:rsidRDefault="00352E97" w:rsidP="0097251D">
      <w:pPr>
        <w:widowControl w:val="0"/>
        <w:tabs>
          <w:tab w:val="left" w:pos="709"/>
        </w:tabs>
        <w:ind w:firstLine="709"/>
        <w:jc w:val="both"/>
        <w:rPr>
          <w:b/>
          <w:sz w:val="28"/>
          <w:szCs w:val="28"/>
          <w:lang w:val="uk-UA"/>
        </w:rPr>
      </w:pPr>
    </w:p>
    <w:p w:rsidR="00352E97" w:rsidRPr="003364DE" w:rsidRDefault="00352E97" w:rsidP="0097251D">
      <w:pPr>
        <w:pStyle w:val="aff2"/>
        <w:widowControl w:val="0"/>
        <w:spacing w:before="0"/>
        <w:ind w:firstLine="0"/>
        <w:contextualSpacing/>
        <w:jc w:val="center"/>
        <w:rPr>
          <w:rFonts w:ascii="Times New Roman" w:hAnsi="Times New Roman"/>
          <w:b/>
          <w:sz w:val="28"/>
          <w:szCs w:val="28"/>
        </w:rPr>
      </w:pPr>
      <w:r w:rsidRPr="003364DE">
        <w:rPr>
          <w:rFonts w:ascii="Times New Roman" w:hAnsi="Times New Roman"/>
          <w:b/>
          <w:sz w:val="28"/>
          <w:szCs w:val="28"/>
        </w:rPr>
        <w:t>Відмітка про контроль</w:t>
      </w:r>
    </w:p>
    <w:p w:rsidR="00352E97" w:rsidRPr="003364DE" w:rsidRDefault="00352E97" w:rsidP="0097251D">
      <w:pPr>
        <w:pStyle w:val="aff2"/>
        <w:widowControl w:val="0"/>
        <w:spacing w:before="0"/>
        <w:ind w:firstLine="709"/>
        <w:contextualSpacing/>
        <w:jc w:val="both"/>
        <w:rPr>
          <w:sz w:val="22"/>
          <w:szCs w:val="28"/>
        </w:rPr>
      </w:pP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38. Відмітка про контроль означає, що документ взято на контроль для забезпечення його виконання в установлений строк.</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p>
    <w:p w:rsidR="00352E97" w:rsidRPr="003364DE" w:rsidRDefault="00352E97" w:rsidP="0097251D">
      <w:pPr>
        <w:pStyle w:val="aff2"/>
        <w:widowControl w:val="0"/>
        <w:spacing w:before="0"/>
        <w:ind w:firstLine="0"/>
        <w:contextualSpacing/>
        <w:jc w:val="center"/>
        <w:rPr>
          <w:rFonts w:ascii="Times New Roman" w:hAnsi="Times New Roman"/>
          <w:b/>
          <w:sz w:val="28"/>
          <w:szCs w:val="28"/>
        </w:rPr>
      </w:pPr>
      <w:r w:rsidRPr="003364DE">
        <w:rPr>
          <w:rFonts w:ascii="Times New Roman" w:hAnsi="Times New Roman"/>
          <w:b/>
          <w:sz w:val="28"/>
          <w:szCs w:val="28"/>
        </w:rPr>
        <w:t>Текст документа</w:t>
      </w:r>
    </w:p>
    <w:p w:rsidR="00352E97" w:rsidRPr="003364DE" w:rsidRDefault="00352E97" w:rsidP="0097251D">
      <w:pPr>
        <w:pStyle w:val="aff2"/>
        <w:widowControl w:val="0"/>
        <w:spacing w:before="0"/>
        <w:ind w:firstLine="0"/>
        <w:contextualSpacing/>
        <w:jc w:val="center"/>
        <w:rPr>
          <w:rFonts w:ascii="Times New Roman" w:hAnsi="Times New Roman"/>
          <w:b/>
          <w:sz w:val="22"/>
          <w:szCs w:val="22"/>
        </w:rPr>
      </w:pPr>
    </w:p>
    <w:p w:rsidR="00352E97" w:rsidRPr="003364DE" w:rsidRDefault="00352E97" w:rsidP="0097251D">
      <w:pPr>
        <w:pStyle w:val="aff2"/>
        <w:widowControl w:val="0"/>
        <w:spacing w:before="0"/>
        <w:ind w:firstLine="709"/>
        <w:contextualSpacing/>
        <w:jc w:val="both"/>
        <w:rPr>
          <w:rFonts w:ascii="Times New Roman" w:hAnsi="Times New Roman"/>
          <w:b/>
          <w:sz w:val="28"/>
          <w:szCs w:val="28"/>
        </w:rPr>
      </w:pPr>
      <w:r w:rsidRPr="003364DE">
        <w:rPr>
          <w:rFonts w:ascii="Times New Roman" w:hAnsi="Times New Roman"/>
          <w:sz w:val="28"/>
          <w:szCs w:val="28"/>
        </w:rPr>
        <w:t xml:space="preserve">39. Текст документа містить інформацію, для фіксування якої його було створено. Інформація у тексті документа викладається стисло, </w:t>
      </w:r>
      <w:proofErr w:type="spellStart"/>
      <w:r w:rsidRPr="003364DE">
        <w:rPr>
          <w:rFonts w:ascii="Times New Roman" w:hAnsi="Times New Roman"/>
          <w:sz w:val="28"/>
          <w:szCs w:val="28"/>
        </w:rPr>
        <w:t>грамотно</w:t>
      </w:r>
      <w:proofErr w:type="spellEnd"/>
      <w:r w:rsidRPr="003364DE">
        <w:rPr>
          <w:rFonts w:ascii="Times New Roman" w:hAnsi="Times New Roman"/>
          <w:sz w:val="28"/>
          <w:szCs w:val="28"/>
        </w:rPr>
        <w:t>, зрозуміло та об’єктивно. Документ не повинен містити повторів, а також слів і зворотів, що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w:t>
      </w:r>
      <w:r w:rsidRPr="003364DE">
        <w:rPr>
          <w:sz w:val="28"/>
          <w:szCs w:val="28"/>
        </w:rPr>
        <w:t xml:space="preserve"> </w:t>
      </w:r>
      <w:r w:rsidRPr="003364DE">
        <w:rPr>
          <w:rFonts w:ascii="Times New Roman" w:hAnsi="Times New Roman"/>
          <w:sz w:val="28"/>
          <w:szCs w:val="28"/>
        </w:rPr>
        <w:t>образності, емоційності.</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Текст документа оформляється у вигляді суцільного зв’язного тексту, анкети чи таблиці або шляхом поєднання цих форм. Текст документа повинен стосуватися того питання, що сформульоване в заголовку до тексту.</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 xml:space="preserve">Суцільний зв’язний текст документа містить граматично </w:t>
      </w:r>
      <w:r w:rsidR="00F9341D">
        <w:rPr>
          <w:sz w:val="28"/>
          <w:szCs w:val="28"/>
          <w:lang w:val="uk-UA"/>
        </w:rPr>
        <w:t>та</w:t>
      </w:r>
      <w:r w:rsidRPr="003364DE">
        <w:rPr>
          <w:sz w:val="28"/>
          <w:szCs w:val="28"/>
          <w:lang w:val="uk-UA"/>
        </w:rPr>
        <w:t xml:space="preserve"> </w:t>
      </w:r>
      <w:proofErr w:type="spellStart"/>
      <w:r w:rsidRPr="003364DE">
        <w:rPr>
          <w:sz w:val="28"/>
          <w:szCs w:val="28"/>
          <w:lang w:val="uk-UA"/>
        </w:rPr>
        <w:t>логічно</w:t>
      </w:r>
      <w:proofErr w:type="spellEnd"/>
      <w:r w:rsidRPr="003364DE">
        <w:rPr>
          <w:sz w:val="28"/>
          <w:szCs w:val="28"/>
          <w:lang w:val="uk-UA"/>
        </w:rPr>
        <w:t xml:space="preserve"> узгоджену інформацію про управлінські дії. Така форма викладення тексту документа використовується під час складання</w:t>
      </w:r>
      <w:r w:rsidRPr="003364DE">
        <w:rPr>
          <w:color w:val="00B050"/>
          <w:sz w:val="28"/>
          <w:szCs w:val="28"/>
          <w:lang w:val="uk-UA"/>
        </w:rPr>
        <w:t xml:space="preserve"> </w:t>
      </w:r>
      <w:r w:rsidRPr="003364DE">
        <w:rPr>
          <w:sz w:val="28"/>
          <w:szCs w:val="28"/>
          <w:lang w:val="uk-UA"/>
        </w:rPr>
        <w:t>положень, порядків, правил, розпорядчих документів і листів.</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Текст, як правило, складається з двох частин. У першій (вступній) частині зазначається підстава, обґрунтування або мета складення документа, у другій </w:t>
      </w:r>
      <w:r w:rsidRPr="003364DE">
        <w:rPr>
          <w:rFonts w:ascii="Times New Roman" w:hAnsi="Times New Roman"/>
          <w:sz w:val="28"/>
          <w:szCs w:val="28"/>
        </w:rPr>
        <w:lastRenderedPageBreak/>
        <w:t xml:space="preserve">(заключній) частині </w:t>
      </w:r>
      <w:r w:rsidR="00F9341D">
        <w:rPr>
          <w:rFonts w:ascii="Times New Roman" w:hAnsi="Times New Roman"/>
          <w:sz w:val="28"/>
          <w:szCs w:val="28"/>
        </w:rPr>
        <w:t>–</w:t>
      </w:r>
      <w:r w:rsidRPr="003364DE">
        <w:rPr>
          <w:rFonts w:ascii="Times New Roman" w:hAnsi="Times New Roman"/>
          <w:sz w:val="28"/>
          <w:szCs w:val="28"/>
        </w:rPr>
        <w:t xml:space="preserve"> висновки, пропозиції, рішення, прохання. В окремих випадках документ може після вступної частини містити мотивувальну частину, в якій обґрунтовується позиція виконавчих органів міської ради.  </w:t>
      </w:r>
    </w:p>
    <w:p w:rsidR="00352E97" w:rsidRPr="003364DE" w:rsidRDefault="00352E97" w:rsidP="0097251D">
      <w:pPr>
        <w:pStyle w:val="aff2"/>
        <w:widowControl w:val="0"/>
        <w:spacing w:before="0"/>
        <w:ind w:firstLine="709"/>
        <w:contextualSpacing/>
        <w:jc w:val="both"/>
        <w:rPr>
          <w:rFonts w:ascii="Times New Roman" w:hAnsi="Times New Roman"/>
          <w:sz w:val="28"/>
        </w:rPr>
      </w:pPr>
      <w:r w:rsidRPr="003364DE">
        <w:rPr>
          <w:rFonts w:ascii="Times New Roman" w:hAnsi="Times New Roman"/>
          <w:sz w:val="28"/>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w:t>
      </w:r>
      <w:r w:rsidRPr="00F9341D">
        <w:rPr>
          <w:rFonts w:ascii="Times New Roman" w:hAnsi="Times New Roman"/>
          <w:sz w:val="28"/>
          <w:szCs w:val="28"/>
          <w:shd w:val="clear" w:color="auto" w:fill="FFFFFF"/>
        </w:rPr>
        <w:t>Абзац пункту та підпункту починається з відступу від лівого поля сторінки без будь-якої позначки (дефіс, крапка тощо).</w:t>
      </w:r>
      <w:r w:rsidRPr="00F9341D">
        <w:rPr>
          <w:shd w:val="clear" w:color="auto" w:fill="FFFFFF"/>
        </w:rPr>
        <w:t>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40.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w:t>
      </w:r>
      <w:r w:rsidR="00F9341D">
        <w:rPr>
          <w:rFonts w:ascii="Times New Roman" w:hAnsi="Times New Roman"/>
          <w:sz w:val="28"/>
          <w:szCs w:val="28"/>
        </w:rPr>
        <w:t>–</w:t>
      </w:r>
      <w:r w:rsidRPr="003364DE">
        <w:rPr>
          <w:rFonts w:ascii="Times New Roman" w:hAnsi="Times New Roman"/>
          <w:sz w:val="28"/>
          <w:szCs w:val="28"/>
        </w:rPr>
        <w:t xml:space="preserve"> конкретні характеристики.</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41.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 </w:t>
      </w:r>
    </w:p>
    <w:p w:rsidR="00352E97" w:rsidRPr="003364DE" w:rsidRDefault="00352E97" w:rsidP="0097251D">
      <w:pPr>
        <w:pStyle w:val="aff2"/>
        <w:widowControl w:val="0"/>
        <w:spacing w:before="0"/>
        <w:ind w:firstLine="709"/>
        <w:contextualSpacing/>
        <w:jc w:val="both"/>
        <w:rPr>
          <w:rFonts w:ascii="Times New Roman" w:hAnsi="Times New Roman"/>
          <w:sz w:val="20"/>
          <w:szCs w:val="28"/>
        </w:rPr>
      </w:pPr>
    </w:p>
    <w:p w:rsidR="00352E97" w:rsidRPr="003364DE" w:rsidRDefault="00352E97" w:rsidP="0097251D">
      <w:pPr>
        <w:pStyle w:val="aff2"/>
        <w:widowControl w:val="0"/>
        <w:spacing w:before="0"/>
        <w:ind w:firstLine="0"/>
        <w:contextualSpacing/>
        <w:jc w:val="center"/>
        <w:rPr>
          <w:rFonts w:ascii="Times New Roman" w:hAnsi="Times New Roman"/>
          <w:b/>
          <w:sz w:val="28"/>
          <w:szCs w:val="28"/>
        </w:rPr>
      </w:pPr>
      <w:r w:rsidRPr="003364DE">
        <w:rPr>
          <w:rFonts w:ascii="Times New Roman" w:hAnsi="Times New Roman"/>
          <w:b/>
          <w:sz w:val="28"/>
          <w:szCs w:val="28"/>
        </w:rPr>
        <w:t>Відмітки про наявність додатків</w:t>
      </w:r>
    </w:p>
    <w:p w:rsidR="00352E97" w:rsidRPr="003364DE" w:rsidRDefault="00352E97" w:rsidP="0097251D">
      <w:pPr>
        <w:pStyle w:val="aff2"/>
        <w:widowControl w:val="0"/>
        <w:spacing w:before="0"/>
        <w:ind w:firstLine="0"/>
        <w:contextualSpacing/>
        <w:jc w:val="center"/>
        <w:rPr>
          <w:rFonts w:ascii="Times New Roman" w:hAnsi="Times New Roman"/>
          <w:b/>
          <w:sz w:val="22"/>
          <w:szCs w:val="28"/>
        </w:rPr>
      </w:pPr>
    </w:p>
    <w:p w:rsidR="00352E97" w:rsidRPr="003364DE" w:rsidRDefault="00352E97" w:rsidP="0097251D">
      <w:pPr>
        <w:pStyle w:val="aff2"/>
        <w:widowControl w:val="0"/>
        <w:spacing w:before="0"/>
        <w:ind w:firstLine="0"/>
        <w:contextualSpacing/>
        <w:jc w:val="both"/>
        <w:rPr>
          <w:rFonts w:ascii="Times New Roman" w:hAnsi="Times New Roman"/>
          <w:sz w:val="28"/>
          <w:szCs w:val="28"/>
        </w:rPr>
      </w:pPr>
      <w:r w:rsidRPr="003364DE">
        <w:rPr>
          <w:sz w:val="28"/>
          <w:szCs w:val="28"/>
        </w:rPr>
        <w:t xml:space="preserve">    </w:t>
      </w:r>
      <w:r w:rsidRPr="003364DE">
        <w:rPr>
          <w:rFonts w:ascii="Times New Roman" w:hAnsi="Times New Roman"/>
          <w:sz w:val="28"/>
          <w:szCs w:val="28"/>
        </w:rPr>
        <w:t>42. 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43. Додатки до документів можуть бути таких видів:</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додатки, що затверджуються розпорядчими документами (положення, інструкції, правила, порядки тощо);</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додатки, що доповнюють та/або пояснюють зміст основного документа;</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додатки, що надсилаються із супровідним листом.</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У тексті основного документа робиться така відмітка про наявність додатків: «що додається», «згідно з додатком», «(додаток1)», «відповідно до додатка 2» або «(див. додаток 3)».</w:t>
      </w:r>
    </w:p>
    <w:p w:rsidR="00352E97" w:rsidRPr="003364DE" w:rsidRDefault="00352E97" w:rsidP="0097251D">
      <w:pPr>
        <w:widowControl w:val="0"/>
        <w:tabs>
          <w:tab w:val="left" w:pos="709"/>
        </w:tabs>
        <w:ind w:firstLine="567"/>
        <w:jc w:val="both"/>
        <w:rPr>
          <w:sz w:val="28"/>
          <w:szCs w:val="28"/>
          <w:lang w:val="uk-UA"/>
        </w:rPr>
      </w:pPr>
      <w:r w:rsidRPr="003364DE">
        <w:rPr>
          <w:sz w:val="28"/>
          <w:szCs w:val="28"/>
          <w:lang w:val="uk-UA"/>
        </w:rPr>
        <w:t xml:space="preserve">  44. Додатки оформляються, як правило, на станда</w:t>
      </w:r>
      <w:r w:rsidR="00D01E81">
        <w:rPr>
          <w:sz w:val="28"/>
          <w:szCs w:val="28"/>
          <w:lang w:val="uk-UA"/>
        </w:rPr>
        <w:t>ртних аркушах паперу. На другій</w:t>
      </w:r>
      <w:r w:rsidRPr="003364DE">
        <w:rPr>
          <w:sz w:val="28"/>
          <w:szCs w:val="28"/>
          <w:lang w:val="uk-UA"/>
        </w:rPr>
        <w:t xml:space="preserve"> і наступній  сторінках додатка робиться така відмітка: «Продовження додатка», «Продовження додатка 1».</w:t>
      </w:r>
    </w:p>
    <w:p w:rsidR="00352E97" w:rsidRPr="003364DE" w:rsidRDefault="00352E97" w:rsidP="0097251D">
      <w:pPr>
        <w:widowControl w:val="0"/>
        <w:tabs>
          <w:tab w:val="left" w:pos="709"/>
        </w:tabs>
        <w:ind w:firstLine="567"/>
        <w:jc w:val="both"/>
        <w:rPr>
          <w:sz w:val="28"/>
          <w:szCs w:val="28"/>
          <w:lang w:val="uk-UA"/>
        </w:rPr>
      </w:pPr>
      <w:r w:rsidRPr="003364DE">
        <w:rPr>
          <w:sz w:val="28"/>
          <w:szCs w:val="28"/>
          <w:lang w:val="uk-UA"/>
        </w:rPr>
        <w:t xml:space="preserve">  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352E97" w:rsidRPr="003364DE" w:rsidRDefault="00352E97" w:rsidP="0097251D">
      <w:pPr>
        <w:widowControl w:val="0"/>
        <w:tabs>
          <w:tab w:val="left" w:pos="709"/>
        </w:tabs>
        <w:ind w:firstLine="567"/>
        <w:jc w:val="both"/>
        <w:rPr>
          <w:sz w:val="28"/>
          <w:szCs w:val="28"/>
          <w:lang w:val="uk-UA"/>
        </w:rPr>
      </w:pPr>
      <w:r w:rsidRPr="003364DE">
        <w:rPr>
          <w:color w:val="000000"/>
          <w:sz w:val="28"/>
          <w:szCs w:val="28"/>
          <w:shd w:val="clear" w:color="auto" w:fill="FFFFFF"/>
          <w:lang w:val="uk-UA"/>
        </w:rPr>
        <w:t>Сторінки кожного додатка мають свою нумерацію. У кінці під текстом додатка проставляється риска, що свідчить про його закінчення.</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 xml:space="preserve">Усі додатки до розпорядчих документів візуються працівником, який створив документ та начальником відділу з питань інформаційної та </w:t>
      </w:r>
      <w:r w:rsidR="00CE05FA" w:rsidRPr="003364DE">
        <w:rPr>
          <w:sz w:val="28"/>
          <w:szCs w:val="28"/>
          <w:lang w:val="uk-UA"/>
        </w:rPr>
        <w:lastRenderedPageBreak/>
        <w:t>правоохоронної</w:t>
      </w:r>
      <w:r w:rsidRPr="003364DE">
        <w:rPr>
          <w:sz w:val="28"/>
          <w:szCs w:val="28"/>
          <w:lang w:val="uk-UA"/>
        </w:rPr>
        <w:t xml:space="preserve"> діяльності апарату та її виконавчого комітету</w:t>
      </w:r>
      <w:r w:rsidR="00EC0290" w:rsidRPr="003364DE">
        <w:rPr>
          <w:sz w:val="28"/>
          <w:szCs w:val="28"/>
          <w:lang w:val="uk-UA"/>
        </w:rPr>
        <w:t xml:space="preserve">, що стосуються діяльності </w:t>
      </w:r>
      <w:r w:rsidR="00EC0290" w:rsidRPr="003364DE">
        <w:rPr>
          <w:sz w:val="28"/>
          <w:szCs w:val="28"/>
          <w:shd w:val="clear" w:color="auto" w:fill="FFFFFF"/>
          <w:lang w:val="uk-UA"/>
        </w:rPr>
        <w:t>апарату міської ради та її виконавчого комітету</w:t>
      </w:r>
      <w:r w:rsidR="00C87918" w:rsidRPr="003364DE">
        <w:rPr>
          <w:sz w:val="28"/>
          <w:szCs w:val="28"/>
          <w:shd w:val="clear" w:color="auto" w:fill="FFFFFF"/>
          <w:lang w:val="uk-UA"/>
        </w:rPr>
        <w:t xml:space="preserve">, </w:t>
      </w:r>
      <w:r w:rsidR="00C87918" w:rsidRPr="003364DE">
        <w:rPr>
          <w:sz w:val="28"/>
          <w:szCs w:val="28"/>
          <w:lang w:val="uk-UA"/>
        </w:rPr>
        <w:t xml:space="preserve">додатки до розпорядчих документів, що стосуються діяльності </w:t>
      </w:r>
      <w:r w:rsidR="00C87918" w:rsidRPr="003364DE">
        <w:rPr>
          <w:sz w:val="28"/>
          <w:szCs w:val="28"/>
          <w:shd w:val="clear" w:color="auto" w:fill="FFFFFF"/>
          <w:lang w:val="uk-UA"/>
        </w:rPr>
        <w:t>міської ради та її виконавчих органів, крім апарату міської ради та її виконавчого комітету</w:t>
      </w:r>
      <w:r w:rsidRPr="003364DE">
        <w:rPr>
          <w:sz w:val="28"/>
          <w:szCs w:val="28"/>
          <w:lang w:val="uk-UA"/>
        </w:rPr>
        <w:t xml:space="preserve"> </w:t>
      </w:r>
      <w:r w:rsidR="005F4BE9">
        <w:rPr>
          <w:sz w:val="28"/>
          <w:szCs w:val="28"/>
          <w:lang w:val="uk-UA"/>
        </w:rPr>
        <w:t>–</w:t>
      </w:r>
      <w:r w:rsidRPr="003364DE">
        <w:rPr>
          <w:sz w:val="28"/>
          <w:szCs w:val="28"/>
          <w:lang w:val="uk-UA"/>
        </w:rPr>
        <w:t xml:space="preserve"> начальником юридичного відділу міської ради</w:t>
      </w:r>
      <w:r w:rsidR="00C87918" w:rsidRPr="003364DE">
        <w:rPr>
          <w:sz w:val="28"/>
          <w:szCs w:val="28"/>
          <w:lang w:val="uk-UA"/>
        </w:rPr>
        <w:t xml:space="preserve"> (у разі його відсутності </w:t>
      </w:r>
      <w:r w:rsidR="005F4BE9">
        <w:rPr>
          <w:sz w:val="28"/>
          <w:szCs w:val="28"/>
          <w:lang w:val="uk-UA"/>
        </w:rPr>
        <w:t>–</w:t>
      </w:r>
      <w:r w:rsidR="00C87918" w:rsidRPr="003364DE">
        <w:rPr>
          <w:sz w:val="28"/>
          <w:szCs w:val="28"/>
          <w:lang w:val="uk-UA"/>
        </w:rPr>
        <w:t xml:space="preserve"> головним спеціаліст</w:t>
      </w:r>
      <w:r w:rsidR="005F4BE9">
        <w:rPr>
          <w:sz w:val="28"/>
          <w:szCs w:val="28"/>
          <w:lang w:val="uk-UA"/>
        </w:rPr>
        <w:t>ом</w:t>
      </w:r>
      <w:r w:rsidR="00C87918" w:rsidRPr="003364DE">
        <w:rPr>
          <w:sz w:val="28"/>
          <w:szCs w:val="28"/>
          <w:lang w:val="uk-UA"/>
        </w:rPr>
        <w:t xml:space="preserve"> – юрисконсультом юридичного відділу)</w:t>
      </w:r>
      <w:r w:rsidR="005E0ABA" w:rsidRPr="003364DE">
        <w:rPr>
          <w:sz w:val="28"/>
          <w:szCs w:val="28"/>
          <w:lang w:val="uk-UA"/>
        </w:rPr>
        <w:t>.</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Додатки нормативно-правового характеру (положення, інструкції, правила, порядки тощо), що затверджуються розпорядчими документами, та</w:t>
      </w:r>
      <w:r w:rsidRPr="003364DE">
        <w:rPr>
          <w:color w:val="00B050"/>
          <w:sz w:val="28"/>
          <w:szCs w:val="28"/>
          <w:lang w:val="uk-UA"/>
        </w:rPr>
        <w:t xml:space="preserve"> </w:t>
      </w:r>
      <w:r w:rsidRPr="003364DE">
        <w:rPr>
          <w:sz w:val="28"/>
          <w:szCs w:val="28"/>
          <w:lang w:val="uk-UA"/>
        </w:rPr>
        <w:t>інші додатки до розпоряджень міського голови, рішень виконавчого комітету міської ради підписуються керуючим справами виконавчого комітету міської ради та керівниками виконавчих органів міської ради, які готували документ, а у разі їх відсутності, особами які виконують їх обов’язки, на лицьовому боці останнього аркуша додатка. У разі коли додатки надсилаються із супровідним листом, відмітка про наявність додатків розміщується після тексту листа перед підписом.</w:t>
      </w: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 xml:space="preserve">Якщо документ має додаток, повне найменування якого наводиться в його тексті, відмітка про наявність </w:t>
      </w:r>
      <w:r w:rsidR="00CE05FA" w:rsidRPr="003364DE">
        <w:rPr>
          <w:sz w:val="28"/>
          <w:szCs w:val="28"/>
          <w:lang w:val="uk-UA"/>
        </w:rPr>
        <w:t>цього</w:t>
      </w:r>
      <w:r w:rsidRPr="003364DE">
        <w:rPr>
          <w:sz w:val="28"/>
          <w:szCs w:val="28"/>
          <w:lang w:val="uk-UA"/>
        </w:rPr>
        <w:t xml:space="preserve"> додатка оформляється за такою формою:</w:t>
      </w:r>
    </w:p>
    <w:p w:rsidR="00352E97" w:rsidRPr="003364DE" w:rsidRDefault="00352E97" w:rsidP="0097251D">
      <w:pPr>
        <w:widowControl w:val="0"/>
        <w:tabs>
          <w:tab w:val="left" w:pos="709"/>
        </w:tabs>
        <w:rPr>
          <w:sz w:val="20"/>
          <w:szCs w:val="28"/>
          <w:lang w:val="uk-UA"/>
        </w:rPr>
      </w:pPr>
    </w:p>
    <w:p w:rsidR="00352E97" w:rsidRPr="003364DE" w:rsidRDefault="00352E97" w:rsidP="0097251D">
      <w:pPr>
        <w:widowControl w:val="0"/>
        <w:tabs>
          <w:tab w:val="left" w:pos="709"/>
        </w:tabs>
        <w:rPr>
          <w:bCs/>
          <w:iCs/>
          <w:sz w:val="28"/>
          <w:szCs w:val="28"/>
          <w:lang w:val="uk-UA"/>
        </w:rPr>
      </w:pPr>
      <w:r w:rsidRPr="003364DE">
        <w:rPr>
          <w:sz w:val="28"/>
          <w:szCs w:val="28"/>
          <w:lang w:val="uk-UA"/>
        </w:rPr>
        <w:t xml:space="preserve">Додаток: на 7 </w:t>
      </w:r>
      <w:proofErr w:type="spellStart"/>
      <w:r w:rsidRPr="003364DE">
        <w:rPr>
          <w:sz w:val="28"/>
          <w:szCs w:val="28"/>
          <w:lang w:val="uk-UA"/>
        </w:rPr>
        <w:t>арк</w:t>
      </w:r>
      <w:proofErr w:type="spellEnd"/>
      <w:r w:rsidRPr="003364DE">
        <w:rPr>
          <w:sz w:val="28"/>
          <w:szCs w:val="28"/>
          <w:lang w:val="uk-UA"/>
        </w:rPr>
        <w:t>. у 2 прим</w:t>
      </w:r>
      <w:r w:rsidRPr="003364DE">
        <w:rPr>
          <w:bCs/>
          <w:iCs/>
          <w:sz w:val="28"/>
          <w:szCs w:val="28"/>
          <w:lang w:val="uk-UA"/>
        </w:rPr>
        <w:t>.</w:t>
      </w:r>
    </w:p>
    <w:p w:rsidR="00352E97" w:rsidRPr="003364DE" w:rsidRDefault="00352E97" w:rsidP="0097251D">
      <w:pPr>
        <w:widowControl w:val="0"/>
        <w:tabs>
          <w:tab w:val="left" w:pos="709"/>
        </w:tabs>
        <w:ind w:firstLine="567"/>
        <w:rPr>
          <w:bCs/>
          <w:iCs/>
          <w:sz w:val="20"/>
          <w:szCs w:val="28"/>
          <w:lang w:val="uk-UA"/>
        </w:rPr>
      </w:pP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352E97" w:rsidRPr="003364DE" w:rsidRDefault="00352E97" w:rsidP="0097251D">
      <w:pPr>
        <w:widowControl w:val="0"/>
        <w:tabs>
          <w:tab w:val="left" w:pos="709"/>
        </w:tabs>
        <w:ind w:firstLine="567"/>
        <w:jc w:val="both"/>
        <w:rPr>
          <w:sz w:val="28"/>
          <w:szCs w:val="28"/>
          <w:lang w:val="uk-UA"/>
        </w:rPr>
      </w:pPr>
    </w:p>
    <w:p w:rsidR="00352E97" w:rsidRPr="003364DE" w:rsidRDefault="00352E97" w:rsidP="0097251D">
      <w:pPr>
        <w:widowControl w:val="0"/>
        <w:rPr>
          <w:sz w:val="28"/>
          <w:szCs w:val="28"/>
          <w:lang w:val="uk-UA"/>
        </w:rPr>
      </w:pPr>
      <w:r w:rsidRPr="003364DE">
        <w:rPr>
          <w:sz w:val="28"/>
          <w:szCs w:val="28"/>
          <w:lang w:val="uk-UA"/>
        </w:rPr>
        <w:t xml:space="preserve">Додатки: </w:t>
      </w:r>
    </w:p>
    <w:p w:rsidR="00352E97" w:rsidRPr="003364DE" w:rsidRDefault="00352E97" w:rsidP="0097251D">
      <w:pPr>
        <w:widowControl w:val="0"/>
        <w:jc w:val="both"/>
        <w:rPr>
          <w:sz w:val="28"/>
          <w:szCs w:val="28"/>
          <w:lang w:val="uk-UA"/>
        </w:rPr>
      </w:pPr>
      <w:r w:rsidRPr="003364DE">
        <w:rPr>
          <w:sz w:val="28"/>
          <w:szCs w:val="28"/>
          <w:lang w:val="uk-UA"/>
        </w:rPr>
        <w:t>1. Довідка про виконання плану роботи за I квартал 202</w:t>
      </w:r>
      <w:r w:rsidR="00B008C3" w:rsidRPr="003364DE">
        <w:rPr>
          <w:sz w:val="28"/>
          <w:szCs w:val="28"/>
          <w:lang w:val="uk-UA"/>
        </w:rPr>
        <w:t>1</w:t>
      </w:r>
      <w:r w:rsidRPr="003364DE">
        <w:rPr>
          <w:sz w:val="28"/>
          <w:szCs w:val="28"/>
          <w:lang w:val="uk-UA"/>
        </w:rPr>
        <w:t xml:space="preserve"> р. на 5 </w:t>
      </w:r>
      <w:proofErr w:type="spellStart"/>
      <w:r w:rsidRPr="003364DE">
        <w:rPr>
          <w:sz w:val="28"/>
          <w:szCs w:val="28"/>
          <w:lang w:val="uk-UA"/>
        </w:rPr>
        <w:t>арк</w:t>
      </w:r>
      <w:proofErr w:type="spellEnd"/>
      <w:r w:rsidRPr="003364DE">
        <w:rPr>
          <w:sz w:val="28"/>
          <w:szCs w:val="28"/>
          <w:lang w:val="uk-UA"/>
        </w:rPr>
        <w:t>. в 1                 прим.</w:t>
      </w:r>
    </w:p>
    <w:p w:rsidR="00352E97" w:rsidRPr="003364DE" w:rsidRDefault="00352E97" w:rsidP="0097251D">
      <w:pPr>
        <w:widowControl w:val="0"/>
        <w:jc w:val="both"/>
        <w:rPr>
          <w:sz w:val="28"/>
          <w:szCs w:val="28"/>
          <w:lang w:val="uk-UA"/>
        </w:rPr>
      </w:pPr>
      <w:r w:rsidRPr="003364DE">
        <w:rPr>
          <w:sz w:val="28"/>
          <w:szCs w:val="28"/>
          <w:lang w:val="uk-UA"/>
        </w:rPr>
        <w:t>2. Копія розпорядження міського голови від 02.0</w:t>
      </w:r>
      <w:r w:rsidR="00B008C3" w:rsidRPr="003364DE">
        <w:rPr>
          <w:sz w:val="28"/>
          <w:szCs w:val="28"/>
          <w:lang w:val="uk-UA"/>
        </w:rPr>
        <w:t>3</w:t>
      </w:r>
      <w:r w:rsidRPr="003364DE">
        <w:rPr>
          <w:sz w:val="28"/>
          <w:szCs w:val="28"/>
          <w:lang w:val="uk-UA"/>
        </w:rPr>
        <w:t>.202</w:t>
      </w:r>
      <w:r w:rsidR="00B008C3" w:rsidRPr="003364DE">
        <w:rPr>
          <w:sz w:val="28"/>
          <w:szCs w:val="28"/>
          <w:lang w:val="uk-UA"/>
        </w:rPr>
        <w:t>1</w:t>
      </w:r>
      <w:r w:rsidRPr="003364DE">
        <w:rPr>
          <w:sz w:val="28"/>
          <w:szCs w:val="28"/>
          <w:lang w:val="uk-UA"/>
        </w:rPr>
        <w:t xml:space="preserve"> № 28-К/З «Про нагородження Почесною грамотою Глухівської міської ради» на 3 </w:t>
      </w:r>
      <w:proofErr w:type="spellStart"/>
      <w:r w:rsidRPr="003364DE">
        <w:rPr>
          <w:sz w:val="28"/>
          <w:szCs w:val="28"/>
          <w:lang w:val="uk-UA"/>
        </w:rPr>
        <w:t>арк</w:t>
      </w:r>
      <w:proofErr w:type="spellEnd"/>
      <w:r w:rsidRPr="003364DE">
        <w:rPr>
          <w:sz w:val="28"/>
          <w:szCs w:val="28"/>
          <w:lang w:val="uk-UA"/>
        </w:rPr>
        <w:t>. в 1 прим.</w:t>
      </w:r>
    </w:p>
    <w:p w:rsidR="00352E97" w:rsidRPr="003364DE" w:rsidRDefault="00352E97" w:rsidP="0097251D">
      <w:pPr>
        <w:widowControl w:val="0"/>
        <w:ind w:firstLine="709"/>
        <w:jc w:val="both"/>
        <w:rPr>
          <w:sz w:val="28"/>
          <w:szCs w:val="28"/>
          <w:lang w:val="uk-UA"/>
        </w:rPr>
      </w:pPr>
    </w:p>
    <w:p w:rsidR="00352E97" w:rsidRPr="003364DE" w:rsidRDefault="00352E97" w:rsidP="0097251D">
      <w:pPr>
        <w:widowControl w:val="0"/>
        <w:autoSpaceDE w:val="0"/>
        <w:autoSpaceDN w:val="0"/>
        <w:adjustRightInd w:val="0"/>
        <w:ind w:firstLine="709"/>
        <w:jc w:val="both"/>
        <w:rPr>
          <w:rFonts w:eastAsia="Calibri"/>
          <w:sz w:val="28"/>
          <w:szCs w:val="28"/>
          <w:lang w:val="uk-UA" w:eastAsia="en-US"/>
        </w:rPr>
      </w:pPr>
      <w:r w:rsidRPr="003364DE">
        <w:rPr>
          <w:rFonts w:eastAsia="Calibri"/>
          <w:sz w:val="28"/>
          <w:szCs w:val="28"/>
          <w:lang w:val="uk-UA" w:eastAsia="en-US"/>
        </w:rPr>
        <w:t xml:space="preserve">Якщо до документа додається інший документ, який має додатки, відмітку про наявність додатка оформляють за такою формою: </w:t>
      </w:r>
    </w:p>
    <w:p w:rsidR="00352E97" w:rsidRPr="003364DE" w:rsidRDefault="00352E97" w:rsidP="0097251D">
      <w:pPr>
        <w:widowControl w:val="0"/>
        <w:autoSpaceDE w:val="0"/>
        <w:autoSpaceDN w:val="0"/>
        <w:adjustRightInd w:val="0"/>
        <w:ind w:firstLine="709"/>
        <w:jc w:val="both"/>
        <w:rPr>
          <w:rFonts w:eastAsia="Calibri"/>
          <w:sz w:val="28"/>
          <w:szCs w:val="28"/>
          <w:lang w:val="uk-UA" w:eastAsia="en-US"/>
        </w:rPr>
      </w:pPr>
    </w:p>
    <w:p w:rsidR="00B008C3" w:rsidRPr="003364DE" w:rsidRDefault="00352E97" w:rsidP="0097251D">
      <w:pPr>
        <w:widowControl w:val="0"/>
        <w:autoSpaceDE w:val="0"/>
        <w:autoSpaceDN w:val="0"/>
        <w:adjustRightInd w:val="0"/>
        <w:jc w:val="both"/>
        <w:rPr>
          <w:rFonts w:eastAsia="Calibri"/>
          <w:sz w:val="28"/>
          <w:szCs w:val="28"/>
          <w:lang w:val="uk-UA" w:eastAsia="en-US"/>
        </w:rPr>
      </w:pPr>
      <w:r w:rsidRPr="003364DE">
        <w:rPr>
          <w:rFonts w:eastAsia="Calibri"/>
          <w:sz w:val="28"/>
          <w:szCs w:val="28"/>
          <w:lang w:val="uk-UA" w:eastAsia="en-US"/>
        </w:rPr>
        <w:t xml:space="preserve">Додаток: лист </w:t>
      </w:r>
      <w:proofErr w:type="spellStart"/>
      <w:r w:rsidRPr="003364DE">
        <w:rPr>
          <w:rFonts w:eastAsia="Calibri"/>
          <w:sz w:val="28"/>
          <w:szCs w:val="28"/>
          <w:lang w:val="uk-UA" w:eastAsia="en-US"/>
        </w:rPr>
        <w:t>Укрдержархіву</w:t>
      </w:r>
      <w:proofErr w:type="spellEnd"/>
      <w:r w:rsidRPr="003364DE">
        <w:rPr>
          <w:rFonts w:eastAsia="Calibri"/>
          <w:sz w:val="28"/>
          <w:szCs w:val="28"/>
          <w:lang w:val="uk-UA" w:eastAsia="en-US"/>
        </w:rPr>
        <w:t xml:space="preserve"> від 20 вересня 2020 р. № 595/04-12 і додаток до нього, всього на 20 </w:t>
      </w:r>
      <w:proofErr w:type="spellStart"/>
      <w:r w:rsidRPr="003364DE">
        <w:rPr>
          <w:rFonts w:eastAsia="Calibri"/>
          <w:sz w:val="28"/>
          <w:szCs w:val="28"/>
          <w:lang w:val="uk-UA" w:eastAsia="en-US"/>
        </w:rPr>
        <w:t>арк</w:t>
      </w:r>
      <w:proofErr w:type="spellEnd"/>
      <w:r w:rsidRPr="003364DE">
        <w:rPr>
          <w:rFonts w:eastAsia="Calibri"/>
          <w:sz w:val="28"/>
          <w:szCs w:val="28"/>
          <w:lang w:val="uk-UA" w:eastAsia="en-US"/>
        </w:rPr>
        <w:t>. в 1 прим.</w:t>
      </w:r>
    </w:p>
    <w:p w:rsidR="00B008C3" w:rsidRPr="003364DE" w:rsidRDefault="002B117E" w:rsidP="0097251D">
      <w:pPr>
        <w:widowControl w:val="0"/>
        <w:autoSpaceDE w:val="0"/>
        <w:autoSpaceDN w:val="0"/>
        <w:adjustRightInd w:val="0"/>
        <w:jc w:val="both"/>
        <w:rPr>
          <w:sz w:val="28"/>
          <w:szCs w:val="28"/>
          <w:lang w:val="uk-UA"/>
        </w:rPr>
      </w:pPr>
      <w:r w:rsidRPr="003364DE">
        <w:rPr>
          <w:sz w:val="28"/>
          <w:szCs w:val="28"/>
          <w:lang w:val="uk-UA"/>
        </w:rPr>
        <w:tab/>
      </w:r>
      <w:r w:rsidR="00352E97" w:rsidRPr="003364DE">
        <w:rPr>
          <w:sz w:val="28"/>
          <w:szCs w:val="28"/>
          <w:lang w:val="uk-UA"/>
        </w:rPr>
        <w:t>45. У разі коли документ містить більше десяти додатків, складається опис із зазначенням у документі такої відмітки:</w:t>
      </w:r>
    </w:p>
    <w:p w:rsidR="002B117E" w:rsidRPr="003364DE" w:rsidRDefault="00352E97" w:rsidP="0097251D">
      <w:pPr>
        <w:widowControl w:val="0"/>
        <w:autoSpaceDE w:val="0"/>
        <w:autoSpaceDN w:val="0"/>
        <w:adjustRightInd w:val="0"/>
        <w:jc w:val="both"/>
        <w:rPr>
          <w:sz w:val="28"/>
          <w:szCs w:val="28"/>
          <w:lang w:val="uk-UA"/>
        </w:rPr>
      </w:pPr>
      <w:r w:rsidRPr="003364DE">
        <w:rPr>
          <w:sz w:val="28"/>
          <w:szCs w:val="28"/>
          <w:lang w:val="uk-UA"/>
        </w:rPr>
        <w:t xml:space="preserve">Додаток: згідно з описом на 5 </w:t>
      </w:r>
      <w:proofErr w:type="spellStart"/>
      <w:r w:rsidRPr="003364DE">
        <w:rPr>
          <w:sz w:val="28"/>
          <w:szCs w:val="28"/>
          <w:lang w:val="uk-UA"/>
        </w:rPr>
        <w:t>арк</w:t>
      </w:r>
      <w:proofErr w:type="spellEnd"/>
      <w:r w:rsidRPr="003364DE">
        <w:rPr>
          <w:sz w:val="28"/>
          <w:szCs w:val="28"/>
          <w:lang w:val="uk-UA"/>
        </w:rPr>
        <w:t>.</w:t>
      </w:r>
    </w:p>
    <w:p w:rsidR="002B117E" w:rsidRPr="003364DE" w:rsidRDefault="00352E97" w:rsidP="0097251D">
      <w:pPr>
        <w:widowControl w:val="0"/>
        <w:autoSpaceDE w:val="0"/>
        <w:autoSpaceDN w:val="0"/>
        <w:adjustRightInd w:val="0"/>
        <w:jc w:val="both"/>
        <w:rPr>
          <w:sz w:val="28"/>
          <w:szCs w:val="28"/>
          <w:lang w:val="uk-UA"/>
        </w:rPr>
      </w:pPr>
      <w:r w:rsidRPr="003364DE">
        <w:rPr>
          <w:lang w:val="uk-UA"/>
        </w:rPr>
        <w:tab/>
      </w:r>
      <w:r w:rsidRPr="003364DE">
        <w:rPr>
          <w:sz w:val="28"/>
          <w:szCs w:val="28"/>
          <w:lang w:val="uk-UA"/>
        </w:rPr>
        <w:t>Якщо додаток надсилається не за всіма зазначеними в документі адресами, відмітка про наявність документа оформляється за такою формою:</w:t>
      </w:r>
    </w:p>
    <w:p w:rsidR="002B117E" w:rsidRPr="003364DE" w:rsidRDefault="002B117E" w:rsidP="0097251D">
      <w:pPr>
        <w:widowControl w:val="0"/>
        <w:autoSpaceDE w:val="0"/>
        <w:autoSpaceDN w:val="0"/>
        <w:adjustRightInd w:val="0"/>
        <w:jc w:val="both"/>
        <w:rPr>
          <w:sz w:val="28"/>
          <w:szCs w:val="28"/>
          <w:lang w:val="uk-UA"/>
        </w:rPr>
      </w:pPr>
    </w:p>
    <w:p w:rsidR="00352E97" w:rsidRPr="003364DE" w:rsidRDefault="00352E97" w:rsidP="0097251D">
      <w:pPr>
        <w:widowControl w:val="0"/>
        <w:autoSpaceDE w:val="0"/>
        <w:autoSpaceDN w:val="0"/>
        <w:adjustRightInd w:val="0"/>
        <w:jc w:val="both"/>
        <w:rPr>
          <w:sz w:val="28"/>
          <w:szCs w:val="28"/>
          <w:lang w:val="uk-UA"/>
        </w:rPr>
      </w:pPr>
      <w:r w:rsidRPr="003364DE">
        <w:rPr>
          <w:sz w:val="28"/>
          <w:szCs w:val="28"/>
          <w:lang w:val="uk-UA"/>
        </w:rPr>
        <w:t xml:space="preserve">Додаток: на 5 </w:t>
      </w:r>
      <w:proofErr w:type="spellStart"/>
      <w:r w:rsidRPr="003364DE">
        <w:rPr>
          <w:sz w:val="28"/>
          <w:szCs w:val="28"/>
          <w:lang w:val="uk-UA"/>
        </w:rPr>
        <w:t>арк</w:t>
      </w:r>
      <w:proofErr w:type="spellEnd"/>
      <w:r w:rsidRPr="003364DE">
        <w:rPr>
          <w:sz w:val="28"/>
          <w:szCs w:val="28"/>
          <w:lang w:val="uk-UA"/>
        </w:rPr>
        <w:t>. у 2 прим. на першу адресу.</w:t>
      </w:r>
    </w:p>
    <w:p w:rsidR="00492374" w:rsidRPr="003364DE" w:rsidRDefault="00492374" w:rsidP="0097251D">
      <w:pPr>
        <w:widowControl w:val="0"/>
        <w:autoSpaceDE w:val="0"/>
        <w:autoSpaceDN w:val="0"/>
        <w:adjustRightInd w:val="0"/>
        <w:jc w:val="both"/>
        <w:rPr>
          <w:b/>
          <w:sz w:val="20"/>
          <w:szCs w:val="28"/>
          <w:lang w:val="uk-UA"/>
        </w:rPr>
      </w:pPr>
    </w:p>
    <w:p w:rsidR="00352E97" w:rsidRPr="003364DE" w:rsidRDefault="00352E97" w:rsidP="0097251D">
      <w:pPr>
        <w:widowControl w:val="0"/>
        <w:jc w:val="center"/>
        <w:rPr>
          <w:b/>
          <w:sz w:val="28"/>
          <w:szCs w:val="28"/>
          <w:lang w:val="uk-UA"/>
        </w:rPr>
      </w:pPr>
      <w:r w:rsidRPr="003364DE">
        <w:rPr>
          <w:b/>
          <w:sz w:val="28"/>
          <w:szCs w:val="28"/>
          <w:lang w:val="uk-UA"/>
        </w:rPr>
        <w:t>Підпис</w:t>
      </w:r>
    </w:p>
    <w:p w:rsidR="00352E97" w:rsidRPr="003364DE" w:rsidRDefault="00352E97" w:rsidP="0097251D">
      <w:pPr>
        <w:widowControl w:val="0"/>
        <w:jc w:val="both"/>
        <w:rPr>
          <w:sz w:val="28"/>
          <w:szCs w:val="28"/>
          <w:lang w:val="uk-UA"/>
        </w:rPr>
      </w:pPr>
    </w:p>
    <w:p w:rsidR="00352E97" w:rsidRPr="003364DE" w:rsidRDefault="00352E97" w:rsidP="0097251D">
      <w:pPr>
        <w:widowControl w:val="0"/>
        <w:ind w:firstLine="708"/>
        <w:jc w:val="both"/>
        <w:rPr>
          <w:sz w:val="28"/>
          <w:szCs w:val="28"/>
          <w:lang w:val="uk-UA"/>
        </w:rPr>
      </w:pPr>
      <w:r w:rsidRPr="003364DE">
        <w:rPr>
          <w:sz w:val="28"/>
          <w:szCs w:val="28"/>
          <w:lang w:val="uk-UA"/>
        </w:rPr>
        <w:t xml:space="preserve">46. Посадові особи виконавчих органів міської ради підписують документи </w:t>
      </w:r>
      <w:r w:rsidRPr="003364DE">
        <w:rPr>
          <w:sz w:val="28"/>
          <w:szCs w:val="28"/>
          <w:lang w:val="uk-UA"/>
        </w:rPr>
        <w:lastRenderedPageBreak/>
        <w:t>в межах своїх повноважень, визначених розпорядженням міського голови про розподіл обов’язків між міським головою, секретарем міської ради, першим заступником міського голови з питань діяльності виконавчих органів міської ради, заступниками міського голови з питань діяльності виконавчих органів міської ради, керуючим справами виконавчого комітету міської ради, або іншими розпорядчими документами, положеннями про структурні підрозділи міської ради, посадовими інструкціями, а також на підставі виданих довіреностей.</w:t>
      </w:r>
    </w:p>
    <w:p w:rsidR="00BF0C55" w:rsidRPr="003364DE" w:rsidRDefault="00352E97" w:rsidP="0097251D">
      <w:pPr>
        <w:widowControl w:val="0"/>
        <w:jc w:val="both"/>
        <w:rPr>
          <w:sz w:val="28"/>
          <w:szCs w:val="28"/>
          <w:lang w:val="uk-UA"/>
        </w:rPr>
      </w:pPr>
      <w:r w:rsidRPr="003364DE">
        <w:rPr>
          <w:sz w:val="28"/>
          <w:szCs w:val="28"/>
          <w:lang w:val="uk-UA"/>
        </w:rPr>
        <w:tab/>
        <w:t>Документи, що надсилаються до вищих органів державної влади (Адміністрація Президента України, Кабінет Міністрів України), народним депутатам України, депутатам обласної ради, безпосередньо Президенту України, Прем’єр-міністру України, голові Сумської обласної державної адміністрації, голові Сумської обласної ради, керівникам правоохоронних органів підписуються міським головою, а у разі його відсутності особою, яка виконує його повноваження.</w:t>
      </w:r>
    </w:p>
    <w:p w:rsidR="00352E97" w:rsidRPr="003364DE" w:rsidRDefault="00352E97" w:rsidP="0097251D">
      <w:pPr>
        <w:widowControl w:val="0"/>
        <w:jc w:val="both"/>
        <w:rPr>
          <w:sz w:val="28"/>
          <w:szCs w:val="28"/>
          <w:lang w:val="uk-UA"/>
        </w:rPr>
      </w:pPr>
      <w:r w:rsidRPr="003364DE">
        <w:rPr>
          <w:lang w:val="uk-UA"/>
        </w:rPr>
        <w:t xml:space="preserve"> </w:t>
      </w:r>
      <w:r w:rsidR="003151AF">
        <w:rPr>
          <w:lang w:val="uk-UA"/>
        </w:rPr>
        <w:tab/>
      </w:r>
      <w:r w:rsidRPr="003364DE">
        <w:rPr>
          <w:sz w:val="28"/>
          <w:szCs w:val="28"/>
          <w:lang w:val="uk-UA"/>
        </w:rPr>
        <w:t>Документи, що надсилаються іншим адресатам, зокрема підприємствам, установам, організаціям, громадянам, можуть підписуватись секретарем міської ради, першим заступником міського голови з питань діяльності виконавчих органів міської ради, заступниками міського голови з питань діяльності виконавчих органів міської ради, керуючим справами виконавчого комітету міської ради згідно з розподілом обов’язків, крім випадків, передбачених чинним законодавством.</w:t>
      </w:r>
    </w:p>
    <w:tbl>
      <w:tblPr>
        <w:tblpPr w:leftFromText="180" w:rightFromText="180" w:vertAnchor="text" w:horzAnchor="margin" w:tblpY="1438"/>
        <w:tblW w:w="0" w:type="auto"/>
        <w:tblLook w:val="01E0" w:firstRow="1" w:lastRow="1" w:firstColumn="1" w:lastColumn="1" w:noHBand="0" w:noVBand="0"/>
      </w:tblPr>
      <w:tblGrid>
        <w:gridCol w:w="4395"/>
        <w:gridCol w:w="1275"/>
        <w:gridCol w:w="3501"/>
      </w:tblGrid>
      <w:tr w:rsidR="003364DE" w:rsidRPr="0049560C" w:rsidTr="003364DE">
        <w:tc>
          <w:tcPr>
            <w:tcW w:w="4395" w:type="dxa"/>
          </w:tcPr>
          <w:p w:rsidR="003364DE" w:rsidRPr="003364DE" w:rsidRDefault="003364DE" w:rsidP="0097251D">
            <w:pPr>
              <w:pStyle w:val="BodyText21"/>
              <w:tabs>
                <w:tab w:val="left" w:pos="709"/>
              </w:tabs>
              <w:overflowPunct/>
              <w:autoSpaceDE/>
              <w:spacing w:line="240" w:lineRule="auto"/>
              <w:ind w:firstLine="0"/>
              <w:jc w:val="left"/>
              <w:rPr>
                <w:sz w:val="28"/>
                <w:szCs w:val="28"/>
              </w:rPr>
            </w:pPr>
            <w:r w:rsidRPr="003364DE">
              <w:rPr>
                <w:sz w:val="28"/>
                <w:szCs w:val="28"/>
              </w:rPr>
              <w:t>Заступник міського голови</w:t>
            </w:r>
          </w:p>
          <w:p w:rsidR="003364DE" w:rsidRPr="003364DE" w:rsidRDefault="003364DE" w:rsidP="0097251D">
            <w:pPr>
              <w:pStyle w:val="BodyText21"/>
              <w:tabs>
                <w:tab w:val="left" w:pos="709"/>
              </w:tabs>
              <w:overflowPunct/>
              <w:autoSpaceDE/>
              <w:spacing w:line="240" w:lineRule="auto"/>
              <w:ind w:firstLine="0"/>
              <w:rPr>
                <w:sz w:val="8"/>
                <w:szCs w:val="28"/>
              </w:rPr>
            </w:pPr>
          </w:p>
          <w:p w:rsidR="003364DE" w:rsidRPr="003364DE" w:rsidRDefault="003364DE" w:rsidP="0097251D">
            <w:pPr>
              <w:pStyle w:val="BodyText21"/>
              <w:tabs>
                <w:tab w:val="left" w:pos="709"/>
              </w:tabs>
              <w:overflowPunct/>
              <w:autoSpaceDE/>
              <w:spacing w:line="240" w:lineRule="auto"/>
              <w:ind w:firstLine="0"/>
              <w:rPr>
                <w:sz w:val="28"/>
                <w:szCs w:val="28"/>
              </w:rPr>
            </w:pPr>
            <w:r w:rsidRPr="003364DE">
              <w:rPr>
                <w:sz w:val="28"/>
                <w:szCs w:val="28"/>
              </w:rPr>
              <w:t>або</w:t>
            </w:r>
          </w:p>
          <w:p w:rsidR="003364DE" w:rsidRPr="003364DE" w:rsidRDefault="003364DE" w:rsidP="0097251D">
            <w:pPr>
              <w:pStyle w:val="BodyText21"/>
              <w:tabs>
                <w:tab w:val="left" w:pos="709"/>
              </w:tabs>
              <w:overflowPunct/>
              <w:autoSpaceDE/>
              <w:spacing w:line="240" w:lineRule="auto"/>
              <w:ind w:firstLine="0"/>
              <w:rPr>
                <w:sz w:val="10"/>
                <w:szCs w:val="28"/>
              </w:rPr>
            </w:pPr>
          </w:p>
          <w:p w:rsidR="003364DE" w:rsidRPr="003364DE" w:rsidRDefault="003364DE" w:rsidP="0097251D">
            <w:pPr>
              <w:pStyle w:val="BodyText21"/>
              <w:tabs>
                <w:tab w:val="left" w:pos="709"/>
              </w:tabs>
              <w:overflowPunct/>
              <w:autoSpaceDE/>
              <w:spacing w:line="240" w:lineRule="auto"/>
              <w:ind w:firstLine="0"/>
              <w:jc w:val="left"/>
              <w:rPr>
                <w:sz w:val="28"/>
                <w:szCs w:val="28"/>
              </w:rPr>
            </w:pPr>
            <w:r w:rsidRPr="003364DE">
              <w:rPr>
                <w:sz w:val="28"/>
                <w:szCs w:val="28"/>
              </w:rPr>
              <w:t xml:space="preserve">Заступник міського голови з питань діяльності виконавчих органів Глухівської міської ради        </w:t>
            </w:r>
          </w:p>
        </w:tc>
        <w:tc>
          <w:tcPr>
            <w:tcW w:w="1275" w:type="dxa"/>
          </w:tcPr>
          <w:p w:rsidR="003364DE" w:rsidRPr="003364DE" w:rsidRDefault="003364DE" w:rsidP="0097251D">
            <w:pPr>
              <w:pStyle w:val="BodyText21"/>
              <w:tabs>
                <w:tab w:val="left" w:pos="709"/>
              </w:tabs>
              <w:overflowPunct/>
              <w:autoSpaceDE/>
              <w:spacing w:line="240" w:lineRule="auto"/>
              <w:ind w:firstLine="0"/>
              <w:jc w:val="center"/>
              <w:rPr>
                <w:bCs/>
                <w:iCs/>
                <w:sz w:val="28"/>
                <w:szCs w:val="28"/>
              </w:rPr>
            </w:pPr>
            <w:r w:rsidRPr="003364DE">
              <w:rPr>
                <w:bCs/>
                <w:iCs/>
                <w:sz w:val="28"/>
                <w:szCs w:val="28"/>
              </w:rPr>
              <w:t>підпис</w:t>
            </w: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p>
          <w:p w:rsidR="003364DE" w:rsidRPr="003364DE" w:rsidRDefault="003364DE" w:rsidP="0097251D">
            <w:pPr>
              <w:pStyle w:val="BodyText21"/>
              <w:tabs>
                <w:tab w:val="left" w:pos="709"/>
              </w:tabs>
              <w:overflowPunct/>
              <w:autoSpaceDE/>
              <w:spacing w:line="240" w:lineRule="auto"/>
              <w:ind w:firstLine="0"/>
              <w:jc w:val="center"/>
              <w:rPr>
                <w:bCs/>
                <w:iCs/>
                <w:sz w:val="18"/>
                <w:szCs w:val="28"/>
              </w:rPr>
            </w:pPr>
          </w:p>
          <w:p w:rsidR="003364DE" w:rsidRPr="003364DE" w:rsidRDefault="003364DE" w:rsidP="0097251D">
            <w:pPr>
              <w:pStyle w:val="BodyText21"/>
              <w:tabs>
                <w:tab w:val="left" w:pos="709"/>
              </w:tabs>
              <w:overflowPunct/>
              <w:autoSpaceDE/>
              <w:spacing w:line="240" w:lineRule="auto"/>
              <w:ind w:firstLine="0"/>
              <w:jc w:val="center"/>
              <w:rPr>
                <w:sz w:val="28"/>
                <w:szCs w:val="28"/>
              </w:rPr>
            </w:pPr>
            <w:r w:rsidRPr="003364DE">
              <w:rPr>
                <w:bCs/>
                <w:iCs/>
                <w:sz w:val="28"/>
                <w:szCs w:val="28"/>
              </w:rPr>
              <w:t>підпис</w:t>
            </w:r>
          </w:p>
        </w:tc>
        <w:tc>
          <w:tcPr>
            <w:tcW w:w="3501" w:type="dxa"/>
          </w:tcPr>
          <w:p w:rsidR="003364DE" w:rsidRPr="003364DE" w:rsidRDefault="003364DE" w:rsidP="0097251D">
            <w:pPr>
              <w:pStyle w:val="BodyText21"/>
              <w:tabs>
                <w:tab w:val="left" w:pos="709"/>
              </w:tabs>
              <w:overflowPunct/>
              <w:autoSpaceDE/>
              <w:spacing w:line="240" w:lineRule="auto"/>
              <w:ind w:firstLine="0"/>
              <w:jc w:val="left"/>
              <w:rPr>
                <w:bCs/>
                <w:iCs/>
                <w:sz w:val="28"/>
                <w:szCs w:val="28"/>
              </w:rPr>
            </w:pPr>
            <w:r w:rsidRPr="003364DE">
              <w:rPr>
                <w:bCs/>
                <w:iCs/>
                <w:sz w:val="28"/>
                <w:szCs w:val="28"/>
              </w:rPr>
              <w:t xml:space="preserve">Власне ім’я ПРІЗВИЩЕ </w:t>
            </w: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r w:rsidRPr="003364DE">
              <w:rPr>
                <w:bCs/>
                <w:iCs/>
                <w:sz w:val="28"/>
                <w:szCs w:val="28"/>
              </w:rPr>
              <w:t xml:space="preserve">   </w:t>
            </w: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p>
          <w:p w:rsidR="003364DE" w:rsidRPr="003364DE" w:rsidRDefault="003364DE" w:rsidP="0097251D">
            <w:pPr>
              <w:pStyle w:val="BodyText21"/>
              <w:tabs>
                <w:tab w:val="left" w:pos="709"/>
              </w:tabs>
              <w:overflowPunct/>
              <w:autoSpaceDE/>
              <w:spacing w:line="240" w:lineRule="auto"/>
              <w:ind w:firstLine="0"/>
              <w:jc w:val="center"/>
              <w:rPr>
                <w:bCs/>
                <w:iCs/>
                <w:sz w:val="28"/>
                <w:szCs w:val="28"/>
              </w:rPr>
            </w:pPr>
          </w:p>
          <w:p w:rsidR="003364DE" w:rsidRPr="003364DE" w:rsidRDefault="003364DE" w:rsidP="0097251D">
            <w:pPr>
              <w:pStyle w:val="BodyText21"/>
              <w:tabs>
                <w:tab w:val="left" w:pos="709"/>
              </w:tabs>
              <w:overflowPunct/>
              <w:autoSpaceDE/>
              <w:spacing w:line="240" w:lineRule="auto"/>
              <w:ind w:firstLine="0"/>
              <w:jc w:val="center"/>
              <w:rPr>
                <w:bCs/>
                <w:iCs/>
                <w:sz w:val="14"/>
                <w:szCs w:val="28"/>
              </w:rPr>
            </w:pPr>
          </w:p>
          <w:p w:rsidR="003364DE" w:rsidRPr="003364DE" w:rsidRDefault="003364DE" w:rsidP="0097251D">
            <w:pPr>
              <w:pStyle w:val="BodyText21"/>
              <w:tabs>
                <w:tab w:val="left" w:pos="709"/>
              </w:tabs>
              <w:overflowPunct/>
              <w:autoSpaceDE/>
              <w:spacing w:line="240" w:lineRule="auto"/>
              <w:ind w:firstLine="0"/>
              <w:rPr>
                <w:bCs/>
                <w:iCs/>
                <w:sz w:val="28"/>
                <w:szCs w:val="28"/>
              </w:rPr>
            </w:pPr>
            <w:r w:rsidRPr="003364DE">
              <w:rPr>
                <w:bCs/>
                <w:iCs/>
                <w:sz w:val="28"/>
                <w:szCs w:val="28"/>
              </w:rPr>
              <w:t xml:space="preserve">Власне ім’я ПРІЗВИЩЕ     </w:t>
            </w:r>
          </w:p>
        </w:tc>
      </w:tr>
    </w:tbl>
    <w:p w:rsidR="00352E97" w:rsidRPr="003364DE" w:rsidRDefault="00352E97" w:rsidP="0097251D">
      <w:pPr>
        <w:widowControl w:val="0"/>
        <w:ind w:firstLine="708"/>
        <w:jc w:val="both"/>
        <w:rPr>
          <w:sz w:val="28"/>
          <w:szCs w:val="28"/>
          <w:lang w:val="uk-UA"/>
        </w:rPr>
      </w:pPr>
      <w:r w:rsidRPr="003364DE">
        <w:rPr>
          <w:sz w:val="28"/>
          <w:szCs w:val="28"/>
          <w:lang w:val="uk-UA"/>
        </w:rPr>
        <w:t xml:space="preserve">47.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 </w:t>
      </w:r>
    </w:p>
    <w:p w:rsidR="00352E97" w:rsidRPr="003364DE" w:rsidRDefault="00352E97" w:rsidP="0097251D">
      <w:pPr>
        <w:pStyle w:val="BodyText21"/>
        <w:tabs>
          <w:tab w:val="left" w:pos="709"/>
        </w:tabs>
        <w:overflowPunct/>
        <w:autoSpaceDE/>
        <w:spacing w:line="240" w:lineRule="auto"/>
        <w:ind w:firstLine="720"/>
        <w:rPr>
          <w:sz w:val="12"/>
          <w:szCs w:val="28"/>
        </w:rPr>
      </w:pP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48. У разі надсилання документа в паперовій формі одночасно кільком установам підписується тільки оригінал, який залишається у справі виконавчого органу, а на місця розсилаються засвідчені організаційно-контрольним відділом апарату міської ради та її виконавчого комітету (самостійним структурним підрозділом) його копії.</w:t>
      </w: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49. Документи підписуються, як правило, однією посадовою особою, а у разі, коли за зміст документа несуть відповідальність кілька осіб (а</w:t>
      </w:r>
      <w:r w:rsidR="0078271D">
        <w:rPr>
          <w:sz w:val="28"/>
          <w:szCs w:val="28"/>
          <w:lang w:val="uk-UA"/>
        </w:rPr>
        <w:t>кти, фінансові документи тощо), –</w:t>
      </w:r>
      <w:r w:rsidRPr="003364DE">
        <w:rPr>
          <w:sz w:val="28"/>
          <w:szCs w:val="28"/>
          <w:lang w:val="uk-UA"/>
        </w:rPr>
        <w:t xml:space="preserve">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352E97" w:rsidRPr="003364DE" w:rsidRDefault="00352E97" w:rsidP="0097251D">
      <w:pPr>
        <w:widowControl w:val="0"/>
        <w:tabs>
          <w:tab w:val="left" w:pos="709"/>
        </w:tabs>
        <w:ind w:firstLine="720"/>
        <w:jc w:val="both"/>
        <w:rPr>
          <w:sz w:val="28"/>
          <w:szCs w:val="28"/>
          <w:lang w:val="uk-UA"/>
        </w:rPr>
      </w:pPr>
    </w:p>
    <w:tbl>
      <w:tblPr>
        <w:tblW w:w="9287" w:type="dxa"/>
        <w:tblLook w:val="01E0" w:firstRow="1" w:lastRow="1" w:firstColumn="1" w:lastColumn="1" w:noHBand="0" w:noVBand="0"/>
      </w:tblPr>
      <w:tblGrid>
        <w:gridCol w:w="3936"/>
        <w:gridCol w:w="1417"/>
        <w:gridCol w:w="3934"/>
      </w:tblGrid>
      <w:tr w:rsidR="00352E97" w:rsidRPr="003364DE" w:rsidTr="00CE05FA">
        <w:trPr>
          <w:trHeight w:val="414"/>
        </w:trPr>
        <w:tc>
          <w:tcPr>
            <w:tcW w:w="3936" w:type="dxa"/>
          </w:tcPr>
          <w:p w:rsidR="00352E97" w:rsidRPr="003364DE" w:rsidRDefault="00352E97" w:rsidP="0097251D">
            <w:pPr>
              <w:pStyle w:val="BodyText21"/>
              <w:tabs>
                <w:tab w:val="left" w:pos="709"/>
              </w:tabs>
              <w:overflowPunct/>
              <w:autoSpaceDE/>
              <w:spacing w:line="240" w:lineRule="auto"/>
              <w:ind w:firstLine="0"/>
              <w:rPr>
                <w:sz w:val="28"/>
                <w:szCs w:val="28"/>
              </w:rPr>
            </w:pPr>
            <w:r w:rsidRPr="003364DE">
              <w:rPr>
                <w:sz w:val="28"/>
                <w:szCs w:val="28"/>
              </w:rPr>
              <w:t>Міський голова</w:t>
            </w:r>
          </w:p>
        </w:tc>
        <w:tc>
          <w:tcPr>
            <w:tcW w:w="1417" w:type="dxa"/>
          </w:tcPr>
          <w:p w:rsidR="00352E97" w:rsidRPr="003364DE" w:rsidRDefault="00352E97" w:rsidP="0097251D">
            <w:pPr>
              <w:pStyle w:val="BodyText21"/>
              <w:tabs>
                <w:tab w:val="left" w:pos="709"/>
              </w:tabs>
              <w:overflowPunct/>
              <w:autoSpaceDE/>
              <w:spacing w:line="240" w:lineRule="auto"/>
              <w:ind w:firstLine="0"/>
              <w:jc w:val="center"/>
              <w:rPr>
                <w:sz w:val="28"/>
                <w:szCs w:val="28"/>
              </w:rPr>
            </w:pPr>
            <w:r w:rsidRPr="003364DE">
              <w:rPr>
                <w:sz w:val="28"/>
                <w:szCs w:val="28"/>
              </w:rPr>
              <w:t>підпис</w:t>
            </w:r>
          </w:p>
        </w:tc>
        <w:tc>
          <w:tcPr>
            <w:tcW w:w="3934" w:type="dxa"/>
          </w:tcPr>
          <w:p w:rsidR="00352E97" w:rsidRPr="003364DE" w:rsidRDefault="00352E97" w:rsidP="0097251D">
            <w:pPr>
              <w:pStyle w:val="BodyText21"/>
              <w:tabs>
                <w:tab w:val="left" w:pos="709"/>
              </w:tabs>
              <w:overflowPunct/>
              <w:autoSpaceDE/>
              <w:spacing w:line="240" w:lineRule="auto"/>
              <w:ind w:firstLine="0"/>
              <w:jc w:val="center"/>
              <w:rPr>
                <w:sz w:val="28"/>
                <w:szCs w:val="28"/>
              </w:rPr>
            </w:pPr>
            <w:r w:rsidRPr="003364DE">
              <w:rPr>
                <w:bCs/>
                <w:iCs/>
                <w:sz w:val="28"/>
                <w:szCs w:val="28"/>
              </w:rPr>
              <w:t>Власне ім’я ПРІЗВИЩЕ</w:t>
            </w:r>
          </w:p>
        </w:tc>
      </w:tr>
      <w:tr w:rsidR="00352E97" w:rsidRPr="003364DE" w:rsidTr="00CE05FA">
        <w:tc>
          <w:tcPr>
            <w:tcW w:w="3936" w:type="dxa"/>
          </w:tcPr>
          <w:p w:rsidR="00352E97" w:rsidRPr="003364DE" w:rsidRDefault="00352E97" w:rsidP="0097251D">
            <w:pPr>
              <w:pStyle w:val="BodyText21"/>
              <w:tabs>
                <w:tab w:val="left" w:pos="709"/>
              </w:tabs>
              <w:overflowPunct/>
              <w:autoSpaceDE/>
              <w:spacing w:line="240" w:lineRule="auto"/>
              <w:ind w:firstLine="0"/>
              <w:rPr>
                <w:sz w:val="28"/>
                <w:szCs w:val="28"/>
              </w:rPr>
            </w:pPr>
            <w:r w:rsidRPr="003364DE">
              <w:rPr>
                <w:sz w:val="28"/>
                <w:szCs w:val="28"/>
              </w:rPr>
              <w:t xml:space="preserve">Заступник міського голови                               </w:t>
            </w:r>
          </w:p>
        </w:tc>
        <w:tc>
          <w:tcPr>
            <w:tcW w:w="1417" w:type="dxa"/>
          </w:tcPr>
          <w:p w:rsidR="00352E97" w:rsidRPr="003364DE" w:rsidRDefault="00352E97" w:rsidP="0097251D">
            <w:pPr>
              <w:pStyle w:val="BodyText21"/>
              <w:tabs>
                <w:tab w:val="left" w:pos="709"/>
              </w:tabs>
              <w:overflowPunct/>
              <w:autoSpaceDE/>
              <w:spacing w:line="240" w:lineRule="auto"/>
              <w:ind w:firstLine="0"/>
              <w:jc w:val="center"/>
              <w:rPr>
                <w:sz w:val="28"/>
                <w:szCs w:val="28"/>
              </w:rPr>
            </w:pPr>
            <w:r w:rsidRPr="003364DE">
              <w:rPr>
                <w:bCs/>
                <w:iCs/>
                <w:sz w:val="28"/>
                <w:szCs w:val="28"/>
              </w:rPr>
              <w:t>підпис</w:t>
            </w:r>
          </w:p>
        </w:tc>
        <w:tc>
          <w:tcPr>
            <w:tcW w:w="3934" w:type="dxa"/>
          </w:tcPr>
          <w:p w:rsidR="00352E97" w:rsidRPr="003364DE" w:rsidRDefault="00352E97" w:rsidP="0097251D">
            <w:pPr>
              <w:pStyle w:val="BodyText21"/>
              <w:tabs>
                <w:tab w:val="left" w:pos="709"/>
              </w:tabs>
              <w:overflowPunct/>
              <w:autoSpaceDE/>
              <w:spacing w:line="240" w:lineRule="auto"/>
              <w:ind w:firstLine="0"/>
              <w:jc w:val="center"/>
              <w:rPr>
                <w:sz w:val="28"/>
                <w:szCs w:val="28"/>
              </w:rPr>
            </w:pPr>
            <w:r w:rsidRPr="003364DE">
              <w:rPr>
                <w:bCs/>
                <w:iCs/>
                <w:sz w:val="28"/>
                <w:szCs w:val="28"/>
              </w:rPr>
              <w:t>Власне ім’я ПРІЗВИЩЕ</w:t>
            </w:r>
          </w:p>
        </w:tc>
      </w:tr>
    </w:tbl>
    <w:p w:rsidR="00352E97" w:rsidRPr="003364DE" w:rsidRDefault="00352E97" w:rsidP="0097251D">
      <w:pPr>
        <w:widowControl w:val="0"/>
        <w:tabs>
          <w:tab w:val="left" w:pos="709"/>
        </w:tabs>
        <w:ind w:firstLine="567"/>
        <w:jc w:val="both"/>
        <w:rPr>
          <w:sz w:val="28"/>
          <w:szCs w:val="28"/>
          <w:lang w:val="uk-UA"/>
        </w:rPr>
      </w:pPr>
      <w:r w:rsidRPr="003364DE">
        <w:rPr>
          <w:sz w:val="28"/>
          <w:szCs w:val="28"/>
          <w:lang w:val="uk-UA"/>
        </w:rPr>
        <w:lastRenderedPageBreak/>
        <w:t xml:space="preserve"> </w:t>
      </w:r>
    </w:p>
    <w:p w:rsidR="00352E97" w:rsidRPr="003364DE" w:rsidRDefault="00352E97" w:rsidP="0097251D">
      <w:pPr>
        <w:widowControl w:val="0"/>
        <w:tabs>
          <w:tab w:val="left" w:pos="709"/>
        </w:tabs>
        <w:ind w:firstLine="567"/>
        <w:jc w:val="both"/>
        <w:rPr>
          <w:sz w:val="28"/>
          <w:szCs w:val="28"/>
          <w:lang w:val="uk-UA"/>
        </w:rPr>
      </w:pPr>
      <w:r w:rsidRPr="003364DE">
        <w:rPr>
          <w:sz w:val="28"/>
          <w:szCs w:val="28"/>
          <w:lang w:val="uk-UA"/>
        </w:rPr>
        <w:t>50.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352E97" w:rsidRPr="003364DE" w:rsidRDefault="00352E97" w:rsidP="0097251D">
      <w:pPr>
        <w:widowControl w:val="0"/>
        <w:tabs>
          <w:tab w:val="left" w:pos="709"/>
        </w:tabs>
        <w:ind w:firstLine="567"/>
        <w:jc w:val="both"/>
        <w:rPr>
          <w:sz w:val="20"/>
          <w:szCs w:val="28"/>
          <w:lang w:val="uk-UA"/>
        </w:rPr>
      </w:pPr>
    </w:p>
    <w:tbl>
      <w:tblPr>
        <w:tblW w:w="9630" w:type="dxa"/>
        <w:jc w:val="center"/>
        <w:tblLook w:val="01E0" w:firstRow="1" w:lastRow="1" w:firstColumn="1" w:lastColumn="1" w:noHBand="0" w:noVBand="0"/>
      </w:tblPr>
      <w:tblGrid>
        <w:gridCol w:w="4667"/>
        <w:gridCol w:w="4963"/>
      </w:tblGrid>
      <w:tr w:rsidR="00352E97" w:rsidRPr="003364DE" w:rsidTr="00CE05FA">
        <w:trPr>
          <w:jc w:val="center"/>
        </w:trPr>
        <w:tc>
          <w:tcPr>
            <w:tcW w:w="4667" w:type="dxa"/>
          </w:tcPr>
          <w:p w:rsidR="00352E97" w:rsidRPr="003364DE" w:rsidRDefault="00352E97" w:rsidP="0097251D">
            <w:pPr>
              <w:widowControl w:val="0"/>
              <w:tabs>
                <w:tab w:val="left" w:pos="709"/>
              </w:tabs>
              <w:snapToGrid w:val="0"/>
              <w:ind w:left="-41"/>
              <w:rPr>
                <w:sz w:val="28"/>
                <w:szCs w:val="28"/>
                <w:lang w:val="uk-UA"/>
              </w:rPr>
            </w:pPr>
            <w:r w:rsidRPr="003364DE">
              <w:rPr>
                <w:sz w:val="28"/>
                <w:szCs w:val="28"/>
                <w:lang w:val="uk-UA"/>
              </w:rPr>
              <w:t xml:space="preserve">Міський голова </w:t>
            </w:r>
          </w:p>
        </w:tc>
        <w:tc>
          <w:tcPr>
            <w:tcW w:w="4963" w:type="dxa"/>
          </w:tcPr>
          <w:p w:rsidR="00352E97" w:rsidRPr="003364DE" w:rsidRDefault="00352E97" w:rsidP="0097251D">
            <w:pPr>
              <w:widowControl w:val="0"/>
              <w:tabs>
                <w:tab w:val="left" w:pos="709"/>
              </w:tabs>
              <w:snapToGrid w:val="0"/>
              <w:rPr>
                <w:sz w:val="28"/>
                <w:szCs w:val="28"/>
                <w:lang w:val="uk-UA"/>
              </w:rPr>
            </w:pPr>
            <w:r w:rsidRPr="003364DE">
              <w:rPr>
                <w:sz w:val="28"/>
                <w:szCs w:val="28"/>
                <w:lang w:val="uk-UA"/>
              </w:rPr>
              <w:t xml:space="preserve">Голова районної державної адміністрації </w:t>
            </w:r>
          </w:p>
        </w:tc>
      </w:tr>
      <w:tr w:rsidR="00352E97" w:rsidRPr="0049560C" w:rsidTr="00CE05FA">
        <w:trPr>
          <w:jc w:val="center"/>
        </w:trPr>
        <w:tc>
          <w:tcPr>
            <w:tcW w:w="4667" w:type="dxa"/>
          </w:tcPr>
          <w:p w:rsidR="00352E97" w:rsidRPr="003364DE" w:rsidRDefault="00352E97" w:rsidP="0097251D">
            <w:pPr>
              <w:widowControl w:val="0"/>
              <w:tabs>
                <w:tab w:val="left" w:pos="709"/>
              </w:tabs>
              <w:snapToGrid w:val="0"/>
              <w:ind w:right="-129"/>
              <w:rPr>
                <w:bCs/>
                <w:iCs/>
                <w:sz w:val="28"/>
                <w:szCs w:val="28"/>
                <w:lang w:val="uk-UA"/>
              </w:rPr>
            </w:pPr>
            <w:r w:rsidRPr="003364DE">
              <w:rPr>
                <w:bCs/>
                <w:iCs/>
                <w:sz w:val="28"/>
                <w:szCs w:val="28"/>
                <w:lang w:val="uk-UA"/>
              </w:rPr>
              <w:t>підпис Власне ім’я ПРІЗВИЩЕ</w:t>
            </w:r>
            <w:r w:rsidRPr="003364DE">
              <w:rPr>
                <w:bCs/>
                <w:iCs/>
                <w:sz w:val="28"/>
                <w:szCs w:val="28"/>
                <w:lang w:val="uk-UA"/>
              </w:rPr>
              <w:br/>
              <w:t>відбиток гербової печатки</w:t>
            </w:r>
          </w:p>
        </w:tc>
        <w:tc>
          <w:tcPr>
            <w:tcW w:w="4963" w:type="dxa"/>
          </w:tcPr>
          <w:p w:rsidR="00352E97" w:rsidRPr="003364DE" w:rsidRDefault="00352E97" w:rsidP="0097251D">
            <w:pPr>
              <w:widowControl w:val="0"/>
              <w:tabs>
                <w:tab w:val="left" w:pos="709"/>
              </w:tabs>
              <w:snapToGrid w:val="0"/>
              <w:rPr>
                <w:sz w:val="28"/>
                <w:szCs w:val="28"/>
                <w:lang w:val="uk-UA"/>
              </w:rPr>
            </w:pPr>
            <w:r w:rsidRPr="003364DE">
              <w:rPr>
                <w:sz w:val="28"/>
                <w:szCs w:val="28"/>
                <w:lang w:val="uk-UA"/>
              </w:rPr>
              <w:t xml:space="preserve">підпис </w:t>
            </w:r>
            <w:r w:rsidRPr="003364DE">
              <w:rPr>
                <w:bCs/>
                <w:iCs/>
                <w:sz w:val="28"/>
                <w:szCs w:val="28"/>
                <w:lang w:val="uk-UA"/>
              </w:rPr>
              <w:t>Власне ім’я ПРІЗВИЩЕ</w:t>
            </w:r>
            <w:r w:rsidRPr="003364DE">
              <w:rPr>
                <w:bCs/>
                <w:iCs/>
                <w:sz w:val="28"/>
                <w:szCs w:val="28"/>
                <w:lang w:val="uk-UA"/>
              </w:rPr>
              <w:br/>
              <w:t>відбиток гербової печатки</w:t>
            </w:r>
            <w:r w:rsidRPr="003364DE">
              <w:rPr>
                <w:bCs/>
                <w:i/>
                <w:iCs/>
                <w:sz w:val="28"/>
                <w:szCs w:val="28"/>
                <w:lang w:val="uk-UA"/>
              </w:rPr>
              <w:t xml:space="preserve"> </w:t>
            </w:r>
          </w:p>
        </w:tc>
      </w:tr>
    </w:tbl>
    <w:p w:rsidR="00352E97" w:rsidRPr="003364DE" w:rsidRDefault="00352E97" w:rsidP="0097251D">
      <w:pPr>
        <w:widowControl w:val="0"/>
        <w:tabs>
          <w:tab w:val="left" w:pos="709"/>
        </w:tabs>
        <w:ind w:firstLine="720"/>
        <w:jc w:val="both"/>
        <w:rPr>
          <w:sz w:val="22"/>
          <w:szCs w:val="28"/>
          <w:lang w:val="uk-UA"/>
        </w:rPr>
      </w:pPr>
    </w:p>
    <w:p w:rsidR="00352E97" w:rsidRPr="003364DE" w:rsidRDefault="00352E97" w:rsidP="0097251D">
      <w:pPr>
        <w:widowControl w:val="0"/>
        <w:shd w:val="clear" w:color="auto" w:fill="FFFFFF"/>
        <w:jc w:val="both"/>
        <w:rPr>
          <w:sz w:val="28"/>
          <w:szCs w:val="28"/>
          <w:lang w:val="uk-UA"/>
        </w:rPr>
      </w:pPr>
      <w:r w:rsidRPr="003364DE">
        <w:rPr>
          <w:sz w:val="28"/>
          <w:szCs w:val="28"/>
          <w:lang w:val="uk-UA"/>
        </w:rPr>
        <w:tab/>
        <w:t>Протокол засідання виконавчого комітету міської ради підписується головуючим. Ведення протоколів засідань викон</w:t>
      </w:r>
      <w:r w:rsidR="00F04461" w:rsidRPr="003364DE">
        <w:rPr>
          <w:sz w:val="28"/>
          <w:szCs w:val="28"/>
          <w:lang w:val="uk-UA"/>
        </w:rPr>
        <w:t>авчого комітету здійснює керуючий</w:t>
      </w:r>
      <w:r w:rsidRPr="003364DE">
        <w:rPr>
          <w:sz w:val="28"/>
          <w:szCs w:val="28"/>
          <w:lang w:val="uk-UA"/>
        </w:rPr>
        <w:t xml:space="preserve"> справами виконавчого комітету</w:t>
      </w:r>
      <w:r w:rsidR="00F04461" w:rsidRPr="003364DE">
        <w:rPr>
          <w:sz w:val="28"/>
          <w:szCs w:val="28"/>
          <w:lang w:val="uk-UA"/>
        </w:rPr>
        <w:t xml:space="preserve"> або начальник організаційно – контрольного відділу апарату міської ради та її виконавчого комітету</w:t>
      </w:r>
      <w:r w:rsidRPr="003364DE">
        <w:rPr>
          <w:sz w:val="28"/>
          <w:szCs w:val="28"/>
          <w:lang w:val="uk-UA"/>
        </w:rPr>
        <w:t xml:space="preserve">, їх облік та </w:t>
      </w:r>
      <w:r w:rsidR="0078271D">
        <w:rPr>
          <w:sz w:val="28"/>
          <w:szCs w:val="28"/>
          <w:lang w:val="uk-UA"/>
        </w:rPr>
        <w:t xml:space="preserve">збереження – </w:t>
      </w:r>
      <w:r w:rsidRPr="003364DE">
        <w:rPr>
          <w:sz w:val="28"/>
          <w:szCs w:val="28"/>
          <w:lang w:val="uk-UA"/>
        </w:rPr>
        <w:t>організаційно – контрольний відділ апарату міської ради та її виконавчого комітету.</w:t>
      </w:r>
    </w:p>
    <w:p w:rsidR="00352E97" w:rsidRPr="003364DE" w:rsidRDefault="00352E97" w:rsidP="0097251D">
      <w:pPr>
        <w:widowControl w:val="0"/>
        <w:shd w:val="clear" w:color="auto" w:fill="FFFFFF"/>
        <w:ind w:firstLine="709"/>
        <w:jc w:val="both"/>
        <w:rPr>
          <w:sz w:val="28"/>
          <w:szCs w:val="28"/>
          <w:shd w:val="clear" w:color="auto" w:fill="FFFFFF"/>
          <w:lang w:val="uk-UA"/>
        </w:rPr>
      </w:pPr>
      <w:r w:rsidRPr="003364DE">
        <w:rPr>
          <w:sz w:val="28"/>
          <w:szCs w:val="28"/>
          <w:lang w:val="uk-UA"/>
        </w:rPr>
        <w:t xml:space="preserve">Протоколи сесій міської ради </w:t>
      </w:r>
      <w:r w:rsidRPr="003364DE">
        <w:rPr>
          <w:sz w:val="28"/>
          <w:szCs w:val="28"/>
          <w:shd w:val="clear" w:color="auto" w:fill="FFFFFF"/>
          <w:lang w:val="uk-UA"/>
        </w:rPr>
        <w:t>підписують головуючий на сесії та члени секретаріату.</w:t>
      </w:r>
    </w:p>
    <w:p w:rsidR="00352E97" w:rsidRPr="003364DE" w:rsidRDefault="00352E97" w:rsidP="0097251D">
      <w:pPr>
        <w:widowControl w:val="0"/>
        <w:shd w:val="clear" w:color="auto" w:fill="FFFFFF"/>
        <w:ind w:firstLine="709"/>
        <w:jc w:val="both"/>
        <w:rPr>
          <w:sz w:val="28"/>
          <w:szCs w:val="28"/>
          <w:lang w:val="uk-UA"/>
        </w:rPr>
      </w:pPr>
      <w:r w:rsidRPr="003364DE">
        <w:rPr>
          <w:sz w:val="28"/>
          <w:szCs w:val="28"/>
          <w:lang w:val="uk-UA"/>
        </w:rPr>
        <w:t>Протокол засідання консультативно-дорадчого органу при виконавчому комітеті міської ради підписується його головою та секретарем або особою (особами), визначеною (визначеними) Положенням про цей орган.</w:t>
      </w:r>
    </w:p>
    <w:p w:rsidR="003213CB" w:rsidRPr="003364DE" w:rsidRDefault="00352E97" w:rsidP="0097251D">
      <w:pPr>
        <w:widowControl w:val="0"/>
        <w:shd w:val="clear" w:color="auto" w:fill="FFFFFF"/>
        <w:ind w:firstLine="709"/>
        <w:jc w:val="both"/>
        <w:rPr>
          <w:color w:val="333333"/>
          <w:sz w:val="28"/>
          <w:szCs w:val="28"/>
          <w:shd w:val="clear" w:color="auto" w:fill="FFFFFF"/>
          <w:lang w:val="uk-UA"/>
        </w:rPr>
      </w:pPr>
      <w:r w:rsidRPr="003364DE">
        <w:rPr>
          <w:sz w:val="28"/>
          <w:szCs w:val="28"/>
          <w:lang w:val="uk-UA"/>
        </w:rPr>
        <w:t xml:space="preserve">51. У разі відсутності посадової особи, найменування посади, власне ім’я, прізвище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розпорядчим документом </w:t>
      </w:r>
      <w:r w:rsidR="003213CB" w:rsidRPr="0078271D">
        <w:rPr>
          <w:sz w:val="28"/>
          <w:szCs w:val="28"/>
          <w:shd w:val="clear" w:color="auto" w:fill="FFFFFF"/>
          <w:lang w:val="uk-UA"/>
        </w:rPr>
        <w:t>до наймену</w:t>
      </w:r>
      <w:r w:rsidR="0078271D" w:rsidRPr="0078271D">
        <w:rPr>
          <w:sz w:val="28"/>
          <w:szCs w:val="28"/>
          <w:shd w:val="clear" w:color="auto" w:fill="FFFFFF"/>
          <w:lang w:val="uk-UA"/>
        </w:rPr>
        <w:t>вання посади додаються символи «В. о.»</w:t>
      </w:r>
      <w:r w:rsidR="003213CB" w:rsidRPr="003364DE">
        <w:rPr>
          <w:color w:val="333333"/>
          <w:sz w:val="28"/>
          <w:szCs w:val="28"/>
          <w:shd w:val="clear" w:color="auto" w:fill="FFFFFF"/>
          <w:lang w:val="uk-UA"/>
        </w:rPr>
        <w:t>.</w:t>
      </w:r>
    </w:p>
    <w:p w:rsidR="00352E97" w:rsidRPr="003364DE" w:rsidRDefault="00352E97" w:rsidP="0097251D">
      <w:pPr>
        <w:widowControl w:val="0"/>
        <w:shd w:val="clear" w:color="auto" w:fill="FFFFFF"/>
        <w:ind w:firstLine="709"/>
        <w:jc w:val="both"/>
        <w:rPr>
          <w:sz w:val="28"/>
          <w:szCs w:val="28"/>
          <w:lang w:val="uk-UA"/>
        </w:rPr>
      </w:pPr>
      <w:r w:rsidRPr="003364DE">
        <w:rPr>
          <w:sz w:val="28"/>
          <w:szCs w:val="28"/>
          <w:lang w:val="uk-UA"/>
        </w:rPr>
        <w:t>52. Факсимільне відтворення підпису посадової особи на документах не допускається.</w:t>
      </w:r>
    </w:p>
    <w:p w:rsidR="00352E97" w:rsidRPr="003364DE" w:rsidRDefault="00352E97" w:rsidP="0097251D">
      <w:pPr>
        <w:widowControl w:val="0"/>
        <w:shd w:val="clear" w:color="auto" w:fill="FFFFFF"/>
        <w:ind w:firstLine="709"/>
        <w:jc w:val="both"/>
        <w:rPr>
          <w:sz w:val="28"/>
          <w:szCs w:val="28"/>
          <w:lang w:val="uk-UA"/>
        </w:rPr>
      </w:pPr>
      <w:r w:rsidRPr="003364DE">
        <w:rPr>
          <w:sz w:val="28"/>
          <w:szCs w:val="28"/>
          <w:lang w:val="uk-UA"/>
        </w:rPr>
        <w:t>53. Під час створення документа в паперовій формі за наявності для цього обґрунтованих підстав для їх подальшого надсилання структурним підрозділам міської ради, установам, організаціям, розробник документа надає організаційно-контрольному відділу апарату міської ради та її виконавчого комітету копії паперового оригіналу відповідного документа, яка надсилається адресатам згідно з наданим листком розсилки.</w:t>
      </w:r>
    </w:p>
    <w:p w:rsidR="004673A1" w:rsidRPr="003364DE" w:rsidRDefault="004673A1" w:rsidP="0097251D">
      <w:pPr>
        <w:widowControl w:val="0"/>
        <w:tabs>
          <w:tab w:val="left" w:pos="709"/>
        </w:tabs>
        <w:jc w:val="center"/>
        <w:rPr>
          <w:b/>
          <w:sz w:val="28"/>
          <w:szCs w:val="28"/>
          <w:lang w:val="uk-UA"/>
        </w:rPr>
      </w:pPr>
    </w:p>
    <w:p w:rsidR="00352E97" w:rsidRPr="003364DE" w:rsidRDefault="00352E97" w:rsidP="0097251D">
      <w:pPr>
        <w:widowControl w:val="0"/>
        <w:tabs>
          <w:tab w:val="left" w:pos="709"/>
        </w:tabs>
        <w:jc w:val="center"/>
        <w:rPr>
          <w:b/>
          <w:sz w:val="28"/>
          <w:szCs w:val="28"/>
          <w:lang w:val="uk-UA"/>
        </w:rPr>
      </w:pPr>
      <w:r w:rsidRPr="003364DE">
        <w:rPr>
          <w:b/>
          <w:sz w:val="28"/>
          <w:szCs w:val="28"/>
          <w:lang w:val="uk-UA"/>
        </w:rPr>
        <w:t xml:space="preserve">Візи та гриф погодження для документів, </w:t>
      </w:r>
    </w:p>
    <w:p w:rsidR="00352E97" w:rsidRPr="003364DE" w:rsidRDefault="00352E97" w:rsidP="0097251D">
      <w:pPr>
        <w:widowControl w:val="0"/>
        <w:tabs>
          <w:tab w:val="left" w:pos="709"/>
        </w:tabs>
        <w:jc w:val="center"/>
        <w:rPr>
          <w:b/>
          <w:sz w:val="28"/>
          <w:szCs w:val="28"/>
          <w:lang w:val="uk-UA"/>
        </w:rPr>
      </w:pPr>
      <w:r w:rsidRPr="003364DE">
        <w:rPr>
          <w:b/>
          <w:sz w:val="28"/>
          <w:szCs w:val="28"/>
          <w:lang w:val="uk-UA"/>
        </w:rPr>
        <w:t>що створюються у паперовій формі</w:t>
      </w:r>
    </w:p>
    <w:p w:rsidR="00352E97" w:rsidRPr="003364DE" w:rsidRDefault="00352E97" w:rsidP="0097251D">
      <w:pPr>
        <w:widowControl w:val="0"/>
        <w:tabs>
          <w:tab w:val="left" w:pos="709"/>
        </w:tabs>
        <w:jc w:val="center"/>
        <w:rPr>
          <w:sz w:val="18"/>
          <w:szCs w:val="28"/>
          <w:lang w:val="uk-UA"/>
        </w:rPr>
      </w:pP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 xml:space="preserve">54. Погодження документа у разі потреби може </w:t>
      </w:r>
      <w:r w:rsidR="00043290" w:rsidRPr="003364DE">
        <w:rPr>
          <w:sz w:val="28"/>
          <w:szCs w:val="28"/>
          <w:lang w:val="uk-UA"/>
        </w:rPr>
        <w:t>здійснюватися</w:t>
      </w:r>
      <w:r w:rsidRPr="003364DE">
        <w:rPr>
          <w:sz w:val="28"/>
          <w:szCs w:val="28"/>
          <w:lang w:val="uk-UA"/>
        </w:rPr>
        <w:t xml:space="preserve"> як у виконавчому комітеті міської ради (внутрішнє) так і за його межами іншими зацікавленими установами (зовнішнє).</w:t>
      </w: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 xml:space="preserve">55. Внутрішнє погодження документа оформляється шляхом проставляння </w:t>
      </w:r>
      <w:r w:rsidRPr="003364DE">
        <w:rPr>
          <w:sz w:val="28"/>
          <w:szCs w:val="28"/>
          <w:lang w:val="uk-UA"/>
        </w:rPr>
        <w:lastRenderedPageBreak/>
        <w:t>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352E97" w:rsidRPr="003364DE" w:rsidRDefault="00352E97" w:rsidP="0097251D">
      <w:pPr>
        <w:widowControl w:val="0"/>
        <w:tabs>
          <w:tab w:val="left" w:pos="709"/>
        </w:tabs>
        <w:ind w:firstLine="720"/>
        <w:jc w:val="both"/>
        <w:rPr>
          <w:sz w:val="28"/>
          <w:lang w:val="uk-UA"/>
        </w:rPr>
      </w:pPr>
      <w:r w:rsidRPr="003364DE">
        <w:rPr>
          <w:sz w:val="28"/>
          <w:lang w:val="uk-UA"/>
        </w:rPr>
        <w:t>56. Візи відповідальних посадових осіб проставляються на лицьовому боці листа погодження (додаток 9) та на зворотному боці останнього аркуша проекту документа.</w:t>
      </w:r>
    </w:p>
    <w:p w:rsidR="00B96F8D" w:rsidRPr="00B96F8D" w:rsidRDefault="00B96F8D" w:rsidP="0097251D">
      <w:pPr>
        <w:widowControl w:val="0"/>
        <w:ind w:firstLine="709"/>
        <w:jc w:val="both"/>
        <w:rPr>
          <w:sz w:val="28"/>
          <w:szCs w:val="28"/>
          <w:lang w:val="uk-UA"/>
        </w:rPr>
      </w:pPr>
      <w:r w:rsidRPr="00B96F8D">
        <w:rPr>
          <w:sz w:val="28"/>
          <w:szCs w:val="28"/>
          <w:lang w:val="uk-UA"/>
        </w:rPr>
        <w:t xml:space="preserve">Зворотній бік листа погодження візує розробник проекту розпорядчого документа. Всі інші аркуші проекту документа (крім останнього) та додатки до нього візує розробник та начальник відділу з питань інформаційної та правоохоронної діяльності апарату міської ради та її виконавчого комітету, що стосуються діяльності </w:t>
      </w:r>
      <w:r w:rsidRPr="00B96F8D">
        <w:rPr>
          <w:sz w:val="28"/>
          <w:szCs w:val="28"/>
          <w:shd w:val="clear" w:color="auto" w:fill="FFFFFF"/>
          <w:lang w:val="uk-UA"/>
        </w:rPr>
        <w:t xml:space="preserve">апарату міської ради та її виконавчого комітету, </w:t>
      </w:r>
      <w:r w:rsidRPr="00B96F8D">
        <w:rPr>
          <w:sz w:val="28"/>
          <w:szCs w:val="28"/>
          <w:lang w:val="uk-UA"/>
        </w:rPr>
        <w:t xml:space="preserve">що стосуються діяльності </w:t>
      </w:r>
      <w:r w:rsidRPr="00B96F8D">
        <w:rPr>
          <w:sz w:val="28"/>
          <w:szCs w:val="28"/>
          <w:shd w:val="clear" w:color="auto" w:fill="FFFFFF"/>
          <w:lang w:val="uk-UA"/>
        </w:rPr>
        <w:t xml:space="preserve">міської ради та її виконавчих органів, крім апарату міської ради та її виконавчого комітету </w:t>
      </w:r>
      <w:r w:rsidR="0078271D">
        <w:rPr>
          <w:sz w:val="28"/>
          <w:szCs w:val="28"/>
          <w:shd w:val="clear" w:color="auto" w:fill="FFFFFF"/>
          <w:lang w:val="uk-UA"/>
        </w:rPr>
        <w:t>–</w:t>
      </w:r>
      <w:r w:rsidRPr="00B96F8D">
        <w:rPr>
          <w:sz w:val="28"/>
          <w:szCs w:val="28"/>
          <w:lang w:val="uk-UA"/>
        </w:rPr>
        <w:t xml:space="preserve"> начальник юридичного відділу міської ради (у разі його відсутності </w:t>
      </w:r>
      <w:r w:rsidR="0078271D">
        <w:rPr>
          <w:sz w:val="28"/>
          <w:szCs w:val="28"/>
          <w:lang w:val="uk-UA"/>
        </w:rPr>
        <w:t>–</w:t>
      </w:r>
      <w:r w:rsidRPr="00B96F8D">
        <w:rPr>
          <w:sz w:val="28"/>
          <w:szCs w:val="28"/>
          <w:lang w:val="uk-UA"/>
        </w:rPr>
        <w:t xml:space="preserve"> головний спеціаліст – юрисконсульт юридичного відділу). </w:t>
      </w:r>
    </w:p>
    <w:p w:rsidR="00B96F8D" w:rsidRPr="00B96F8D" w:rsidRDefault="00B96F8D" w:rsidP="0097251D">
      <w:pPr>
        <w:widowControl w:val="0"/>
        <w:ind w:firstLine="709"/>
        <w:jc w:val="both"/>
        <w:rPr>
          <w:sz w:val="28"/>
          <w:szCs w:val="28"/>
          <w:lang w:val="uk-UA"/>
        </w:rPr>
      </w:pPr>
      <w:r w:rsidRPr="00B96F8D">
        <w:rPr>
          <w:sz w:val="28"/>
          <w:szCs w:val="28"/>
          <w:lang w:val="uk-UA"/>
        </w:rPr>
        <w:t>Візи проставляються на примірниках документів, що залишаються в установі.</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57. Зауваження і пропозиції до проекту документа викладаються на листі погодження або на окремому аркуші, про що на листі погодження до документа робиться відповідна відмітка:</w:t>
      </w:r>
    </w:p>
    <w:p w:rsidR="00AE4D4E" w:rsidRPr="003364DE" w:rsidRDefault="00352E97" w:rsidP="0097251D">
      <w:pPr>
        <w:widowControl w:val="0"/>
        <w:tabs>
          <w:tab w:val="left" w:pos="709"/>
        </w:tabs>
        <w:ind w:firstLine="709"/>
        <w:jc w:val="both"/>
        <w:rPr>
          <w:sz w:val="28"/>
          <w:szCs w:val="28"/>
          <w:lang w:val="uk-UA"/>
        </w:rPr>
      </w:pPr>
      <w:r w:rsidRPr="003364DE">
        <w:rPr>
          <w:sz w:val="28"/>
          <w:szCs w:val="28"/>
          <w:lang w:val="uk-UA"/>
        </w:rPr>
        <w:t xml:space="preserve">Начальник відділу </w:t>
      </w:r>
      <w:r w:rsidR="00AE4D4E" w:rsidRPr="003364DE">
        <w:rPr>
          <w:sz w:val="28"/>
          <w:szCs w:val="28"/>
          <w:lang w:val="uk-UA"/>
        </w:rPr>
        <w:t>з питань інформаційної</w:t>
      </w:r>
    </w:p>
    <w:p w:rsidR="00AE4D4E" w:rsidRPr="003364DE" w:rsidRDefault="00AE4D4E" w:rsidP="0097251D">
      <w:pPr>
        <w:widowControl w:val="0"/>
        <w:tabs>
          <w:tab w:val="left" w:pos="709"/>
        </w:tabs>
        <w:ind w:firstLine="709"/>
        <w:jc w:val="both"/>
        <w:rPr>
          <w:sz w:val="28"/>
          <w:szCs w:val="28"/>
          <w:lang w:val="uk-UA"/>
        </w:rPr>
      </w:pPr>
      <w:r w:rsidRPr="003364DE">
        <w:rPr>
          <w:sz w:val="28"/>
          <w:szCs w:val="28"/>
          <w:lang w:val="uk-UA"/>
        </w:rPr>
        <w:t>та правоохоронної діяльності апарату</w:t>
      </w:r>
    </w:p>
    <w:p w:rsidR="00AE4D4E" w:rsidRPr="003364DE" w:rsidRDefault="00AE4D4E" w:rsidP="0097251D">
      <w:pPr>
        <w:widowControl w:val="0"/>
        <w:tabs>
          <w:tab w:val="left" w:pos="709"/>
        </w:tabs>
        <w:ind w:firstLine="709"/>
        <w:jc w:val="both"/>
        <w:rPr>
          <w:sz w:val="28"/>
          <w:szCs w:val="28"/>
          <w:lang w:val="uk-UA"/>
        </w:rPr>
      </w:pPr>
      <w:r w:rsidRPr="003364DE">
        <w:rPr>
          <w:sz w:val="28"/>
          <w:szCs w:val="28"/>
          <w:lang w:val="uk-UA"/>
        </w:rPr>
        <w:t xml:space="preserve">міської ради та її виконавчого </w:t>
      </w:r>
      <w:r w:rsidR="00D94D48">
        <w:rPr>
          <w:sz w:val="28"/>
          <w:szCs w:val="28"/>
          <w:lang w:val="uk-UA"/>
        </w:rPr>
        <w:t>комітету</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 xml:space="preserve">Дата   </w:t>
      </w:r>
      <w:r w:rsidR="00AE4D4E" w:rsidRPr="003364DE">
        <w:rPr>
          <w:sz w:val="28"/>
          <w:szCs w:val="28"/>
          <w:lang w:val="uk-UA"/>
        </w:rPr>
        <w:t xml:space="preserve">      </w:t>
      </w:r>
      <w:r w:rsidRPr="003364DE">
        <w:rPr>
          <w:sz w:val="28"/>
          <w:szCs w:val="28"/>
          <w:lang w:val="uk-UA"/>
        </w:rPr>
        <w:t xml:space="preserve"> підпис    </w:t>
      </w:r>
      <w:r w:rsidR="00AE4D4E" w:rsidRPr="003364DE">
        <w:rPr>
          <w:sz w:val="28"/>
          <w:szCs w:val="28"/>
          <w:lang w:val="uk-UA"/>
        </w:rPr>
        <w:t xml:space="preserve">     </w:t>
      </w:r>
      <w:r w:rsidRPr="003364DE">
        <w:rPr>
          <w:sz w:val="28"/>
          <w:szCs w:val="28"/>
          <w:lang w:val="uk-UA"/>
        </w:rPr>
        <w:t>Власне ім’я ПРІЗВИЩЕ</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Зауваження і пропозиції додаються.</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Про наявність зауваження обов’язково повідомляють особі, яка підписує документ.</w:t>
      </w: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58. Перелік посадових осіб, які повинні завізувати документ, визначає автор документа, виходячи з його змісту.</w:t>
      </w:r>
    </w:p>
    <w:p w:rsidR="00352E97" w:rsidRPr="003364DE" w:rsidRDefault="00352E97" w:rsidP="0097251D">
      <w:pPr>
        <w:widowControl w:val="0"/>
        <w:tabs>
          <w:tab w:val="left" w:pos="709"/>
        </w:tabs>
        <w:ind w:firstLine="720"/>
        <w:jc w:val="both"/>
        <w:rPr>
          <w:sz w:val="28"/>
          <w:szCs w:val="28"/>
          <w:lang w:val="uk-UA"/>
        </w:rPr>
      </w:pPr>
      <w:r w:rsidRPr="003364DE">
        <w:rPr>
          <w:sz w:val="28"/>
          <w:szCs w:val="28"/>
          <w:lang w:val="uk-UA"/>
        </w:rPr>
        <w:t>59. За зміст документа, який візується кількома особами, такі особи відповідають згідно з компетенцією.</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Проект рішення виконавчого комітету міської ради, розпорядження та доручення міського голови в обов’язковому порядку візується </w:t>
      </w:r>
      <w:r w:rsidR="00420B6D" w:rsidRPr="003364DE">
        <w:rPr>
          <w:sz w:val="28"/>
          <w:szCs w:val="28"/>
          <w:lang w:val="uk-UA"/>
        </w:rPr>
        <w:t>начальником відділу з питань інформаційної та правоохоронної діяльності апарату міської ради та її виконавчого комітету</w:t>
      </w:r>
      <w:r w:rsidR="000852B9" w:rsidRPr="000852B9">
        <w:rPr>
          <w:sz w:val="28"/>
          <w:szCs w:val="28"/>
          <w:lang w:val="uk-UA"/>
        </w:rPr>
        <w:t>,</w:t>
      </w:r>
      <w:r w:rsidR="000852B9" w:rsidRPr="000852B9">
        <w:rPr>
          <w:b/>
          <w:sz w:val="28"/>
          <w:szCs w:val="28"/>
          <w:lang w:val="uk-UA"/>
        </w:rPr>
        <w:t xml:space="preserve"> </w:t>
      </w:r>
      <w:r w:rsidR="000852B9" w:rsidRPr="000852B9">
        <w:rPr>
          <w:sz w:val="28"/>
          <w:szCs w:val="28"/>
          <w:lang w:val="uk-UA"/>
        </w:rPr>
        <w:t xml:space="preserve">що стосуються діяльності </w:t>
      </w:r>
      <w:r w:rsidR="000852B9" w:rsidRPr="000852B9">
        <w:rPr>
          <w:sz w:val="28"/>
          <w:szCs w:val="28"/>
          <w:shd w:val="clear" w:color="auto" w:fill="FFFFFF"/>
          <w:lang w:val="uk-UA"/>
        </w:rPr>
        <w:t xml:space="preserve">апарату міської ради та її виконавчого комітету, </w:t>
      </w:r>
      <w:r w:rsidR="000852B9">
        <w:rPr>
          <w:sz w:val="28"/>
          <w:szCs w:val="28"/>
          <w:lang w:val="uk-UA"/>
        </w:rPr>
        <w:t>п</w:t>
      </w:r>
      <w:r w:rsidR="000852B9" w:rsidRPr="003364DE">
        <w:rPr>
          <w:sz w:val="28"/>
          <w:szCs w:val="28"/>
          <w:lang w:val="uk-UA"/>
        </w:rPr>
        <w:t>роект рішення виконавчого комітету міської ради, розпорядження та доручення міського голови</w:t>
      </w:r>
      <w:r w:rsidR="000852B9">
        <w:rPr>
          <w:sz w:val="28"/>
          <w:szCs w:val="28"/>
          <w:lang w:val="uk-UA"/>
        </w:rPr>
        <w:t>,</w:t>
      </w:r>
      <w:r w:rsidR="000852B9" w:rsidRPr="000852B9">
        <w:rPr>
          <w:sz w:val="28"/>
          <w:szCs w:val="28"/>
          <w:lang w:val="uk-UA"/>
        </w:rPr>
        <w:t xml:space="preserve"> що стосуються діяльності </w:t>
      </w:r>
      <w:r w:rsidR="000852B9" w:rsidRPr="000852B9">
        <w:rPr>
          <w:sz w:val="28"/>
          <w:szCs w:val="28"/>
          <w:shd w:val="clear" w:color="auto" w:fill="FFFFFF"/>
          <w:lang w:val="uk-UA"/>
        </w:rPr>
        <w:t xml:space="preserve">міської ради та її виконавчих органів, крім апарату міської ради та її виконавчого комітету </w:t>
      </w:r>
      <w:r w:rsidR="0078271D">
        <w:rPr>
          <w:sz w:val="28"/>
          <w:szCs w:val="28"/>
          <w:shd w:val="clear" w:color="auto" w:fill="FFFFFF"/>
          <w:lang w:val="uk-UA"/>
        </w:rPr>
        <w:t>–</w:t>
      </w:r>
      <w:r w:rsidR="000852B9" w:rsidRPr="000852B9">
        <w:rPr>
          <w:sz w:val="28"/>
          <w:szCs w:val="28"/>
          <w:lang w:val="uk-UA"/>
        </w:rPr>
        <w:t xml:space="preserve"> начальником юридичного відділу міської ради (у разі його відсутності - головним спеціаліст</w:t>
      </w:r>
      <w:r w:rsidR="0078271D">
        <w:rPr>
          <w:sz w:val="28"/>
          <w:szCs w:val="28"/>
          <w:lang w:val="uk-UA"/>
        </w:rPr>
        <w:t>ом</w:t>
      </w:r>
      <w:r w:rsidR="000852B9" w:rsidRPr="000852B9">
        <w:rPr>
          <w:sz w:val="28"/>
          <w:szCs w:val="28"/>
          <w:lang w:val="uk-UA"/>
        </w:rPr>
        <w:t xml:space="preserve"> – юрисконсультом юридичного відділу)</w:t>
      </w:r>
      <w:r w:rsidR="00420B6D" w:rsidRPr="003364DE">
        <w:rPr>
          <w:sz w:val="28"/>
          <w:szCs w:val="28"/>
          <w:lang w:val="uk-UA"/>
        </w:rPr>
        <w:t xml:space="preserve"> </w:t>
      </w:r>
      <w:r w:rsidRPr="003364DE">
        <w:rPr>
          <w:sz w:val="28"/>
          <w:szCs w:val="28"/>
          <w:lang w:val="uk-UA"/>
        </w:rPr>
        <w:t>(юридична та антикорупційна експертиза), начальником організаційно - контрольного відділу апарату міської ради та її виконавчого комітету (правильність оформлення та складання документа згідно з Інструкцією) та керуюч</w:t>
      </w:r>
      <w:r w:rsidR="00420B6D" w:rsidRPr="003364DE">
        <w:rPr>
          <w:sz w:val="28"/>
          <w:szCs w:val="28"/>
          <w:lang w:val="uk-UA"/>
        </w:rPr>
        <w:t>им</w:t>
      </w:r>
      <w:r w:rsidRPr="003364DE">
        <w:rPr>
          <w:sz w:val="28"/>
          <w:szCs w:val="28"/>
          <w:lang w:val="uk-UA"/>
        </w:rPr>
        <w:t xml:space="preserve"> справами виконавчого комітету міської ради. </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Проекти розпорядчих документів з питань планування, використання капітальних вкладень, фінансування з бюджету підлягають обов’язковому </w:t>
      </w:r>
      <w:r w:rsidRPr="003364DE">
        <w:rPr>
          <w:sz w:val="28"/>
          <w:szCs w:val="28"/>
          <w:lang w:val="uk-UA"/>
        </w:rPr>
        <w:lastRenderedPageBreak/>
        <w:t>погодженню начальниками фінансового управління та управління соціально –економічного розвитку міської ради.</w:t>
      </w:r>
    </w:p>
    <w:p w:rsidR="00352E97" w:rsidRPr="003364DE" w:rsidRDefault="00352E97" w:rsidP="0097251D">
      <w:pPr>
        <w:widowControl w:val="0"/>
        <w:ind w:firstLine="709"/>
        <w:jc w:val="both"/>
        <w:rPr>
          <w:sz w:val="28"/>
          <w:szCs w:val="28"/>
          <w:lang w:val="uk-UA"/>
        </w:rPr>
      </w:pPr>
      <w:r w:rsidRPr="003364DE">
        <w:rPr>
          <w:sz w:val="28"/>
          <w:szCs w:val="28"/>
          <w:lang w:val="uk-UA"/>
        </w:rPr>
        <w:t>Проекти розпорядчих документів, що передбачають фінансове забезпечення апарату міської ради та її виконавчого комітету, структурних підрозділів міської ради, які не є юридичними особами, підлягають погодженню начальником відділу бухгалтерського обліку та звітності – головним бухгалтером апарату міської ради та її виконавчого комітету.</w:t>
      </w:r>
    </w:p>
    <w:p w:rsidR="00352E97" w:rsidRPr="003364DE" w:rsidRDefault="00352E97" w:rsidP="0097251D">
      <w:pPr>
        <w:widowControl w:val="0"/>
        <w:ind w:firstLine="770"/>
        <w:jc w:val="both"/>
        <w:rPr>
          <w:sz w:val="28"/>
          <w:szCs w:val="28"/>
          <w:lang w:val="uk-UA"/>
        </w:rPr>
      </w:pPr>
      <w:r w:rsidRPr="003364DE">
        <w:rPr>
          <w:sz w:val="28"/>
          <w:szCs w:val="28"/>
          <w:lang w:val="uk-UA"/>
        </w:rPr>
        <w:t>Проекти розпорядчих документів, що стосуються питань демонополізації економіки, розвитку конкуренції і підприємництва, антимонопольного регулювання, обов’язково погоджуються з Сумським обласним територіальним відділенням Антимонопольного комітету України у порядку, визначеному Положенням про порядок погодження з органами Антимонопольного комітету України рішень центральних і місцевих органів державної виконавчої влади, органів місцевого і регіонального самоврядування щодо демонополізації економіки, розвитку конкуренції та антимонопольного регулювання, затвердженим розпорядженням Антимонопольного комітету України від 01 квітня 1994 №4-р та зареєстрованим в Міністерстві юстиції України 20 квітня 1994 року за № 78-287.</w:t>
      </w:r>
    </w:p>
    <w:p w:rsidR="00352E97" w:rsidRPr="003364DE" w:rsidRDefault="00352E97" w:rsidP="0097251D">
      <w:pPr>
        <w:widowControl w:val="0"/>
        <w:ind w:firstLine="770"/>
        <w:jc w:val="both"/>
        <w:rPr>
          <w:sz w:val="28"/>
          <w:szCs w:val="28"/>
          <w:lang w:val="uk-UA"/>
        </w:rPr>
      </w:pPr>
      <w:r w:rsidRPr="003364DE">
        <w:rPr>
          <w:sz w:val="28"/>
          <w:szCs w:val="28"/>
          <w:lang w:val="uk-UA"/>
        </w:rPr>
        <w:t xml:space="preserve">60. Погодження проектів документів оформляється шляхом проставлення на них </w:t>
      </w:r>
      <w:proofErr w:type="spellStart"/>
      <w:r w:rsidRPr="003364DE">
        <w:rPr>
          <w:sz w:val="28"/>
          <w:szCs w:val="28"/>
          <w:lang w:val="uk-UA"/>
        </w:rPr>
        <w:t>грифа</w:t>
      </w:r>
      <w:proofErr w:type="spellEnd"/>
      <w:r w:rsidRPr="003364DE">
        <w:rPr>
          <w:sz w:val="28"/>
          <w:szCs w:val="28"/>
          <w:lang w:val="uk-UA"/>
        </w:rPr>
        <w:t xml:space="preserve"> погодження, який включає в себе слово «ПОГОДЖЕНО», найменування посади особи та установи, з якою погоджується проект документа, </w:t>
      </w:r>
      <w:r w:rsidR="004A5F01" w:rsidRPr="0078271D">
        <w:rPr>
          <w:sz w:val="28"/>
          <w:szCs w:val="28"/>
          <w:shd w:val="clear" w:color="auto" w:fill="FFFFFF"/>
          <w:lang w:val="uk-UA"/>
        </w:rPr>
        <w:t>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E972FF" w:rsidRDefault="00352E97" w:rsidP="0097251D">
      <w:pPr>
        <w:widowControl w:val="0"/>
        <w:jc w:val="both"/>
        <w:rPr>
          <w:sz w:val="28"/>
          <w:szCs w:val="28"/>
          <w:lang w:val="uk-UA"/>
        </w:rPr>
      </w:pPr>
      <w:r w:rsidRPr="003364DE">
        <w:rPr>
          <w:sz w:val="28"/>
          <w:szCs w:val="28"/>
          <w:lang w:val="uk-UA"/>
        </w:rPr>
        <w:t>ПОГОДЖЕНО</w:t>
      </w:r>
    </w:p>
    <w:p w:rsidR="00E972FF" w:rsidRDefault="00352E97" w:rsidP="0097251D">
      <w:pPr>
        <w:widowControl w:val="0"/>
        <w:jc w:val="both"/>
        <w:rPr>
          <w:sz w:val="28"/>
          <w:szCs w:val="28"/>
          <w:lang w:val="uk-UA"/>
        </w:rPr>
      </w:pPr>
      <w:r w:rsidRPr="003364DE">
        <w:rPr>
          <w:sz w:val="28"/>
          <w:szCs w:val="28"/>
          <w:lang w:val="uk-UA"/>
        </w:rPr>
        <w:t>Начальник фінансового управління</w:t>
      </w:r>
    </w:p>
    <w:p w:rsidR="00E972FF" w:rsidRDefault="00352E97" w:rsidP="0097251D">
      <w:pPr>
        <w:widowControl w:val="0"/>
        <w:jc w:val="both"/>
        <w:rPr>
          <w:sz w:val="28"/>
          <w:szCs w:val="28"/>
          <w:lang w:val="uk-UA"/>
        </w:rPr>
      </w:pPr>
      <w:r w:rsidRPr="003364DE">
        <w:rPr>
          <w:sz w:val="28"/>
          <w:szCs w:val="28"/>
          <w:lang w:val="uk-UA"/>
        </w:rPr>
        <w:t xml:space="preserve">підпис   Власне ім’я ПРІЗВИЩЕ </w:t>
      </w:r>
    </w:p>
    <w:p w:rsidR="00E972FF" w:rsidRDefault="00352E97" w:rsidP="0097251D">
      <w:pPr>
        <w:widowControl w:val="0"/>
        <w:jc w:val="both"/>
        <w:rPr>
          <w:sz w:val="28"/>
          <w:szCs w:val="28"/>
          <w:lang w:val="uk-UA"/>
        </w:rPr>
      </w:pPr>
      <w:r w:rsidRPr="003364DE">
        <w:rPr>
          <w:sz w:val="28"/>
          <w:szCs w:val="28"/>
          <w:lang w:val="uk-UA"/>
        </w:rPr>
        <w:t xml:space="preserve">Дата </w:t>
      </w:r>
    </w:p>
    <w:p w:rsidR="00E972FF" w:rsidRDefault="00E972FF" w:rsidP="0097251D">
      <w:pPr>
        <w:widowControl w:val="0"/>
        <w:jc w:val="both"/>
        <w:rPr>
          <w:sz w:val="28"/>
          <w:szCs w:val="28"/>
          <w:lang w:val="uk-UA"/>
        </w:rPr>
      </w:pPr>
    </w:p>
    <w:p w:rsidR="00E972FF" w:rsidRDefault="00352E97" w:rsidP="0097251D">
      <w:pPr>
        <w:widowControl w:val="0"/>
        <w:jc w:val="both"/>
        <w:rPr>
          <w:sz w:val="28"/>
          <w:szCs w:val="28"/>
          <w:lang w:val="uk-UA"/>
        </w:rPr>
      </w:pPr>
      <w:r w:rsidRPr="003364DE">
        <w:rPr>
          <w:sz w:val="28"/>
          <w:szCs w:val="28"/>
          <w:lang w:val="uk-UA"/>
        </w:rPr>
        <w:t xml:space="preserve">ПОГОДЖЕНО </w:t>
      </w:r>
    </w:p>
    <w:p w:rsidR="00E972FF" w:rsidRDefault="00352E97" w:rsidP="0097251D">
      <w:pPr>
        <w:widowControl w:val="0"/>
        <w:jc w:val="both"/>
        <w:rPr>
          <w:sz w:val="28"/>
          <w:szCs w:val="28"/>
          <w:lang w:val="uk-UA"/>
        </w:rPr>
      </w:pPr>
      <w:r w:rsidRPr="003364DE">
        <w:rPr>
          <w:sz w:val="28"/>
          <w:szCs w:val="28"/>
          <w:lang w:val="uk-UA"/>
        </w:rPr>
        <w:t>Протокол засідання комісії …</w:t>
      </w:r>
    </w:p>
    <w:p w:rsidR="00352E97" w:rsidRPr="003364DE" w:rsidRDefault="00352E97" w:rsidP="0097251D">
      <w:pPr>
        <w:widowControl w:val="0"/>
        <w:jc w:val="both"/>
        <w:rPr>
          <w:sz w:val="28"/>
          <w:szCs w:val="28"/>
          <w:lang w:val="uk-UA"/>
        </w:rPr>
      </w:pPr>
      <w:r w:rsidRPr="003364DE">
        <w:rPr>
          <w:sz w:val="28"/>
          <w:szCs w:val="28"/>
          <w:lang w:val="uk-UA"/>
        </w:rPr>
        <w:t>Дата              №</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61. Гриф погодження ставиться нижче підпису на останній сторінці проекту документа.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У разі коли зміст документа стосується більше ніж трьох установ, складається аркуш погодження, про що робиться відмітка </w:t>
      </w:r>
      <w:r w:rsidR="0078271D">
        <w:rPr>
          <w:rFonts w:ascii="Times New Roman" w:hAnsi="Times New Roman"/>
          <w:sz w:val="28"/>
          <w:szCs w:val="28"/>
        </w:rPr>
        <w:t>в</w:t>
      </w:r>
      <w:r w:rsidRPr="003364DE">
        <w:rPr>
          <w:rFonts w:ascii="Times New Roman" w:hAnsi="Times New Roman"/>
          <w:sz w:val="28"/>
          <w:szCs w:val="28"/>
        </w:rPr>
        <w:t xml:space="preserve"> документі на місці </w:t>
      </w:r>
      <w:proofErr w:type="spellStart"/>
      <w:r w:rsidRPr="003364DE">
        <w:rPr>
          <w:rFonts w:ascii="Times New Roman" w:hAnsi="Times New Roman"/>
          <w:sz w:val="28"/>
          <w:szCs w:val="28"/>
        </w:rPr>
        <w:t>грифа</w:t>
      </w:r>
      <w:proofErr w:type="spellEnd"/>
      <w:r w:rsidRPr="003364DE">
        <w:rPr>
          <w:rFonts w:ascii="Times New Roman" w:hAnsi="Times New Roman"/>
          <w:sz w:val="28"/>
          <w:szCs w:val="28"/>
        </w:rPr>
        <w:t xml:space="preserve"> погодження, наприклад:</w:t>
      </w:r>
    </w:p>
    <w:p w:rsidR="00352E97" w:rsidRPr="003364DE" w:rsidRDefault="00352E97" w:rsidP="0097251D">
      <w:pPr>
        <w:pStyle w:val="aff2"/>
        <w:widowControl w:val="0"/>
        <w:spacing w:before="0"/>
        <w:ind w:firstLine="709"/>
        <w:jc w:val="both"/>
        <w:rPr>
          <w:rFonts w:ascii="Times New Roman" w:hAnsi="Times New Roman"/>
          <w:sz w:val="14"/>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Аркуш погодження додається.</w:t>
      </w:r>
    </w:p>
    <w:p w:rsidR="00352E97" w:rsidRPr="003364DE" w:rsidRDefault="00352E97" w:rsidP="0097251D">
      <w:pPr>
        <w:pStyle w:val="aff2"/>
        <w:widowControl w:val="0"/>
        <w:spacing w:before="0"/>
        <w:ind w:firstLine="709"/>
        <w:jc w:val="both"/>
        <w:rPr>
          <w:rFonts w:ascii="Times New Roman" w:hAnsi="Times New Roman"/>
          <w:sz w:val="14"/>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Аркуш погодження оформлюється на лицьовому та у разі потреби зворотному боці одного аркуша.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62. Зовнішнє погодження у разі потреби, визначеної законодавством, здійснюється в такій послідовності:</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установи однакового рівня та інші установи;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громадські організації;</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lastRenderedPageBreak/>
        <w:t>органи, які</w:t>
      </w:r>
      <w:r w:rsidRPr="003364DE">
        <w:rPr>
          <w:sz w:val="28"/>
          <w:szCs w:val="28"/>
        </w:rPr>
        <w:t xml:space="preserve"> </w:t>
      </w:r>
      <w:r w:rsidRPr="003364DE">
        <w:rPr>
          <w:rFonts w:ascii="Times New Roman" w:hAnsi="Times New Roman"/>
          <w:sz w:val="28"/>
          <w:szCs w:val="28"/>
        </w:rPr>
        <w:t>здійснюють державний контроль у певній сфері;</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установи вищого рівня.</w:t>
      </w:r>
    </w:p>
    <w:p w:rsidR="004A5F01" w:rsidRPr="003364DE" w:rsidRDefault="004A5F01" w:rsidP="0097251D">
      <w:pPr>
        <w:pStyle w:val="aff2"/>
        <w:widowControl w:val="0"/>
        <w:spacing w:before="0"/>
        <w:ind w:firstLine="709"/>
        <w:jc w:val="both"/>
        <w:rPr>
          <w:rFonts w:ascii="Times New Roman" w:hAnsi="Times New Roman"/>
          <w:color w:val="333333"/>
          <w:sz w:val="28"/>
          <w:szCs w:val="28"/>
          <w:shd w:val="clear" w:color="auto" w:fill="FFFFFF"/>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Відбиток печатки</w:t>
      </w: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Порядок обліку, використання, зберігання печаток і штампів</w:t>
      </w:r>
    </w:p>
    <w:p w:rsidR="00352E97" w:rsidRPr="003364DE" w:rsidRDefault="00352E97" w:rsidP="0097251D">
      <w:pPr>
        <w:pStyle w:val="aff2"/>
        <w:widowControl w:val="0"/>
        <w:spacing w:before="0"/>
        <w:ind w:firstLine="709"/>
        <w:jc w:val="both"/>
        <w:rPr>
          <w:rFonts w:ascii="Times New Roman" w:hAnsi="Times New Roman"/>
          <w:sz w:val="28"/>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63.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w:t>
      </w:r>
      <w:r w:rsidRPr="003364DE">
        <w:rPr>
          <w:rFonts w:ascii="Times New Roman" w:hAnsi="Times New Roman"/>
          <w:spacing w:val="-20"/>
          <w:sz w:val="28"/>
          <w:szCs w:val="28"/>
        </w:rPr>
        <w:t>скріплюється гербовою</w:t>
      </w:r>
      <w:r w:rsidRPr="003364DE">
        <w:rPr>
          <w:rFonts w:ascii="Times New Roman" w:hAnsi="Times New Roman"/>
          <w:sz w:val="28"/>
          <w:szCs w:val="28"/>
        </w:rPr>
        <w:t xml:space="preserve"> печаткою.</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Перелік інших документів, підписи на яких необхідно скріплювати гербовою печаткою, визначено у додатку 10 (перелік може коригуватися міським головою на підставі нормативно-правових актів).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Відбиток печатки, на якій зазначено найменування виконавчого органу міської ради (без зображення герба), у разі потреби ставиться на копіях документів та на розмножених примірниках розпорядчих документів.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64. Облік печаток і штампів здійснюється </w:t>
      </w:r>
      <w:r w:rsidR="00880050" w:rsidRPr="003364DE">
        <w:rPr>
          <w:rFonts w:ascii="Times New Roman" w:hAnsi="Times New Roman"/>
          <w:sz w:val="28"/>
          <w:szCs w:val="28"/>
        </w:rPr>
        <w:t>організаційно-контрольним відділом апарату міської ради та її виконавчого комітету</w:t>
      </w:r>
      <w:r w:rsidRPr="003364DE">
        <w:rPr>
          <w:rFonts w:ascii="Times New Roman" w:hAnsi="Times New Roman"/>
          <w:sz w:val="28"/>
          <w:szCs w:val="28"/>
        </w:rPr>
        <w:t xml:space="preserve"> в Журналі обліку печаток, штампів.</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sz w:val="28"/>
          <w:szCs w:val="28"/>
        </w:rPr>
        <w:t>Ж</w:t>
      </w:r>
      <w:r w:rsidRPr="003364DE">
        <w:rPr>
          <w:rFonts w:ascii="Times New Roman" w:hAnsi="Times New Roman"/>
          <w:color w:val="000000"/>
          <w:sz w:val="28"/>
          <w:szCs w:val="28"/>
        </w:rPr>
        <w:t>урнал обліку печаток і штампів включається у номенклатуру справ, його аркуші нумеруються, прошиваються та скріплюються печаткою.</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Печатки і штампи повинні зберігатися у сейфах або металевих шафах.</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 xml:space="preserve">Передача стороннім особам, винесення печаток за межі виконавчого органу міської ради без дозволу, а також </w:t>
      </w:r>
      <w:proofErr w:type="spellStart"/>
      <w:r w:rsidRPr="003364DE">
        <w:rPr>
          <w:rFonts w:ascii="Times New Roman" w:hAnsi="Times New Roman"/>
          <w:color w:val="000000"/>
          <w:sz w:val="28"/>
          <w:szCs w:val="28"/>
        </w:rPr>
        <w:t>безоблікова</w:t>
      </w:r>
      <w:proofErr w:type="spellEnd"/>
      <w:r w:rsidRPr="003364DE">
        <w:rPr>
          <w:rFonts w:ascii="Times New Roman" w:hAnsi="Times New Roman"/>
          <w:color w:val="000000"/>
          <w:sz w:val="28"/>
          <w:szCs w:val="28"/>
        </w:rPr>
        <w:t xml:space="preserve"> передача іншим працівникам категорично забороняється.</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 xml:space="preserve">Печатки і штампи у разі звільнення, переведення особи, визначеної відповідальною за їх зберігання та використання, передаються </w:t>
      </w:r>
      <w:r w:rsidR="00E8048C" w:rsidRPr="003364DE">
        <w:rPr>
          <w:rFonts w:ascii="Times New Roman" w:hAnsi="Times New Roman"/>
          <w:color w:val="000000"/>
          <w:sz w:val="28"/>
          <w:szCs w:val="28"/>
        </w:rPr>
        <w:t>організаційно-контрольному відділу апарату міської ради та її виконавчого комітету</w:t>
      </w:r>
      <w:r w:rsidRPr="003364DE">
        <w:rPr>
          <w:rFonts w:ascii="Times New Roman" w:hAnsi="Times New Roman"/>
          <w:color w:val="000000"/>
          <w:sz w:val="28"/>
          <w:szCs w:val="28"/>
        </w:rPr>
        <w:t>, про що робиться відповідна відмітка в Журналі обліку печаток і штампів.</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Перевірка наявності печаток, штампів здійснюється щорічно комісією, утвореною розпорядженням міського голови.</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Про результати перевірки наявності печаток, штампів робляться відмітки в Журналі обліку печаток і штампів.</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У разі порушення правил обліку, зберігання і використання печаток і штампів комісія проводить службове розслідування, результати якого оформляються актом довільної форми та доводяться до відома міського голови.</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У разі втрати або викрадення печатки чи штампа, кер</w:t>
      </w:r>
      <w:r w:rsidR="008D7CF2">
        <w:rPr>
          <w:rFonts w:ascii="Times New Roman" w:hAnsi="Times New Roman"/>
          <w:color w:val="000000"/>
          <w:sz w:val="28"/>
          <w:szCs w:val="28"/>
        </w:rPr>
        <w:t>уючий справами</w:t>
      </w:r>
      <w:r w:rsidRPr="003364DE">
        <w:rPr>
          <w:rFonts w:ascii="Times New Roman" w:hAnsi="Times New Roman"/>
          <w:color w:val="000000"/>
          <w:sz w:val="28"/>
          <w:szCs w:val="28"/>
        </w:rPr>
        <w:t xml:space="preserve"> виконавчого </w:t>
      </w:r>
      <w:r w:rsidR="008D7CF2">
        <w:rPr>
          <w:rFonts w:ascii="Times New Roman" w:hAnsi="Times New Roman"/>
          <w:color w:val="000000"/>
          <w:spacing w:val="-20"/>
          <w:sz w:val="28"/>
          <w:szCs w:val="28"/>
        </w:rPr>
        <w:t xml:space="preserve">комітету </w:t>
      </w:r>
      <w:r w:rsidRPr="003364DE">
        <w:rPr>
          <w:rFonts w:ascii="Times New Roman" w:hAnsi="Times New Roman"/>
          <w:color w:val="000000"/>
          <w:spacing w:val="-20"/>
          <w:sz w:val="28"/>
          <w:szCs w:val="28"/>
        </w:rPr>
        <w:t xml:space="preserve"> міської ради</w:t>
      </w:r>
      <w:r w:rsidRPr="003364DE">
        <w:rPr>
          <w:rFonts w:ascii="Times New Roman" w:hAnsi="Times New Roman"/>
          <w:color w:val="000000"/>
          <w:sz w:val="28"/>
          <w:szCs w:val="28"/>
        </w:rPr>
        <w:t xml:space="preserve"> </w:t>
      </w:r>
      <w:r w:rsidRPr="003364DE">
        <w:rPr>
          <w:rFonts w:ascii="Times New Roman" w:hAnsi="Times New Roman"/>
          <w:color w:val="000000"/>
          <w:spacing w:val="-20"/>
          <w:sz w:val="28"/>
          <w:szCs w:val="28"/>
        </w:rPr>
        <w:t>негайно доповідає</w:t>
      </w:r>
      <w:r w:rsidRPr="003364DE">
        <w:rPr>
          <w:rFonts w:ascii="Times New Roman" w:hAnsi="Times New Roman"/>
          <w:color w:val="000000"/>
          <w:sz w:val="28"/>
          <w:szCs w:val="28"/>
        </w:rPr>
        <w:t xml:space="preserve"> міському голові, </w:t>
      </w:r>
      <w:r w:rsidRPr="003364DE">
        <w:rPr>
          <w:rFonts w:ascii="Times New Roman" w:hAnsi="Times New Roman"/>
          <w:color w:val="000000"/>
          <w:spacing w:val="-20"/>
          <w:sz w:val="28"/>
          <w:szCs w:val="28"/>
        </w:rPr>
        <w:t>вживає заходів</w:t>
      </w:r>
      <w:r w:rsidRPr="003364DE">
        <w:rPr>
          <w:rFonts w:ascii="Times New Roman" w:hAnsi="Times New Roman"/>
          <w:color w:val="000000"/>
          <w:sz w:val="28"/>
          <w:szCs w:val="28"/>
        </w:rPr>
        <w:t xml:space="preserve"> для їх розшуку.</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Печатки і штампи знищуються у разі:</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пошкодження або зношення;</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реорганізації виконавчого органу міської ради.</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lastRenderedPageBreak/>
        <w:t xml:space="preserve">Печатки і штампи знищуються </w:t>
      </w:r>
      <w:proofErr w:type="spellStart"/>
      <w:r w:rsidRPr="003364DE">
        <w:rPr>
          <w:rFonts w:ascii="Times New Roman" w:hAnsi="Times New Roman"/>
          <w:color w:val="000000"/>
          <w:sz w:val="28"/>
          <w:szCs w:val="28"/>
        </w:rPr>
        <w:t>комісійно</w:t>
      </w:r>
      <w:proofErr w:type="spellEnd"/>
      <w:r w:rsidRPr="003364DE">
        <w:rPr>
          <w:rFonts w:ascii="Times New Roman" w:hAnsi="Times New Roman"/>
          <w:color w:val="000000"/>
          <w:sz w:val="28"/>
          <w:szCs w:val="28"/>
        </w:rPr>
        <w:t xml:space="preserve">, шляхом подрібнення кліше печатки або штампа, про що складається </w:t>
      </w:r>
      <w:r w:rsidRPr="003364DE">
        <w:rPr>
          <w:rFonts w:ascii="Times New Roman" w:hAnsi="Times New Roman"/>
          <w:color w:val="000000"/>
          <w:spacing w:val="-20"/>
          <w:sz w:val="28"/>
          <w:szCs w:val="28"/>
        </w:rPr>
        <w:t>відповідний акт про знищення</w:t>
      </w:r>
      <w:r w:rsidRPr="003364DE">
        <w:rPr>
          <w:rFonts w:ascii="Times New Roman" w:hAnsi="Times New Roman"/>
          <w:color w:val="000000"/>
          <w:sz w:val="28"/>
          <w:szCs w:val="28"/>
        </w:rPr>
        <w:t xml:space="preserve"> печаток і штампів.</w:t>
      </w:r>
    </w:p>
    <w:p w:rsidR="00352E97" w:rsidRPr="003364DE" w:rsidRDefault="00352E97" w:rsidP="0097251D">
      <w:pPr>
        <w:pStyle w:val="aff2"/>
        <w:widowControl w:val="0"/>
        <w:spacing w:before="0"/>
        <w:ind w:firstLine="709"/>
        <w:jc w:val="both"/>
        <w:rPr>
          <w:rFonts w:ascii="Times New Roman" w:hAnsi="Times New Roman"/>
          <w:color w:val="000000"/>
          <w:sz w:val="28"/>
          <w:szCs w:val="28"/>
        </w:rPr>
      </w:pPr>
      <w:r w:rsidRPr="003364DE">
        <w:rPr>
          <w:rFonts w:ascii="Times New Roman" w:hAnsi="Times New Roman"/>
          <w:color w:val="000000"/>
          <w:sz w:val="28"/>
          <w:szCs w:val="28"/>
        </w:rPr>
        <w:t>Тимчасова передача гербової печатки відповідальною особою іншій посадовій особі, яка її заміщує, здійснюється за актом.</w:t>
      </w:r>
    </w:p>
    <w:p w:rsidR="00352E97" w:rsidRPr="003364DE" w:rsidRDefault="00352E97" w:rsidP="0097251D">
      <w:pPr>
        <w:pStyle w:val="aff2"/>
        <w:widowControl w:val="0"/>
        <w:spacing w:before="0"/>
        <w:ind w:firstLine="709"/>
        <w:jc w:val="both"/>
        <w:rPr>
          <w:rFonts w:ascii="Times New Roman" w:hAnsi="Times New Roman"/>
          <w:sz w:val="20"/>
          <w:szCs w:val="28"/>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Відмітка про засвідчення паперових копій документів</w:t>
      </w:r>
    </w:p>
    <w:p w:rsidR="00352E97" w:rsidRPr="003364DE" w:rsidRDefault="00352E97" w:rsidP="0097251D">
      <w:pPr>
        <w:pStyle w:val="aff2"/>
        <w:widowControl w:val="0"/>
        <w:spacing w:before="0"/>
        <w:ind w:firstLine="709"/>
        <w:jc w:val="both"/>
        <w:rPr>
          <w:rFonts w:ascii="Times New Roman" w:hAnsi="Times New Roman"/>
          <w:sz w:val="28"/>
          <w:szCs w:val="28"/>
        </w:rPr>
      </w:pP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65. Виконавчий орган міської ради може засвідчувати копії лише тих документів, що створюються в ньому, крім випадків створення паперових копій електронних документів, що надійшли до виконавчого органу через систему електронної взаємодії органів виконавчої влади (далі – система взаємодії), а також у випадках, передбачених цим пунктом.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Копія документа виготовляється і видається на підставі письмового запиту до керівника виконавчого органу міської ради і тільки з дозволу міського голови, секретаря міської ради або керуючо</w:t>
      </w:r>
      <w:r w:rsidR="008E360F" w:rsidRPr="003364DE">
        <w:rPr>
          <w:rFonts w:ascii="Times New Roman" w:hAnsi="Times New Roman"/>
          <w:sz w:val="28"/>
          <w:szCs w:val="28"/>
        </w:rPr>
        <w:t>го</w:t>
      </w:r>
      <w:r w:rsidRPr="003364DE">
        <w:rPr>
          <w:rFonts w:ascii="Times New Roman" w:hAnsi="Times New Roman"/>
          <w:sz w:val="28"/>
          <w:szCs w:val="28"/>
        </w:rPr>
        <w:t xml:space="preserve"> справами виконавчого комітету міської ради.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w:t>
      </w:r>
      <w:r w:rsidRPr="003364DE">
        <w:rPr>
          <w:rFonts w:ascii="Times New Roman" w:hAnsi="Times New Roman"/>
          <w:color w:val="00B050"/>
          <w:sz w:val="28"/>
          <w:szCs w:val="28"/>
        </w:rPr>
        <w:t xml:space="preserve"> </w:t>
      </w:r>
      <w:r w:rsidRPr="003364DE">
        <w:rPr>
          <w:rFonts w:ascii="Times New Roman" w:hAnsi="Times New Roman"/>
          <w:sz w:val="28"/>
          <w:szCs w:val="28"/>
        </w:rPr>
        <w:t>виконавчим органом міської ради, а також під час формування особових справ працівників, виконавчий орган міської ради може виготовляти копії документів, виданих іншими установами (копії дипломів, свідоцтва про одержання освіти тощо).</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66. Відмітка «Копія» проставляється  у верхньому правому кутку першої сторінки паперового документа.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Порядок створення паперових копій електронних документів визначається Інструкцією з діловодства в електронній формі.</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67. Напис про засвідчення документа складається зі слів «Згідно з оригіналом», найменування посади, особистого підпису особи, яка засвідчує копію, власного імені та прізвища, дати засвідчення копії і проставляється нижче реквізиту документа «Підпис», наприклад:</w:t>
      </w:r>
    </w:p>
    <w:p w:rsidR="00352E97" w:rsidRPr="003364DE" w:rsidRDefault="00352E97" w:rsidP="0097251D">
      <w:pPr>
        <w:pStyle w:val="aff2"/>
        <w:widowControl w:val="0"/>
        <w:spacing w:before="0" w:line="276" w:lineRule="auto"/>
        <w:ind w:firstLine="709"/>
        <w:jc w:val="both"/>
        <w:rPr>
          <w:rFonts w:ascii="Times New Roman" w:hAnsi="Times New Roman"/>
          <w:sz w:val="10"/>
          <w:szCs w:val="28"/>
        </w:rPr>
      </w:pPr>
    </w:p>
    <w:p w:rsidR="006F578E" w:rsidRDefault="006F578E" w:rsidP="0097251D">
      <w:pPr>
        <w:pStyle w:val="aff2"/>
        <w:widowControl w:val="0"/>
        <w:spacing w:before="0" w:line="276" w:lineRule="auto"/>
        <w:ind w:firstLine="709"/>
        <w:jc w:val="both"/>
        <w:rPr>
          <w:rFonts w:ascii="Times New Roman" w:hAnsi="Times New Roman"/>
          <w:sz w:val="28"/>
          <w:szCs w:val="28"/>
        </w:rPr>
      </w:pPr>
    </w:p>
    <w:p w:rsidR="00352E97" w:rsidRPr="003364DE" w:rsidRDefault="00352E97" w:rsidP="0097251D">
      <w:pPr>
        <w:pStyle w:val="aff2"/>
        <w:widowControl w:val="0"/>
        <w:spacing w:before="0" w:line="276" w:lineRule="auto"/>
        <w:ind w:firstLine="709"/>
        <w:jc w:val="both"/>
        <w:rPr>
          <w:rFonts w:ascii="Times New Roman" w:hAnsi="Times New Roman"/>
          <w:sz w:val="28"/>
          <w:szCs w:val="28"/>
        </w:rPr>
      </w:pPr>
      <w:r w:rsidRPr="003364DE">
        <w:rPr>
          <w:rFonts w:ascii="Times New Roman" w:hAnsi="Times New Roman"/>
          <w:sz w:val="28"/>
          <w:szCs w:val="28"/>
        </w:rPr>
        <w:t>Згідно з оригіналом</w:t>
      </w:r>
    </w:p>
    <w:p w:rsidR="00352E97" w:rsidRPr="003364DE" w:rsidRDefault="00352E97" w:rsidP="0097251D">
      <w:pPr>
        <w:pStyle w:val="aff2"/>
        <w:widowControl w:val="0"/>
        <w:spacing w:before="0" w:line="276" w:lineRule="auto"/>
        <w:ind w:firstLine="709"/>
        <w:jc w:val="both"/>
        <w:rPr>
          <w:rFonts w:ascii="Times New Roman" w:hAnsi="Times New Roman"/>
          <w:sz w:val="28"/>
          <w:szCs w:val="28"/>
        </w:rPr>
      </w:pPr>
      <w:r w:rsidRPr="003364DE">
        <w:rPr>
          <w:rFonts w:ascii="Times New Roman" w:hAnsi="Times New Roman"/>
          <w:sz w:val="28"/>
          <w:szCs w:val="28"/>
        </w:rPr>
        <w:t>Керуюч</w:t>
      </w:r>
      <w:r w:rsidR="00260117" w:rsidRPr="003364DE">
        <w:rPr>
          <w:rFonts w:ascii="Times New Roman" w:hAnsi="Times New Roman"/>
          <w:sz w:val="28"/>
          <w:szCs w:val="28"/>
        </w:rPr>
        <w:t>ий</w:t>
      </w:r>
      <w:r w:rsidRPr="003364DE">
        <w:rPr>
          <w:rFonts w:ascii="Times New Roman" w:hAnsi="Times New Roman"/>
          <w:sz w:val="28"/>
          <w:szCs w:val="28"/>
        </w:rPr>
        <w:t xml:space="preserve"> справами виконавчого</w:t>
      </w:r>
    </w:p>
    <w:p w:rsidR="00352E97" w:rsidRPr="003364DE" w:rsidRDefault="00352E97" w:rsidP="0097251D">
      <w:pPr>
        <w:pStyle w:val="aff2"/>
        <w:widowControl w:val="0"/>
        <w:spacing w:before="0" w:line="276" w:lineRule="auto"/>
        <w:ind w:firstLine="709"/>
        <w:jc w:val="both"/>
        <w:rPr>
          <w:rFonts w:ascii="Times New Roman" w:hAnsi="Times New Roman"/>
          <w:sz w:val="28"/>
          <w:szCs w:val="28"/>
        </w:rPr>
      </w:pPr>
      <w:r w:rsidRPr="003364DE">
        <w:rPr>
          <w:rFonts w:ascii="Times New Roman" w:hAnsi="Times New Roman"/>
          <w:sz w:val="28"/>
          <w:szCs w:val="28"/>
        </w:rPr>
        <w:t>комітету міської ради</w:t>
      </w:r>
    </w:p>
    <w:p w:rsidR="00352E97" w:rsidRPr="003364DE" w:rsidRDefault="00352E97" w:rsidP="0097251D">
      <w:pPr>
        <w:pStyle w:val="aff2"/>
        <w:widowControl w:val="0"/>
        <w:spacing w:before="0" w:line="276" w:lineRule="auto"/>
        <w:ind w:firstLine="709"/>
        <w:jc w:val="both"/>
        <w:rPr>
          <w:rFonts w:ascii="Times New Roman" w:hAnsi="Times New Roman"/>
          <w:sz w:val="28"/>
          <w:szCs w:val="28"/>
        </w:rPr>
      </w:pPr>
      <w:r w:rsidRPr="003364DE">
        <w:rPr>
          <w:rFonts w:ascii="Times New Roman" w:hAnsi="Times New Roman"/>
          <w:sz w:val="28"/>
          <w:szCs w:val="28"/>
        </w:rPr>
        <w:t>підпис    Власне ім’я ПРІЗВИЩЕ</w:t>
      </w:r>
    </w:p>
    <w:p w:rsidR="00352E97" w:rsidRPr="003364DE" w:rsidRDefault="00352E97" w:rsidP="0097251D">
      <w:pPr>
        <w:pStyle w:val="aff2"/>
        <w:widowControl w:val="0"/>
        <w:spacing w:before="0" w:line="276" w:lineRule="auto"/>
        <w:ind w:firstLine="709"/>
        <w:jc w:val="both"/>
        <w:rPr>
          <w:rFonts w:ascii="Times New Roman" w:hAnsi="Times New Roman"/>
          <w:sz w:val="28"/>
          <w:szCs w:val="28"/>
        </w:rPr>
      </w:pPr>
      <w:r w:rsidRPr="003364DE">
        <w:rPr>
          <w:rFonts w:ascii="Times New Roman" w:hAnsi="Times New Roman"/>
          <w:sz w:val="28"/>
          <w:szCs w:val="28"/>
        </w:rPr>
        <w:t xml:space="preserve">відбиток печатки дата </w:t>
      </w:r>
    </w:p>
    <w:p w:rsidR="00352E97" w:rsidRPr="003364DE" w:rsidRDefault="00352E97" w:rsidP="0097251D">
      <w:pPr>
        <w:pStyle w:val="HTML"/>
        <w:widowControl w:val="0"/>
        <w:shd w:val="clear" w:color="auto" w:fill="FFFFFF"/>
        <w:ind w:firstLine="709"/>
        <w:jc w:val="both"/>
        <w:rPr>
          <w:rFonts w:ascii="Times New Roman" w:hAnsi="Times New Roman"/>
          <w:sz w:val="6"/>
          <w:szCs w:val="28"/>
          <w:lang w:val="uk-UA"/>
        </w:rPr>
      </w:pPr>
    </w:p>
    <w:p w:rsidR="00302B6F" w:rsidRPr="003364DE" w:rsidRDefault="00352E97" w:rsidP="0097251D">
      <w:pPr>
        <w:pStyle w:val="HTML"/>
        <w:widowControl w:val="0"/>
        <w:shd w:val="clear" w:color="auto" w:fill="FFFFFF"/>
        <w:ind w:firstLine="709"/>
        <w:jc w:val="both"/>
        <w:rPr>
          <w:rFonts w:ascii="Times New Roman" w:hAnsi="Times New Roman"/>
          <w:sz w:val="28"/>
          <w:szCs w:val="28"/>
          <w:lang w:val="uk-UA"/>
        </w:rPr>
      </w:pPr>
      <w:r w:rsidRPr="003364DE">
        <w:rPr>
          <w:rFonts w:ascii="Times New Roman" w:hAnsi="Times New Roman"/>
          <w:sz w:val="28"/>
          <w:szCs w:val="28"/>
          <w:lang w:val="uk-UA"/>
        </w:rPr>
        <w:t>Документи, викладені на двох і більше аркушах, повинні бути прошиті у спосіб, що унеможливлює їх роз’єднання без порушення цілісності.</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68. Копії документів у паперовій формі, щодо яких здійснюється виїмка, засвідчуються відповідно до пунктів 66-67 цієї Інструкції.</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69. На копіях вихідних документів, що залишаються у справах виконавчого комітету міської ради, повинні бути візи посадових осіб, з якими вони погоджені</w:t>
      </w:r>
      <w:r w:rsidR="00844751" w:rsidRPr="003364DE">
        <w:rPr>
          <w:rFonts w:ascii="Times New Roman" w:hAnsi="Times New Roman"/>
          <w:sz w:val="28"/>
          <w:szCs w:val="28"/>
        </w:rPr>
        <w:t xml:space="preserve">, </w:t>
      </w:r>
      <w:r w:rsidR="00844751" w:rsidRPr="003364DE">
        <w:rPr>
          <w:rFonts w:ascii="Times New Roman" w:hAnsi="Times New Roman"/>
          <w:color w:val="333333"/>
          <w:sz w:val="28"/>
          <w:szCs w:val="28"/>
          <w:shd w:val="clear" w:color="auto" w:fill="FFFFFF"/>
        </w:rPr>
        <w:t>відповідно до вимог інструкції з діловодства виконавчого комітету міської ради.</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lastRenderedPageBreak/>
        <w:t>70. Копію документа завіряє той виконавчий орган міської ради, в якому зберігається оригінал документа.</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71. Копія документа повинна відповідати оригіналу.</w:t>
      </w:r>
    </w:p>
    <w:p w:rsidR="00352E97" w:rsidRPr="003364DE" w:rsidRDefault="00352E97" w:rsidP="0097251D">
      <w:pPr>
        <w:pStyle w:val="a7"/>
        <w:widowControl w:val="0"/>
        <w:ind w:firstLine="709"/>
        <w:jc w:val="both"/>
        <w:rPr>
          <w:rFonts w:ascii="Times New Roman" w:hAnsi="Times New Roman" w:cs="Times New Roman"/>
          <w:b w:val="0"/>
        </w:rPr>
      </w:pPr>
      <w:r w:rsidRPr="003364DE">
        <w:rPr>
          <w:rStyle w:val="affa"/>
          <w:b w:val="0"/>
          <w:bCs w:val="0"/>
          <w:i w:val="0"/>
        </w:rPr>
        <w:t xml:space="preserve">72. </w:t>
      </w:r>
      <w:r w:rsidRPr="003364DE">
        <w:rPr>
          <w:rStyle w:val="affa"/>
          <w:rFonts w:ascii="Times New Roman" w:hAnsi="Times New Roman" w:cs="Times New Roman"/>
          <w:b w:val="0"/>
          <w:bCs w:val="0"/>
          <w:i w:val="0"/>
        </w:rPr>
        <w:t xml:space="preserve">Витяг з рішення виконавчого комітету міської ради, розпорядження, доручення міського голови, наказу </w:t>
      </w:r>
      <w:r w:rsidR="00803B3F">
        <w:rPr>
          <w:rFonts w:ascii="Times New Roman" w:hAnsi="Times New Roman" w:cs="Times New Roman"/>
          <w:b w:val="0"/>
        </w:rPr>
        <w:t>–</w:t>
      </w:r>
      <w:r w:rsidRPr="003364DE">
        <w:rPr>
          <w:rFonts w:ascii="Times New Roman" w:hAnsi="Times New Roman" w:cs="Times New Roman"/>
          <w:b w:val="0"/>
        </w:rPr>
        <w:t xml:space="preserve"> це засвідчена копія частини тексту документа.</w:t>
      </w:r>
    </w:p>
    <w:p w:rsidR="00352E97" w:rsidRPr="003364DE" w:rsidRDefault="00352E97" w:rsidP="0097251D">
      <w:pPr>
        <w:pStyle w:val="a7"/>
        <w:widowControl w:val="0"/>
        <w:ind w:firstLine="709"/>
        <w:jc w:val="both"/>
        <w:rPr>
          <w:rFonts w:ascii="Times New Roman" w:hAnsi="Times New Roman" w:cs="Times New Roman"/>
          <w:b w:val="0"/>
        </w:rPr>
      </w:pPr>
      <w:r w:rsidRPr="003364DE">
        <w:rPr>
          <w:rStyle w:val="affe"/>
          <w:rFonts w:ascii="Times New Roman" w:hAnsi="Times New Roman" w:cs="Times New Roman"/>
        </w:rPr>
        <w:t xml:space="preserve">73. Витяг оформлюється </w:t>
      </w:r>
      <w:r w:rsidR="00803B3F">
        <w:rPr>
          <w:rStyle w:val="affe"/>
          <w:rFonts w:ascii="Times New Roman" w:hAnsi="Times New Roman" w:cs="Times New Roman"/>
        </w:rPr>
        <w:t>в</w:t>
      </w:r>
      <w:r w:rsidRPr="003364DE">
        <w:rPr>
          <w:rStyle w:val="affe"/>
          <w:rFonts w:ascii="Times New Roman" w:hAnsi="Times New Roman" w:cs="Times New Roman"/>
        </w:rPr>
        <w:t xml:space="preserve"> тому разі, якщо немає необхідності в копії всього документа. </w:t>
      </w:r>
      <w:r w:rsidRPr="003364DE">
        <w:rPr>
          <w:rFonts w:ascii="Times New Roman" w:hAnsi="Times New Roman" w:cs="Times New Roman"/>
          <w:b w:val="0"/>
        </w:rPr>
        <w:t>При цьому витяг оформлюється на відповідному бланку документа з дотриманням таких вимог:</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 xml:space="preserve">у назві виду документа зазначається: </w:t>
      </w:r>
      <w:r w:rsidRPr="003364DE">
        <w:rPr>
          <w:rStyle w:val="affa"/>
          <w:rFonts w:ascii="Times New Roman" w:hAnsi="Times New Roman" w:cs="Times New Roman"/>
          <w:b w:val="0"/>
        </w:rPr>
        <w:t>«</w:t>
      </w:r>
      <w:r w:rsidRPr="003364DE">
        <w:rPr>
          <w:rStyle w:val="affa"/>
          <w:rFonts w:ascii="Times New Roman" w:hAnsi="Times New Roman" w:cs="Times New Roman"/>
          <w:b w:val="0"/>
          <w:i w:val="0"/>
        </w:rPr>
        <w:t>ВИТЯГ ІЗ</w:t>
      </w:r>
      <w:r w:rsidRPr="003364DE">
        <w:rPr>
          <w:rStyle w:val="affa"/>
          <w:rFonts w:ascii="Times New Roman" w:hAnsi="Times New Roman" w:cs="Times New Roman"/>
          <w:b w:val="0"/>
        </w:rPr>
        <w:t>»</w:t>
      </w:r>
      <w:r w:rsidRPr="003364DE">
        <w:rPr>
          <w:rFonts w:ascii="Times New Roman" w:hAnsi="Times New Roman" w:cs="Times New Roman"/>
          <w:b w:val="0"/>
        </w:rPr>
        <w:t>;</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відтворюється повністю вступна частина;</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з основної частини тексту документа виписується той пункт, інформація якого необхідна;</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 xml:space="preserve">відтворюється реквізит </w:t>
      </w:r>
      <w:r w:rsidRPr="003364DE">
        <w:rPr>
          <w:rStyle w:val="affa"/>
          <w:rFonts w:ascii="Times New Roman" w:hAnsi="Times New Roman" w:cs="Times New Roman"/>
          <w:b w:val="0"/>
          <w:i w:val="0"/>
        </w:rPr>
        <w:t xml:space="preserve">«Підпис» </w:t>
      </w:r>
      <w:r w:rsidRPr="003364DE">
        <w:rPr>
          <w:rFonts w:ascii="Times New Roman" w:hAnsi="Times New Roman" w:cs="Times New Roman"/>
          <w:b w:val="0"/>
        </w:rPr>
        <w:t>(без особистого підпису);</w:t>
      </w:r>
    </w:p>
    <w:p w:rsidR="00352E97" w:rsidRPr="003364DE" w:rsidRDefault="00352E97" w:rsidP="0097251D">
      <w:pPr>
        <w:pStyle w:val="a7"/>
        <w:widowControl w:val="0"/>
        <w:ind w:firstLine="709"/>
        <w:jc w:val="both"/>
        <w:rPr>
          <w:rFonts w:ascii="Times New Roman" w:hAnsi="Times New Roman" w:cs="Times New Roman"/>
          <w:b w:val="0"/>
        </w:rPr>
      </w:pPr>
      <w:r w:rsidRPr="003364DE">
        <w:rPr>
          <w:rFonts w:ascii="Times New Roman" w:hAnsi="Times New Roman" w:cs="Times New Roman"/>
          <w:b w:val="0"/>
        </w:rPr>
        <w:t>проставляється відбиток печатки організаційно-контрольного відділу</w:t>
      </w:r>
      <w:r w:rsidR="003C425E" w:rsidRPr="003364DE">
        <w:rPr>
          <w:rFonts w:ascii="Times New Roman" w:hAnsi="Times New Roman" w:cs="Times New Roman"/>
          <w:b w:val="0"/>
        </w:rPr>
        <w:t xml:space="preserve"> апарату міської ради та її виконавчого комітету.</w:t>
      </w:r>
    </w:p>
    <w:p w:rsidR="00352E97" w:rsidRPr="003364DE" w:rsidRDefault="00352E97" w:rsidP="0097251D">
      <w:pPr>
        <w:pStyle w:val="aff9"/>
        <w:widowControl w:val="0"/>
        <w:shd w:val="clear" w:color="auto" w:fill="FFFFFF"/>
        <w:tabs>
          <w:tab w:val="left" w:pos="709"/>
        </w:tabs>
        <w:spacing w:before="0" w:beforeAutospacing="0" w:after="75" w:afterAutospacing="0"/>
        <w:ind w:firstLine="567"/>
        <w:jc w:val="center"/>
        <w:rPr>
          <w:sz w:val="12"/>
          <w:szCs w:val="28"/>
        </w:rPr>
      </w:pPr>
    </w:p>
    <w:p w:rsidR="00352E97" w:rsidRPr="003364DE" w:rsidRDefault="00352E97" w:rsidP="0097251D">
      <w:pPr>
        <w:pStyle w:val="aff9"/>
        <w:widowControl w:val="0"/>
        <w:shd w:val="clear" w:color="auto" w:fill="FFFFFF"/>
        <w:spacing w:before="0" w:beforeAutospacing="0" w:after="75" w:afterAutospacing="0"/>
        <w:jc w:val="center"/>
        <w:rPr>
          <w:b/>
          <w:sz w:val="28"/>
          <w:szCs w:val="28"/>
        </w:rPr>
      </w:pPr>
      <w:r w:rsidRPr="003364DE">
        <w:rPr>
          <w:b/>
          <w:sz w:val="28"/>
          <w:szCs w:val="28"/>
        </w:rPr>
        <w:t>Відмітки про створення, виконання документа</w:t>
      </w:r>
    </w:p>
    <w:p w:rsidR="00352E97" w:rsidRPr="003364DE" w:rsidRDefault="00352E97" w:rsidP="0097251D">
      <w:pPr>
        <w:pStyle w:val="aff9"/>
        <w:widowControl w:val="0"/>
        <w:shd w:val="clear" w:color="auto" w:fill="FFFFFF"/>
        <w:tabs>
          <w:tab w:val="left" w:pos="709"/>
        </w:tabs>
        <w:spacing w:before="0" w:beforeAutospacing="0" w:after="75" w:afterAutospacing="0"/>
        <w:ind w:firstLine="567"/>
        <w:jc w:val="center"/>
        <w:rPr>
          <w:sz w:val="2"/>
          <w:szCs w:val="28"/>
        </w:rPr>
      </w:pPr>
    </w:p>
    <w:p w:rsidR="00352E97" w:rsidRPr="003364DE" w:rsidRDefault="00352E97" w:rsidP="0097251D">
      <w:pPr>
        <w:pStyle w:val="aff9"/>
        <w:widowControl w:val="0"/>
        <w:shd w:val="clear" w:color="auto" w:fill="FFFFFF"/>
        <w:tabs>
          <w:tab w:val="left" w:pos="709"/>
        </w:tabs>
        <w:spacing w:before="0" w:beforeAutospacing="0" w:after="75" w:afterAutospacing="0"/>
        <w:ind w:firstLine="708"/>
        <w:jc w:val="both"/>
        <w:rPr>
          <w:sz w:val="28"/>
          <w:szCs w:val="28"/>
        </w:rPr>
      </w:pPr>
      <w:r w:rsidRPr="003364DE">
        <w:rPr>
          <w:sz w:val="28"/>
          <w:szCs w:val="28"/>
        </w:rPr>
        <w:t>74.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352E97" w:rsidRPr="003364DE" w:rsidRDefault="00352E97" w:rsidP="0097251D">
      <w:pPr>
        <w:pStyle w:val="aff9"/>
        <w:widowControl w:val="0"/>
        <w:shd w:val="clear" w:color="auto" w:fill="FFFFFF"/>
        <w:tabs>
          <w:tab w:val="left" w:pos="709"/>
        </w:tabs>
        <w:spacing w:before="0" w:beforeAutospacing="0" w:after="75" w:afterAutospacing="0"/>
        <w:ind w:firstLine="708"/>
        <w:jc w:val="both"/>
        <w:rPr>
          <w:sz w:val="28"/>
        </w:rPr>
      </w:pPr>
      <w:r w:rsidRPr="003364DE">
        <w:rPr>
          <w:sz w:val="28"/>
          <w:szCs w:val="28"/>
        </w:rPr>
        <w:t xml:space="preserve">Олена </w:t>
      </w:r>
      <w:r w:rsidRPr="003364DE">
        <w:rPr>
          <w:sz w:val="28"/>
        </w:rPr>
        <w:t>Петренко 2 40 69</w:t>
      </w:r>
    </w:p>
    <w:p w:rsidR="00352E97" w:rsidRPr="003364DE" w:rsidRDefault="00352E97" w:rsidP="0097251D">
      <w:pPr>
        <w:pStyle w:val="aff9"/>
        <w:widowControl w:val="0"/>
        <w:shd w:val="clear" w:color="auto" w:fill="FFFFFF"/>
        <w:tabs>
          <w:tab w:val="left" w:pos="709"/>
        </w:tabs>
        <w:spacing w:before="0" w:beforeAutospacing="0" w:after="75" w:afterAutospacing="0"/>
        <w:ind w:firstLine="708"/>
        <w:jc w:val="both"/>
        <w:rPr>
          <w:sz w:val="28"/>
          <w:szCs w:val="28"/>
        </w:rPr>
      </w:pPr>
      <w:r w:rsidRPr="003364DE">
        <w:rPr>
          <w:sz w:val="28"/>
          <w:szCs w:val="28"/>
        </w:rPr>
        <w:t>75.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w:t>
      </w:r>
      <w:r w:rsidRPr="003364DE">
        <w:rPr>
          <w:b/>
          <w:sz w:val="28"/>
          <w:szCs w:val="28"/>
        </w:rPr>
        <w:t xml:space="preserve"> </w:t>
      </w:r>
      <w:r w:rsidRPr="003364DE">
        <w:rPr>
          <w:sz w:val="28"/>
          <w:szCs w:val="28"/>
        </w:rPr>
        <w:t xml:space="preserve">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міської ради. Зазначений реквізит проставляється від руки у лівому кутку нижнього поля першої сторінки, наприклад: </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
          <w:szCs w:val="28"/>
        </w:rPr>
      </w:pP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До справи №02-27   </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                                      або</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
          <w:szCs w:val="28"/>
        </w:rPr>
      </w:pP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Лист-відповідь від </w:t>
      </w:r>
      <w:r w:rsidR="00F40E74">
        <w:rPr>
          <w:sz w:val="28"/>
          <w:szCs w:val="28"/>
        </w:rPr>
        <w:t>18</w:t>
      </w:r>
      <w:r w:rsidR="00F40E74" w:rsidRPr="003364DE">
        <w:rPr>
          <w:sz w:val="28"/>
          <w:szCs w:val="28"/>
        </w:rPr>
        <w:t>.0</w:t>
      </w:r>
      <w:r w:rsidR="00F40E74">
        <w:rPr>
          <w:sz w:val="28"/>
          <w:szCs w:val="28"/>
        </w:rPr>
        <w:t>3</w:t>
      </w:r>
      <w:r w:rsidR="00F40E74" w:rsidRPr="003364DE">
        <w:rPr>
          <w:sz w:val="28"/>
          <w:szCs w:val="28"/>
        </w:rPr>
        <w:t>.20</w:t>
      </w:r>
      <w:r w:rsidR="00F40E74">
        <w:rPr>
          <w:sz w:val="28"/>
          <w:szCs w:val="28"/>
        </w:rPr>
        <w:t xml:space="preserve">21 </w:t>
      </w:r>
      <w:r w:rsidRPr="003364DE">
        <w:rPr>
          <w:sz w:val="28"/>
          <w:szCs w:val="28"/>
        </w:rPr>
        <w:t xml:space="preserve">№02-27/283                      </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посада підпис Власне ім’я ПРІЗВИЩЕ                 </w:t>
      </w:r>
    </w:p>
    <w:p w:rsidR="00352E97" w:rsidRPr="003364DE" w:rsidRDefault="00F40E74" w:rsidP="0097251D">
      <w:pPr>
        <w:pStyle w:val="aff9"/>
        <w:widowControl w:val="0"/>
        <w:shd w:val="clear" w:color="auto" w:fill="FFFFFF"/>
        <w:tabs>
          <w:tab w:val="left" w:pos="709"/>
        </w:tabs>
        <w:spacing w:before="0" w:beforeAutospacing="0" w:after="75" w:afterAutospacing="0"/>
        <w:jc w:val="both"/>
        <w:rPr>
          <w:sz w:val="28"/>
          <w:szCs w:val="28"/>
        </w:rPr>
      </w:pPr>
      <w:r>
        <w:rPr>
          <w:sz w:val="28"/>
          <w:szCs w:val="28"/>
        </w:rPr>
        <w:t>18</w:t>
      </w:r>
      <w:r w:rsidR="00352E97" w:rsidRPr="003364DE">
        <w:rPr>
          <w:sz w:val="28"/>
          <w:szCs w:val="28"/>
        </w:rPr>
        <w:t>.0</w:t>
      </w:r>
      <w:r>
        <w:rPr>
          <w:sz w:val="28"/>
          <w:szCs w:val="28"/>
        </w:rPr>
        <w:t>3</w:t>
      </w:r>
      <w:r w:rsidR="00352E97" w:rsidRPr="003364DE">
        <w:rPr>
          <w:sz w:val="28"/>
          <w:szCs w:val="28"/>
        </w:rPr>
        <w:t>.20</w:t>
      </w:r>
      <w:r>
        <w:rPr>
          <w:sz w:val="28"/>
          <w:szCs w:val="28"/>
        </w:rPr>
        <w:t>21</w:t>
      </w:r>
      <w:r w:rsidR="00352E97" w:rsidRPr="003364DE">
        <w:rPr>
          <w:sz w:val="28"/>
          <w:szCs w:val="28"/>
        </w:rPr>
        <w:t xml:space="preserve">               </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                                      або</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
          <w:szCs w:val="28"/>
        </w:rPr>
      </w:pP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Питання вирішено позитивно під </w:t>
      </w:r>
    </w:p>
    <w:p w:rsidR="00F40E74" w:rsidRDefault="00F40E74" w:rsidP="0097251D">
      <w:pPr>
        <w:pStyle w:val="aff9"/>
        <w:widowControl w:val="0"/>
        <w:shd w:val="clear" w:color="auto" w:fill="FFFFFF"/>
        <w:tabs>
          <w:tab w:val="left" w:pos="709"/>
        </w:tabs>
        <w:spacing w:before="0" w:beforeAutospacing="0" w:after="75" w:afterAutospacing="0"/>
        <w:jc w:val="both"/>
        <w:rPr>
          <w:sz w:val="28"/>
          <w:szCs w:val="28"/>
        </w:rPr>
      </w:pPr>
      <w:r>
        <w:rPr>
          <w:sz w:val="28"/>
          <w:szCs w:val="28"/>
        </w:rPr>
        <w:t>час телефонної розмови 18</w:t>
      </w:r>
      <w:r w:rsidRPr="003364DE">
        <w:rPr>
          <w:sz w:val="28"/>
          <w:szCs w:val="28"/>
        </w:rPr>
        <w:t>.0</w:t>
      </w:r>
      <w:r>
        <w:rPr>
          <w:sz w:val="28"/>
          <w:szCs w:val="28"/>
        </w:rPr>
        <w:t>3</w:t>
      </w:r>
      <w:r w:rsidRPr="003364DE">
        <w:rPr>
          <w:sz w:val="28"/>
          <w:szCs w:val="28"/>
        </w:rPr>
        <w:t>.20</w:t>
      </w:r>
      <w:r>
        <w:rPr>
          <w:sz w:val="28"/>
          <w:szCs w:val="28"/>
        </w:rPr>
        <w:t>21</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28"/>
          <w:szCs w:val="28"/>
        </w:rPr>
      </w:pPr>
      <w:r w:rsidRPr="003364DE">
        <w:rPr>
          <w:sz w:val="28"/>
          <w:szCs w:val="28"/>
        </w:rPr>
        <w:t xml:space="preserve">посада підпис Власне ім’я ПРІЗВИЩЕ                 </w:t>
      </w:r>
    </w:p>
    <w:p w:rsidR="00F40E74" w:rsidRDefault="00F40E74" w:rsidP="0097251D">
      <w:pPr>
        <w:pStyle w:val="aff9"/>
        <w:widowControl w:val="0"/>
        <w:shd w:val="clear" w:color="auto" w:fill="FFFFFF"/>
        <w:tabs>
          <w:tab w:val="left" w:pos="709"/>
        </w:tabs>
        <w:spacing w:before="0" w:beforeAutospacing="0" w:after="75" w:afterAutospacing="0"/>
        <w:jc w:val="both"/>
        <w:rPr>
          <w:sz w:val="28"/>
          <w:szCs w:val="28"/>
        </w:rPr>
      </w:pPr>
      <w:r>
        <w:rPr>
          <w:sz w:val="28"/>
          <w:szCs w:val="28"/>
        </w:rPr>
        <w:t>18</w:t>
      </w:r>
      <w:r w:rsidRPr="003364DE">
        <w:rPr>
          <w:sz w:val="28"/>
          <w:szCs w:val="28"/>
        </w:rPr>
        <w:t>.0</w:t>
      </w:r>
      <w:r>
        <w:rPr>
          <w:sz w:val="28"/>
          <w:szCs w:val="28"/>
        </w:rPr>
        <w:t>3</w:t>
      </w:r>
      <w:r w:rsidRPr="003364DE">
        <w:rPr>
          <w:sz w:val="28"/>
          <w:szCs w:val="28"/>
        </w:rPr>
        <w:t>.20</w:t>
      </w:r>
      <w:r>
        <w:rPr>
          <w:sz w:val="28"/>
          <w:szCs w:val="28"/>
        </w:rPr>
        <w:t>21</w:t>
      </w:r>
    </w:p>
    <w:p w:rsidR="00352E97" w:rsidRPr="003364DE" w:rsidRDefault="00352E97" w:rsidP="0097251D">
      <w:pPr>
        <w:pStyle w:val="aff9"/>
        <w:widowControl w:val="0"/>
        <w:shd w:val="clear" w:color="auto" w:fill="FFFFFF"/>
        <w:tabs>
          <w:tab w:val="left" w:pos="709"/>
        </w:tabs>
        <w:spacing w:before="0" w:beforeAutospacing="0" w:after="75" w:afterAutospacing="0"/>
        <w:jc w:val="both"/>
        <w:rPr>
          <w:sz w:val="18"/>
          <w:szCs w:val="28"/>
        </w:rPr>
      </w:pPr>
      <w:r w:rsidRPr="003364DE">
        <w:rPr>
          <w:sz w:val="28"/>
          <w:szCs w:val="28"/>
        </w:rPr>
        <w:lastRenderedPageBreak/>
        <w:t xml:space="preserve">   </w:t>
      </w:r>
    </w:p>
    <w:p w:rsidR="00352E97" w:rsidRPr="003364DE" w:rsidRDefault="00352E97" w:rsidP="0097251D">
      <w:pPr>
        <w:pStyle w:val="af4"/>
        <w:widowControl w:val="0"/>
        <w:jc w:val="both"/>
        <w:rPr>
          <w:rFonts w:ascii="Times New Roman" w:hAnsi="Times New Roman"/>
          <w:sz w:val="28"/>
          <w:lang w:val="uk-UA"/>
        </w:rPr>
      </w:pPr>
      <w:r w:rsidRPr="003364DE">
        <w:rPr>
          <w:lang w:val="uk-UA"/>
        </w:rPr>
        <w:tab/>
      </w:r>
      <w:r w:rsidRPr="003364DE">
        <w:rPr>
          <w:rFonts w:ascii="Times New Roman" w:hAnsi="Times New Roman"/>
          <w:sz w:val="28"/>
          <w:lang w:val="uk-UA"/>
        </w:rPr>
        <w:t xml:space="preserve">76. Відмітка про надходження документа у виконавчий орган міської ради проставляється за допомогою штампа на лицьовому полі у правому кутку нижнього поля першого аркуша оригіналу документа. Елементами зазначеного реквізиту є найменування виконавчого органу </w:t>
      </w:r>
      <w:r w:rsidR="00803B3F">
        <w:rPr>
          <w:rFonts w:ascii="Times New Roman" w:hAnsi="Times New Roman"/>
          <w:sz w:val="28"/>
          <w:lang w:val="uk-UA"/>
        </w:rPr>
        <w:t>–</w:t>
      </w:r>
      <w:r w:rsidRPr="003364DE">
        <w:rPr>
          <w:rFonts w:ascii="Times New Roman" w:hAnsi="Times New Roman"/>
          <w:sz w:val="28"/>
          <w:lang w:val="uk-UA"/>
        </w:rPr>
        <w:t xml:space="preserve"> одержувача документа, реєстраційний індекс, дата (у разі потреби - година і хвилини) надходження документа.</w:t>
      </w:r>
      <w:r w:rsidRPr="003364DE">
        <w:rPr>
          <w:rFonts w:ascii="Times New Roman" w:hAnsi="Times New Roman"/>
          <w:color w:val="00B050"/>
          <w:sz w:val="28"/>
          <w:lang w:val="uk-UA"/>
        </w:rPr>
        <w:t xml:space="preserve"> </w:t>
      </w:r>
      <w:r w:rsidRPr="003364DE">
        <w:rPr>
          <w:rFonts w:ascii="Times New Roman" w:hAnsi="Times New Roman"/>
          <w:sz w:val="28"/>
          <w:lang w:val="uk-UA"/>
        </w:rPr>
        <w:t>При застосуванні автоматизованої системи реєстрації зазначена інформація наноситься за допомогою штрих-коду або автоматичного нумератора.</w:t>
      </w:r>
    </w:p>
    <w:p w:rsidR="00352E97" w:rsidRPr="003364DE" w:rsidRDefault="00352E97" w:rsidP="0097251D">
      <w:pPr>
        <w:pStyle w:val="af4"/>
        <w:widowControl w:val="0"/>
        <w:ind w:firstLine="709"/>
        <w:jc w:val="both"/>
        <w:rPr>
          <w:rFonts w:ascii="Times New Roman" w:hAnsi="Times New Roman"/>
          <w:sz w:val="28"/>
          <w:lang w:val="uk-UA"/>
        </w:rPr>
      </w:pPr>
      <w:r w:rsidRPr="003364DE">
        <w:rPr>
          <w:rFonts w:ascii="Times New Roman" w:hAnsi="Times New Roman"/>
          <w:sz w:val="28"/>
          <w:lang w:val="uk-UA"/>
        </w:rPr>
        <w:t>У разі надходження зброшурованих документів разом із супровідним листом відмітка ставиться на супровідному листі.</w:t>
      </w:r>
    </w:p>
    <w:p w:rsidR="00352E97" w:rsidRPr="003364DE" w:rsidRDefault="00352E97" w:rsidP="0097251D">
      <w:pPr>
        <w:pStyle w:val="HTML"/>
        <w:widowControl w:val="0"/>
        <w:shd w:val="clear" w:color="auto" w:fill="FFFFFF"/>
        <w:ind w:firstLine="709"/>
        <w:jc w:val="both"/>
        <w:rPr>
          <w:rFonts w:ascii="Times New Roman" w:hAnsi="Times New Roman"/>
          <w:sz w:val="28"/>
          <w:szCs w:val="28"/>
          <w:lang w:val="uk-UA"/>
        </w:rPr>
      </w:pPr>
      <w:r w:rsidRPr="003364DE">
        <w:rPr>
          <w:rFonts w:ascii="Times New Roman" w:hAnsi="Times New Roman"/>
          <w:sz w:val="28"/>
          <w:szCs w:val="28"/>
          <w:lang w:val="uk-UA"/>
        </w:rPr>
        <w:t>Якщо кореспонденція не розкривається, відмітка про надходження документа проставляється на конвертах (упакуваннях).</w:t>
      </w:r>
    </w:p>
    <w:p w:rsidR="00352E97" w:rsidRPr="003364DE" w:rsidRDefault="00352E97" w:rsidP="0097251D">
      <w:pPr>
        <w:pStyle w:val="af4"/>
        <w:widowControl w:val="0"/>
        <w:ind w:firstLine="709"/>
        <w:jc w:val="both"/>
        <w:rPr>
          <w:rFonts w:ascii="Times New Roman" w:hAnsi="Times New Roman"/>
          <w:color w:val="000000"/>
          <w:sz w:val="28"/>
          <w:lang w:val="uk-UA"/>
        </w:rPr>
      </w:pPr>
      <w:r w:rsidRPr="003364DE">
        <w:rPr>
          <w:rFonts w:ascii="Times New Roman" w:hAnsi="Times New Roman"/>
          <w:color w:val="000000"/>
          <w:sz w:val="28"/>
          <w:lang w:val="uk-UA"/>
        </w:rPr>
        <w:t xml:space="preserve">У разі коли установа, автор документа, подає до виконавчого органу міської ради документ разом з його копією, на копії документа, що повертається установі </w:t>
      </w:r>
      <w:r w:rsidR="00803B3F">
        <w:rPr>
          <w:rFonts w:ascii="Times New Roman" w:hAnsi="Times New Roman"/>
          <w:color w:val="000000"/>
          <w:sz w:val="28"/>
          <w:lang w:val="uk-UA"/>
        </w:rPr>
        <w:t>–</w:t>
      </w:r>
      <w:r w:rsidRPr="003364DE">
        <w:rPr>
          <w:rFonts w:ascii="Times New Roman" w:hAnsi="Times New Roman"/>
          <w:color w:val="000000"/>
          <w:sz w:val="28"/>
          <w:lang w:val="uk-UA"/>
        </w:rPr>
        <w:t xml:space="preserve"> авторові, за вимогою, реєстраційний штамп проставляється.</w:t>
      </w:r>
    </w:p>
    <w:p w:rsidR="00352E97" w:rsidRPr="003364DE" w:rsidRDefault="00352E97" w:rsidP="0097251D">
      <w:pPr>
        <w:pStyle w:val="aff9"/>
        <w:widowControl w:val="0"/>
        <w:shd w:val="clear" w:color="auto" w:fill="FFFFFF"/>
        <w:tabs>
          <w:tab w:val="left" w:pos="709"/>
        </w:tabs>
        <w:spacing w:before="0" w:beforeAutospacing="0" w:after="75" w:afterAutospacing="0"/>
        <w:jc w:val="center"/>
        <w:rPr>
          <w:b/>
          <w:color w:val="000000"/>
          <w:sz w:val="28"/>
          <w:szCs w:val="28"/>
        </w:rPr>
      </w:pPr>
    </w:p>
    <w:p w:rsidR="00352E97" w:rsidRPr="003364DE" w:rsidRDefault="00352E97" w:rsidP="0097251D">
      <w:pPr>
        <w:pStyle w:val="aff9"/>
        <w:widowControl w:val="0"/>
        <w:shd w:val="clear" w:color="auto" w:fill="FFFFFF"/>
        <w:tabs>
          <w:tab w:val="left" w:pos="709"/>
        </w:tabs>
        <w:spacing w:before="0" w:beforeAutospacing="0" w:after="75" w:afterAutospacing="0"/>
        <w:jc w:val="center"/>
        <w:rPr>
          <w:b/>
          <w:color w:val="000000"/>
          <w:sz w:val="28"/>
          <w:szCs w:val="28"/>
        </w:rPr>
      </w:pPr>
      <w:r w:rsidRPr="003364DE">
        <w:rPr>
          <w:b/>
          <w:color w:val="000000"/>
          <w:sz w:val="28"/>
          <w:szCs w:val="28"/>
        </w:rPr>
        <w:t>Складення деяких видів документів</w:t>
      </w:r>
    </w:p>
    <w:p w:rsidR="00352E97" w:rsidRPr="003364DE" w:rsidRDefault="00352E97" w:rsidP="0097251D">
      <w:pPr>
        <w:pStyle w:val="aff9"/>
        <w:widowControl w:val="0"/>
        <w:shd w:val="clear" w:color="auto" w:fill="FFFFFF"/>
        <w:tabs>
          <w:tab w:val="left" w:pos="709"/>
        </w:tabs>
        <w:spacing w:before="0" w:beforeAutospacing="0" w:after="75" w:afterAutospacing="0"/>
        <w:jc w:val="center"/>
        <w:rPr>
          <w:color w:val="000000"/>
          <w:sz w:val="28"/>
          <w:szCs w:val="28"/>
        </w:rPr>
      </w:pPr>
      <w:r w:rsidRPr="003364DE">
        <w:rPr>
          <w:color w:val="000000"/>
          <w:sz w:val="28"/>
          <w:szCs w:val="28"/>
        </w:rPr>
        <w:t>Розпорядження міського голови</w:t>
      </w:r>
    </w:p>
    <w:p w:rsidR="00352E97" w:rsidRPr="003364DE" w:rsidRDefault="00352E97" w:rsidP="0097251D">
      <w:pPr>
        <w:pStyle w:val="af4"/>
        <w:widowControl w:val="0"/>
        <w:jc w:val="both"/>
        <w:rPr>
          <w:rFonts w:ascii="Times New Roman" w:hAnsi="Times New Roman"/>
          <w:sz w:val="28"/>
          <w:lang w:val="uk-UA"/>
        </w:rPr>
      </w:pPr>
      <w:r w:rsidRPr="003364DE">
        <w:rPr>
          <w:rFonts w:ascii="Times New Roman" w:hAnsi="Times New Roman"/>
          <w:color w:val="000000"/>
          <w:sz w:val="28"/>
          <w:lang w:val="uk-UA"/>
        </w:rPr>
        <w:tab/>
      </w:r>
      <w:r w:rsidRPr="003364DE">
        <w:rPr>
          <w:rFonts w:ascii="Times New Roman" w:hAnsi="Times New Roman"/>
          <w:sz w:val="28"/>
          <w:lang w:val="uk-UA"/>
        </w:rPr>
        <w:t xml:space="preserve">77. Розпорядження міського голови (далі – розпорядження) видаються, як рішення організаційно-розпорядчого чи нормативно-правового характеру. </w:t>
      </w:r>
    </w:p>
    <w:p w:rsidR="00352E97" w:rsidRPr="003364DE" w:rsidRDefault="00352E97" w:rsidP="0097251D">
      <w:pPr>
        <w:pStyle w:val="af4"/>
        <w:widowControl w:val="0"/>
        <w:ind w:left="709"/>
        <w:jc w:val="both"/>
        <w:rPr>
          <w:rFonts w:ascii="Times New Roman" w:hAnsi="Times New Roman"/>
          <w:sz w:val="28"/>
          <w:szCs w:val="28"/>
          <w:lang w:val="uk-UA"/>
        </w:rPr>
      </w:pPr>
      <w:r w:rsidRPr="003364DE">
        <w:rPr>
          <w:rFonts w:ascii="Times New Roman" w:hAnsi="Times New Roman"/>
          <w:sz w:val="28"/>
          <w:lang w:val="uk-UA"/>
        </w:rPr>
        <w:t xml:space="preserve">За змістом управлінської дії розпорядження позначаються літерами: </w:t>
      </w:r>
      <w:r w:rsidRPr="003364DE">
        <w:rPr>
          <w:rFonts w:ascii="Times New Roman" w:hAnsi="Times New Roman"/>
          <w:sz w:val="28"/>
          <w:szCs w:val="28"/>
          <w:lang w:val="uk-UA"/>
        </w:rPr>
        <w:t xml:space="preserve">розпорядження (накази) з кадрових питань (особового складу) - «К»; </w:t>
      </w:r>
    </w:p>
    <w:p w:rsidR="00352E97" w:rsidRPr="003364DE" w:rsidRDefault="00352E97" w:rsidP="0097251D">
      <w:pPr>
        <w:pStyle w:val="af4"/>
        <w:widowControl w:val="0"/>
        <w:ind w:left="709"/>
        <w:jc w:val="both"/>
        <w:rPr>
          <w:rFonts w:ascii="Times New Roman" w:hAnsi="Times New Roman"/>
          <w:sz w:val="28"/>
          <w:szCs w:val="28"/>
          <w:lang w:val="uk-UA"/>
        </w:rPr>
      </w:pPr>
      <w:r w:rsidRPr="003364DE">
        <w:rPr>
          <w:rFonts w:ascii="Times New Roman" w:hAnsi="Times New Roman"/>
          <w:sz w:val="28"/>
          <w:szCs w:val="28"/>
          <w:lang w:val="uk-UA"/>
        </w:rPr>
        <w:t xml:space="preserve">із заохочення – «К/З»; </w:t>
      </w:r>
    </w:p>
    <w:p w:rsidR="00352E97" w:rsidRPr="003364DE" w:rsidRDefault="00352E97" w:rsidP="0097251D">
      <w:pPr>
        <w:pStyle w:val="af4"/>
        <w:widowControl w:val="0"/>
        <w:ind w:left="709"/>
        <w:jc w:val="both"/>
        <w:rPr>
          <w:rFonts w:ascii="Times New Roman" w:hAnsi="Times New Roman"/>
          <w:sz w:val="28"/>
          <w:szCs w:val="28"/>
          <w:lang w:val="uk-UA"/>
        </w:rPr>
      </w:pPr>
      <w:r w:rsidRPr="003364DE">
        <w:rPr>
          <w:rFonts w:ascii="Times New Roman" w:hAnsi="Times New Roman"/>
          <w:sz w:val="28"/>
          <w:szCs w:val="28"/>
          <w:lang w:val="uk-UA"/>
        </w:rPr>
        <w:t xml:space="preserve">про надання щорічних оплачуваних відпусток - «Від», </w:t>
      </w:r>
    </w:p>
    <w:p w:rsidR="00352E97" w:rsidRPr="003364DE" w:rsidRDefault="00352E97" w:rsidP="0097251D">
      <w:pPr>
        <w:pStyle w:val="af4"/>
        <w:widowControl w:val="0"/>
        <w:ind w:left="709"/>
        <w:jc w:val="both"/>
        <w:rPr>
          <w:rFonts w:ascii="Times New Roman" w:hAnsi="Times New Roman"/>
          <w:sz w:val="28"/>
          <w:szCs w:val="28"/>
          <w:lang w:val="uk-UA"/>
        </w:rPr>
      </w:pPr>
      <w:r w:rsidRPr="003364DE">
        <w:rPr>
          <w:rFonts w:ascii="Times New Roman" w:hAnsi="Times New Roman"/>
          <w:sz w:val="28"/>
          <w:szCs w:val="28"/>
          <w:lang w:val="uk-UA"/>
        </w:rPr>
        <w:t>відпусток у зв’язку з навчанням – «Від/Н»;</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відрядження в межах України та за кордон – «В»;</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з адміністративно-господарських питань - «АГП»;</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з основної діяльності – «ОД».</w:t>
      </w:r>
    </w:p>
    <w:p w:rsidR="00352E97" w:rsidRPr="003364DE" w:rsidRDefault="00352E97" w:rsidP="0097251D">
      <w:pPr>
        <w:widowControl w:val="0"/>
        <w:tabs>
          <w:tab w:val="left" w:pos="709"/>
        </w:tabs>
        <w:jc w:val="both"/>
        <w:rPr>
          <w:sz w:val="28"/>
          <w:lang w:val="uk-UA"/>
        </w:rPr>
      </w:pPr>
      <w:r w:rsidRPr="003364DE">
        <w:rPr>
          <w:color w:val="FF0000"/>
          <w:sz w:val="28"/>
          <w:szCs w:val="28"/>
          <w:lang w:val="uk-UA"/>
        </w:rPr>
        <w:tab/>
      </w:r>
      <w:r w:rsidRPr="003364DE">
        <w:rPr>
          <w:sz w:val="28"/>
          <w:szCs w:val="28"/>
          <w:lang w:val="uk-UA"/>
        </w:rPr>
        <w:t xml:space="preserve">78. Проекти розпоряджень з основної діяльності, з адміністративно-господарських питань готуються і подаються суб’єктами, визначеними чинним регламентом виконавчих органів міської ради, за дорученням (вказівкою) міського голови, а у разі його відсутності, посадової особи, яка здійснює його повноваження, секретаря міської ради, </w:t>
      </w:r>
      <w:r w:rsidR="00C95FFC" w:rsidRPr="003364DE">
        <w:rPr>
          <w:sz w:val="28"/>
          <w:szCs w:val="28"/>
          <w:lang w:val="uk-UA"/>
        </w:rPr>
        <w:t xml:space="preserve">першого заступника міського голови з питань діяльності виконавчих органів міської ради, </w:t>
      </w:r>
      <w:r w:rsidRPr="003364DE">
        <w:rPr>
          <w:sz w:val="28"/>
          <w:szCs w:val="28"/>
          <w:lang w:val="uk-UA"/>
        </w:rPr>
        <w:t>заступників міського голови з питань діяльності виконавчих органів міської ради, керуючо</w:t>
      </w:r>
      <w:r w:rsidR="00C95FFC" w:rsidRPr="003364DE">
        <w:rPr>
          <w:sz w:val="28"/>
          <w:szCs w:val="28"/>
          <w:lang w:val="uk-UA"/>
        </w:rPr>
        <w:t>го</w:t>
      </w:r>
      <w:r w:rsidRPr="003364DE">
        <w:rPr>
          <w:sz w:val="28"/>
          <w:szCs w:val="28"/>
          <w:lang w:val="uk-UA"/>
        </w:rPr>
        <w:t xml:space="preserve"> справами виконавчого комітету міської ради чи за власною ініціативою та на виконання документів органів влади вищого рівня.</w:t>
      </w:r>
      <w:r w:rsidRPr="003364DE">
        <w:rPr>
          <w:sz w:val="28"/>
          <w:lang w:val="uk-UA"/>
        </w:rPr>
        <w:t xml:space="preserve">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rPr>
        <w:t>79. Відповідальність за зміст, правильну підготовку та оформлення проектів розпоряджень міського голови покладається на керівників виконавчих органів міської ради, які їх підготували, а також на секретаря міської ради,</w:t>
      </w:r>
      <w:r w:rsidR="00C95FFC" w:rsidRPr="003364DE">
        <w:rPr>
          <w:rFonts w:ascii="Times New Roman" w:hAnsi="Times New Roman"/>
          <w:sz w:val="28"/>
        </w:rPr>
        <w:t xml:space="preserve"> першого </w:t>
      </w:r>
      <w:r w:rsidR="00C95FFC" w:rsidRPr="003364DE">
        <w:rPr>
          <w:rFonts w:ascii="Times New Roman" w:hAnsi="Times New Roman"/>
          <w:sz w:val="28"/>
          <w:szCs w:val="28"/>
        </w:rPr>
        <w:t>заступника міського голови з питань діяльності виконавчих органів міської ради</w:t>
      </w:r>
      <w:r w:rsidR="00C95FFC" w:rsidRPr="003364DE">
        <w:rPr>
          <w:rFonts w:ascii="Times New Roman" w:hAnsi="Times New Roman"/>
          <w:sz w:val="28"/>
        </w:rPr>
        <w:t>,</w:t>
      </w:r>
      <w:r w:rsidRPr="003364DE">
        <w:rPr>
          <w:rFonts w:ascii="Times New Roman" w:hAnsi="Times New Roman"/>
          <w:sz w:val="28"/>
        </w:rPr>
        <w:t xml:space="preserve"> заступників міського голови з питань діяльності виконавчих органів міської ради та керуюч</w:t>
      </w:r>
      <w:r w:rsidR="00C95FFC" w:rsidRPr="003364DE">
        <w:rPr>
          <w:rFonts w:ascii="Times New Roman" w:hAnsi="Times New Roman"/>
          <w:sz w:val="28"/>
        </w:rPr>
        <w:t>ого</w:t>
      </w:r>
      <w:r w:rsidRPr="003364DE">
        <w:rPr>
          <w:rFonts w:ascii="Times New Roman" w:hAnsi="Times New Roman"/>
          <w:sz w:val="28"/>
        </w:rPr>
        <w:t xml:space="preserve"> справами виконавчого комітету міської ради відповідно до розподілу обов’язків.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lastRenderedPageBreak/>
        <w:t>80. Проекти розпоряджень міського голови з кадрових питань (про прийняття на роботу, переведення, звільнення, заохочення, нагородження, присвоєння чергового рангу, встановлення надбавки за вислугу років тощо), про відпустки та відрядження готує відділ</w:t>
      </w:r>
      <w:r w:rsidR="00C95FFC" w:rsidRPr="003364DE">
        <w:rPr>
          <w:rFonts w:ascii="Times New Roman" w:hAnsi="Times New Roman"/>
          <w:sz w:val="28"/>
          <w:szCs w:val="28"/>
        </w:rPr>
        <w:t xml:space="preserve"> управління персоналом апарату міської ради та її виконавчого комітету</w:t>
      </w:r>
      <w:r w:rsidRPr="003364DE">
        <w:rPr>
          <w:rFonts w:ascii="Times New Roman" w:hAnsi="Times New Roman"/>
          <w:sz w:val="28"/>
          <w:szCs w:val="28"/>
        </w:rPr>
        <w:t xml:space="preserve"> на підставі рішень (доручень, вказівок, резолюцій) міського голови (особи, яка його заміщує) або керуючо</w:t>
      </w:r>
      <w:r w:rsidR="00993E7D" w:rsidRPr="003364DE">
        <w:rPr>
          <w:rFonts w:ascii="Times New Roman" w:hAnsi="Times New Roman"/>
          <w:sz w:val="28"/>
          <w:szCs w:val="28"/>
        </w:rPr>
        <w:t>го</w:t>
      </w:r>
      <w:r w:rsidRPr="003364DE">
        <w:rPr>
          <w:rFonts w:ascii="Times New Roman" w:hAnsi="Times New Roman"/>
          <w:sz w:val="28"/>
          <w:szCs w:val="28"/>
        </w:rPr>
        <w:t xml:space="preserve"> справами виконавчого комітету міської ради, доповідних (службових) записок керівників структурних підрозділів міської ради, протоколів конкурсної комісії, заяв працівників та інших документів.</w:t>
      </w:r>
    </w:p>
    <w:p w:rsidR="00352E97" w:rsidRPr="00B8517B" w:rsidRDefault="00352E97" w:rsidP="0097251D">
      <w:pPr>
        <w:pStyle w:val="aff2"/>
        <w:widowControl w:val="0"/>
        <w:spacing w:before="0"/>
        <w:ind w:firstLine="709"/>
        <w:jc w:val="both"/>
        <w:rPr>
          <w:rFonts w:ascii="Times New Roman" w:hAnsi="Times New Roman"/>
          <w:sz w:val="28"/>
          <w:szCs w:val="28"/>
        </w:rPr>
      </w:pPr>
      <w:r w:rsidRPr="00AA2DB7">
        <w:rPr>
          <w:rFonts w:ascii="Times New Roman" w:hAnsi="Times New Roman"/>
          <w:sz w:val="28"/>
          <w:szCs w:val="28"/>
        </w:rPr>
        <w:t>Проекти розпоряджень з кадрових питань</w:t>
      </w:r>
      <w:r w:rsidR="00417FB2" w:rsidRPr="00AA2DB7">
        <w:rPr>
          <w:rFonts w:ascii="Times New Roman" w:hAnsi="Times New Roman"/>
          <w:sz w:val="28"/>
          <w:szCs w:val="28"/>
        </w:rPr>
        <w:t xml:space="preserve"> </w:t>
      </w:r>
      <w:r w:rsidRPr="00AA2DB7">
        <w:rPr>
          <w:rFonts w:ascii="Times New Roman" w:hAnsi="Times New Roman"/>
          <w:sz w:val="28"/>
          <w:szCs w:val="28"/>
        </w:rPr>
        <w:t>візуються на звор</w:t>
      </w:r>
      <w:r w:rsidR="00B462F0" w:rsidRPr="00AA2DB7">
        <w:rPr>
          <w:rFonts w:ascii="Times New Roman" w:hAnsi="Times New Roman"/>
          <w:sz w:val="28"/>
          <w:szCs w:val="28"/>
        </w:rPr>
        <w:t>от</w:t>
      </w:r>
      <w:r w:rsidRPr="00AA2DB7">
        <w:rPr>
          <w:rFonts w:ascii="Times New Roman" w:hAnsi="Times New Roman"/>
          <w:sz w:val="28"/>
          <w:szCs w:val="28"/>
        </w:rPr>
        <w:t>ній стороні останнього аркуша документа безпосереднім розробником, начальником організаційно-контрольного відділу</w:t>
      </w:r>
      <w:r w:rsidR="00993E7D" w:rsidRPr="00AA2DB7">
        <w:rPr>
          <w:rFonts w:ascii="Times New Roman" w:hAnsi="Times New Roman"/>
          <w:sz w:val="28"/>
          <w:szCs w:val="28"/>
        </w:rPr>
        <w:t xml:space="preserve"> апарату міської ради та її виконавчого комітету</w:t>
      </w:r>
      <w:r w:rsidRPr="00AA2DB7">
        <w:rPr>
          <w:rFonts w:ascii="Times New Roman" w:hAnsi="Times New Roman"/>
          <w:sz w:val="28"/>
          <w:szCs w:val="28"/>
        </w:rPr>
        <w:t xml:space="preserve">, </w:t>
      </w:r>
      <w:r w:rsidRPr="00602357">
        <w:rPr>
          <w:rFonts w:ascii="Times New Roman" w:hAnsi="Times New Roman"/>
          <w:sz w:val="28"/>
          <w:szCs w:val="28"/>
        </w:rPr>
        <w:t>начальником відділу з</w:t>
      </w:r>
      <w:r w:rsidR="00993E7D" w:rsidRPr="00602357">
        <w:rPr>
          <w:rFonts w:ascii="Times New Roman" w:hAnsi="Times New Roman"/>
          <w:sz w:val="28"/>
          <w:szCs w:val="28"/>
        </w:rPr>
        <w:t xml:space="preserve"> питань інформаційної та правоохоронної діяльності апарату міської ради та її виконавчого комітету</w:t>
      </w:r>
      <w:r w:rsidRPr="00602357">
        <w:rPr>
          <w:rFonts w:ascii="Times New Roman" w:hAnsi="Times New Roman"/>
          <w:sz w:val="28"/>
          <w:szCs w:val="28"/>
        </w:rPr>
        <w:t>,</w:t>
      </w:r>
      <w:r w:rsidR="00417FB2" w:rsidRPr="00602357">
        <w:rPr>
          <w:rFonts w:ascii="Times New Roman" w:hAnsi="Times New Roman"/>
          <w:sz w:val="28"/>
          <w:szCs w:val="28"/>
        </w:rPr>
        <w:t xml:space="preserve"> </w:t>
      </w:r>
      <w:r w:rsidRPr="00B8517B">
        <w:rPr>
          <w:rFonts w:ascii="Times New Roman" w:hAnsi="Times New Roman"/>
          <w:sz w:val="28"/>
          <w:szCs w:val="28"/>
        </w:rPr>
        <w:t xml:space="preserve">начальником відділу бухгалтерського обліку та звітності – головним бухгалтером апарату міської ради та її виконавчого комітету (якщо документ </w:t>
      </w:r>
      <w:r w:rsidR="0052102C" w:rsidRPr="00B8517B">
        <w:rPr>
          <w:rFonts w:ascii="Times New Roman" w:hAnsi="Times New Roman"/>
          <w:sz w:val="28"/>
          <w:szCs w:val="28"/>
        </w:rPr>
        <w:t>пов’язаний</w:t>
      </w:r>
      <w:r w:rsidRPr="00B8517B">
        <w:rPr>
          <w:rFonts w:ascii="Times New Roman" w:hAnsi="Times New Roman"/>
          <w:sz w:val="28"/>
          <w:szCs w:val="28"/>
        </w:rPr>
        <w:t xml:space="preserve"> з фінансовими питаннями), керуюч</w:t>
      </w:r>
      <w:r w:rsidR="0052102C" w:rsidRPr="00B8517B">
        <w:rPr>
          <w:rFonts w:ascii="Times New Roman" w:hAnsi="Times New Roman"/>
          <w:sz w:val="28"/>
          <w:szCs w:val="28"/>
        </w:rPr>
        <w:t>им</w:t>
      </w:r>
      <w:r w:rsidRPr="00B8517B">
        <w:rPr>
          <w:rFonts w:ascii="Times New Roman" w:hAnsi="Times New Roman"/>
          <w:sz w:val="28"/>
          <w:szCs w:val="28"/>
        </w:rPr>
        <w:t xml:space="preserve"> справами виконавчого комітету міської ради, а</w:t>
      </w:r>
      <w:r w:rsidRPr="00B8517B">
        <w:rPr>
          <w:rFonts w:ascii="Times New Roman" w:hAnsi="Times New Roman"/>
          <w:spacing w:val="-1"/>
          <w:sz w:val="28"/>
          <w:szCs w:val="28"/>
        </w:rPr>
        <w:t xml:space="preserve"> у разі її відсутності особою, яка виконує </w:t>
      </w:r>
      <w:r w:rsidR="0052102C" w:rsidRPr="00B8517B">
        <w:rPr>
          <w:rFonts w:ascii="Times New Roman" w:hAnsi="Times New Roman"/>
          <w:spacing w:val="-1"/>
          <w:sz w:val="28"/>
          <w:szCs w:val="28"/>
        </w:rPr>
        <w:t>його</w:t>
      </w:r>
      <w:r w:rsidRPr="00B8517B">
        <w:rPr>
          <w:rFonts w:ascii="Times New Roman" w:hAnsi="Times New Roman"/>
          <w:spacing w:val="-1"/>
          <w:sz w:val="28"/>
          <w:szCs w:val="28"/>
        </w:rPr>
        <w:t xml:space="preserve"> обов’язки</w:t>
      </w:r>
      <w:r w:rsidRPr="00B8517B">
        <w:rPr>
          <w:rFonts w:ascii="Times New Roman" w:hAnsi="Times New Roman"/>
          <w:sz w:val="28"/>
          <w:szCs w:val="28"/>
        </w:rPr>
        <w:t>.</w:t>
      </w:r>
    </w:p>
    <w:p w:rsidR="00352E97" w:rsidRPr="003364DE" w:rsidRDefault="00352E97" w:rsidP="0097251D">
      <w:pPr>
        <w:pStyle w:val="aff2"/>
        <w:widowControl w:val="0"/>
        <w:spacing w:before="0"/>
        <w:ind w:firstLine="709"/>
        <w:jc w:val="both"/>
        <w:rPr>
          <w:rFonts w:ascii="Times New Roman" w:hAnsi="Times New Roman"/>
          <w:sz w:val="28"/>
        </w:rPr>
      </w:pPr>
      <w:r w:rsidRPr="003364DE">
        <w:rPr>
          <w:rFonts w:ascii="Times New Roman" w:hAnsi="Times New Roman"/>
          <w:sz w:val="28"/>
        </w:rPr>
        <w:t xml:space="preserve">81. Проекти розпоряджень міського голови з основної діяльності, </w:t>
      </w:r>
      <w:r w:rsidRPr="003364DE">
        <w:rPr>
          <w:rFonts w:ascii="Times New Roman" w:hAnsi="Times New Roman"/>
          <w:sz w:val="28"/>
          <w:szCs w:val="28"/>
        </w:rPr>
        <w:t xml:space="preserve">з адміністративно-господарських питань </w:t>
      </w:r>
      <w:r w:rsidRPr="003364DE">
        <w:rPr>
          <w:rFonts w:ascii="Times New Roman" w:hAnsi="Times New Roman"/>
          <w:sz w:val="28"/>
        </w:rPr>
        <w:t xml:space="preserve">в обов’язковому порядку візуються на листі погодження (додаток 9) та на зворотному боці останнього аркуша документа в такій послідовності: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rPr>
        <w:t xml:space="preserve">керівником виконавчого органу міської ради </w:t>
      </w:r>
      <w:r w:rsidR="002F4441">
        <w:rPr>
          <w:rFonts w:ascii="Times New Roman" w:hAnsi="Times New Roman"/>
          <w:sz w:val="28"/>
        </w:rPr>
        <w:t>–</w:t>
      </w:r>
      <w:r w:rsidRPr="003364DE">
        <w:rPr>
          <w:rFonts w:ascii="Times New Roman" w:hAnsi="Times New Roman"/>
          <w:sz w:val="28"/>
        </w:rPr>
        <w:t xml:space="preserve"> </w:t>
      </w:r>
      <w:r w:rsidRPr="003364DE">
        <w:rPr>
          <w:rFonts w:ascii="Times New Roman" w:hAnsi="Times New Roman"/>
          <w:sz w:val="28"/>
          <w:szCs w:val="28"/>
        </w:rPr>
        <w:t>розробником;</w:t>
      </w:r>
    </w:p>
    <w:p w:rsidR="00352E97" w:rsidRPr="003364DE" w:rsidRDefault="00352E97" w:rsidP="0097251D">
      <w:pPr>
        <w:pStyle w:val="aff2"/>
        <w:widowControl w:val="0"/>
        <w:spacing w:before="0"/>
        <w:ind w:firstLine="709"/>
        <w:jc w:val="both"/>
        <w:rPr>
          <w:rFonts w:ascii="Times New Roman" w:hAnsi="Times New Roman"/>
          <w:sz w:val="28"/>
        </w:rPr>
      </w:pPr>
      <w:r w:rsidRPr="003364DE">
        <w:rPr>
          <w:rFonts w:ascii="Times New Roman" w:hAnsi="Times New Roman"/>
          <w:sz w:val="28"/>
        </w:rPr>
        <w:t xml:space="preserve">секретарем міської ради, </w:t>
      </w:r>
      <w:r w:rsidR="0052102C" w:rsidRPr="003364DE">
        <w:rPr>
          <w:rFonts w:ascii="Times New Roman" w:hAnsi="Times New Roman"/>
          <w:sz w:val="28"/>
        </w:rPr>
        <w:t xml:space="preserve">першим заступником міського голови з питань діяльності виконавчих органів міської ради, </w:t>
      </w:r>
      <w:r w:rsidRPr="003364DE">
        <w:rPr>
          <w:rFonts w:ascii="Times New Roman" w:hAnsi="Times New Roman"/>
          <w:sz w:val="28"/>
        </w:rPr>
        <w:t>заступником міського голови з питань діяльності виконавчих органів міської ради, керуюч</w:t>
      </w:r>
      <w:r w:rsidR="0052102C" w:rsidRPr="003364DE">
        <w:rPr>
          <w:rFonts w:ascii="Times New Roman" w:hAnsi="Times New Roman"/>
          <w:sz w:val="28"/>
        </w:rPr>
        <w:t>им</w:t>
      </w:r>
      <w:r w:rsidRPr="003364DE">
        <w:rPr>
          <w:rFonts w:ascii="Times New Roman" w:hAnsi="Times New Roman"/>
          <w:sz w:val="28"/>
        </w:rPr>
        <w:t xml:space="preserve"> справами виконавчого комітету міської ради</w:t>
      </w:r>
      <w:r w:rsidR="0052102C" w:rsidRPr="003364DE">
        <w:rPr>
          <w:rFonts w:ascii="Times New Roman" w:hAnsi="Times New Roman"/>
          <w:sz w:val="28"/>
        </w:rPr>
        <w:t>,</w:t>
      </w:r>
      <w:r w:rsidRPr="003364DE">
        <w:rPr>
          <w:rFonts w:ascii="Times New Roman" w:hAnsi="Times New Roman"/>
          <w:sz w:val="28"/>
        </w:rPr>
        <w:t xml:space="preserve"> </w:t>
      </w:r>
      <w:r w:rsidRPr="003364DE">
        <w:rPr>
          <w:rFonts w:ascii="Times New Roman" w:hAnsi="Times New Roman"/>
          <w:spacing w:val="-1"/>
          <w:sz w:val="28"/>
          <w:szCs w:val="28"/>
        </w:rPr>
        <w:t xml:space="preserve">у разі </w:t>
      </w:r>
      <w:r w:rsidRPr="003364DE">
        <w:rPr>
          <w:rFonts w:ascii="Times New Roman" w:hAnsi="Times New Roman"/>
          <w:sz w:val="28"/>
        </w:rPr>
        <w:t>якщо викладене у проекті розпорядження стосується відповідно до розподілу обов’язків</w:t>
      </w:r>
      <w:r w:rsidRPr="003364DE">
        <w:rPr>
          <w:rFonts w:ascii="Times New Roman" w:hAnsi="Times New Roman"/>
          <w:spacing w:val="-1"/>
          <w:sz w:val="28"/>
          <w:szCs w:val="28"/>
        </w:rPr>
        <w:t xml:space="preserve"> </w:t>
      </w:r>
      <w:r w:rsidRPr="003364DE">
        <w:rPr>
          <w:rFonts w:ascii="Times New Roman" w:hAnsi="Times New Roman"/>
          <w:sz w:val="28"/>
        </w:rPr>
        <w:t xml:space="preserve">сфери діяльності виконавчого органу міської ради, діяльність якого координує; </w:t>
      </w:r>
    </w:p>
    <w:p w:rsidR="00FA3EEB" w:rsidRDefault="00B53E69"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начальником відділу з питань інформаційної та правоохоронної діяльності апарату міської ради та її виконавчого комітету</w:t>
      </w:r>
      <w:r w:rsidR="001D68D5">
        <w:rPr>
          <w:rFonts w:ascii="Times New Roman" w:hAnsi="Times New Roman"/>
          <w:sz w:val="28"/>
          <w:szCs w:val="28"/>
        </w:rPr>
        <w:t xml:space="preserve">, </w:t>
      </w:r>
      <w:r w:rsidR="001D68D5" w:rsidRPr="001D68D5">
        <w:rPr>
          <w:rFonts w:ascii="Times New Roman" w:hAnsi="Times New Roman"/>
          <w:sz w:val="28"/>
          <w:szCs w:val="28"/>
        </w:rPr>
        <w:t>що стосуються діяльності апарату міської ради та її виконавчого комітету</w:t>
      </w:r>
      <w:r w:rsidR="00352E97" w:rsidRPr="003364DE">
        <w:rPr>
          <w:rFonts w:ascii="Times New Roman" w:hAnsi="Times New Roman"/>
          <w:sz w:val="28"/>
          <w:szCs w:val="28"/>
        </w:rPr>
        <w:t>;</w:t>
      </w:r>
      <w:r w:rsidR="001D68D5" w:rsidRPr="001D68D5">
        <w:rPr>
          <w:rFonts w:ascii="Times New Roman" w:hAnsi="Times New Roman"/>
          <w:sz w:val="28"/>
          <w:szCs w:val="28"/>
        </w:rPr>
        <w:t xml:space="preserve"> </w:t>
      </w:r>
    </w:p>
    <w:p w:rsidR="00FA3EEB" w:rsidRDefault="00760C1B" w:rsidP="0097251D">
      <w:pPr>
        <w:pStyle w:val="aff2"/>
        <w:widowControl w:val="0"/>
        <w:spacing w:before="0"/>
        <w:ind w:firstLine="709"/>
        <w:jc w:val="both"/>
        <w:rPr>
          <w:rFonts w:ascii="Times New Roman" w:hAnsi="Times New Roman"/>
          <w:sz w:val="28"/>
          <w:szCs w:val="28"/>
        </w:rPr>
      </w:pPr>
      <w:r>
        <w:rPr>
          <w:rFonts w:ascii="Times New Roman" w:hAnsi="Times New Roman"/>
          <w:sz w:val="28"/>
          <w:szCs w:val="28"/>
        </w:rPr>
        <w:t xml:space="preserve"> </w:t>
      </w:r>
      <w:r w:rsidR="001D68D5" w:rsidRPr="001D68D5">
        <w:rPr>
          <w:rFonts w:ascii="Times New Roman" w:hAnsi="Times New Roman"/>
          <w:sz w:val="28"/>
          <w:szCs w:val="28"/>
        </w:rPr>
        <w:t>начальником юридичного відділу міської ради (у разі його відсутності - головним спеціаліст</w:t>
      </w:r>
      <w:r w:rsidR="002F4441">
        <w:rPr>
          <w:rFonts w:ascii="Times New Roman" w:hAnsi="Times New Roman"/>
          <w:sz w:val="28"/>
          <w:szCs w:val="28"/>
        </w:rPr>
        <w:t>ом</w:t>
      </w:r>
      <w:r w:rsidR="001D68D5" w:rsidRPr="001D68D5">
        <w:rPr>
          <w:rFonts w:ascii="Times New Roman" w:hAnsi="Times New Roman"/>
          <w:sz w:val="28"/>
          <w:szCs w:val="28"/>
        </w:rPr>
        <w:t xml:space="preserve"> – юрисконсультом юридичного відділу</w:t>
      </w:r>
      <w:r>
        <w:rPr>
          <w:rFonts w:ascii="Times New Roman" w:hAnsi="Times New Roman"/>
          <w:sz w:val="28"/>
          <w:szCs w:val="28"/>
        </w:rPr>
        <w:t>),</w:t>
      </w:r>
      <w:r w:rsidR="001D68D5" w:rsidRPr="001D68D5">
        <w:rPr>
          <w:rFonts w:ascii="Times New Roman" w:hAnsi="Times New Roman"/>
          <w:sz w:val="28"/>
          <w:szCs w:val="28"/>
        </w:rPr>
        <w:t xml:space="preserve"> </w:t>
      </w:r>
      <w:r w:rsidRPr="001D68D5">
        <w:rPr>
          <w:rFonts w:ascii="Times New Roman" w:hAnsi="Times New Roman"/>
          <w:sz w:val="28"/>
          <w:szCs w:val="28"/>
        </w:rPr>
        <w:t>що стосуються діяльності міської ради та її виконавчих органів, крім апарату міської ради та її виконавчого комітету</w:t>
      </w:r>
      <w:r>
        <w:rPr>
          <w:rFonts w:ascii="Times New Roman" w:hAnsi="Times New Roman"/>
          <w:sz w:val="28"/>
          <w:szCs w:val="28"/>
        </w:rPr>
        <w:t>;</w:t>
      </w:r>
    </w:p>
    <w:p w:rsidR="00352E97" w:rsidRPr="003364DE" w:rsidRDefault="00352E97" w:rsidP="0097251D">
      <w:pPr>
        <w:pStyle w:val="aff2"/>
        <w:widowControl w:val="0"/>
        <w:spacing w:before="0"/>
        <w:ind w:firstLine="709"/>
        <w:jc w:val="both"/>
        <w:rPr>
          <w:rFonts w:ascii="Times New Roman" w:hAnsi="Times New Roman"/>
          <w:sz w:val="28"/>
        </w:rPr>
      </w:pPr>
      <w:r w:rsidRPr="003364DE">
        <w:rPr>
          <w:rFonts w:ascii="Times New Roman" w:hAnsi="Times New Roman"/>
          <w:sz w:val="28"/>
          <w:szCs w:val="28"/>
        </w:rPr>
        <w:t xml:space="preserve">начальником організаційно-контрольного відділу апарату міської ради та її виконавчого комітету, </w:t>
      </w:r>
      <w:r w:rsidRPr="003364DE">
        <w:rPr>
          <w:rFonts w:ascii="Times New Roman" w:hAnsi="Times New Roman"/>
          <w:spacing w:val="-1"/>
          <w:sz w:val="28"/>
          <w:szCs w:val="28"/>
        </w:rPr>
        <w:t>а у разі відсутності, особою, яка виконує його обов’язки</w:t>
      </w:r>
      <w:r w:rsidRPr="003364DE">
        <w:rPr>
          <w:rFonts w:ascii="Times New Roman" w:hAnsi="Times New Roman"/>
          <w:sz w:val="28"/>
        </w:rPr>
        <w:t xml:space="preserve">; </w:t>
      </w:r>
    </w:p>
    <w:p w:rsidR="00352E97" w:rsidRPr="003364DE" w:rsidRDefault="00352E97" w:rsidP="0097251D">
      <w:pPr>
        <w:pStyle w:val="aff2"/>
        <w:widowControl w:val="0"/>
        <w:spacing w:before="0"/>
        <w:ind w:firstLine="709"/>
        <w:jc w:val="both"/>
        <w:rPr>
          <w:rFonts w:ascii="Times New Roman" w:hAnsi="Times New Roman"/>
          <w:sz w:val="28"/>
        </w:rPr>
      </w:pPr>
      <w:r w:rsidRPr="003364DE">
        <w:rPr>
          <w:rFonts w:ascii="Times New Roman" w:hAnsi="Times New Roman"/>
          <w:sz w:val="28"/>
        </w:rPr>
        <w:t xml:space="preserve">у разі потреби фінансового забезпечення – начальником фінансового управління міської ради, </w:t>
      </w:r>
      <w:r w:rsidRPr="003364DE">
        <w:rPr>
          <w:rFonts w:ascii="Times New Roman" w:hAnsi="Times New Roman"/>
          <w:spacing w:val="-1"/>
          <w:sz w:val="28"/>
          <w:szCs w:val="28"/>
        </w:rPr>
        <w:t>у разі його відсутності, особою, яка виконує його обов’язки</w:t>
      </w:r>
      <w:r w:rsidRPr="003364DE">
        <w:rPr>
          <w:rFonts w:ascii="Times New Roman" w:hAnsi="Times New Roman"/>
          <w:sz w:val="28"/>
        </w:rPr>
        <w:t>;</w:t>
      </w:r>
    </w:p>
    <w:p w:rsidR="00352E97" w:rsidRPr="003364DE" w:rsidRDefault="00352E97" w:rsidP="0097251D">
      <w:pPr>
        <w:pStyle w:val="aff2"/>
        <w:widowControl w:val="0"/>
        <w:spacing w:before="0"/>
        <w:ind w:firstLine="709"/>
        <w:jc w:val="both"/>
        <w:rPr>
          <w:rFonts w:ascii="Times New Roman" w:hAnsi="Times New Roman"/>
          <w:sz w:val="28"/>
        </w:rPr>
      </w:pPr>
      <w:r w:rsidRPr="003364DE">
        <w:rPr>
          <w:rFonts w:ascii="Times New Roman" w:hAnsi="Times New Roman"/>
          <w:sz w:val="28"/>
        </w:rPr>
        <w:t>керуюч</w:t>
      </w:r>
      <w:r w:rsidR="00BB1048" w:rsidRPr="003364DE">
        <w:rPr>
          <w:rFonts w:ascii="Times New Roman" w:hAnsi="Times New Roman"/>
          <w:sz w:val="28"/>
        </w:rPr>
        <w:t>им</w:t>
      </w:r>
      <w:r w:rsidRPr="003364DE">
        <w:rPr>
          <w:rFonts w:ascii="Times New Roman" w:hAnsi="Times New Roman"/>
          <w:sz w:val="28"/>
        </w:rPr>
        <w:t xml:space="preserve"> справами виконавчого комітету міської ради, а у разі </w:t>
      </w:r>
      <w:r w:rsidR="00BB1048" w:rsidRPr="003364DE">
        <w:rPr>
          <w:rFonts w:ascii="Times New Roman" w:hAnsi="Times New Roman"/>
          <w:sz w:val="28"/>
        </w:rPr>
        <w:t>його</w:t>
      </w:r>
      <w:r w:rsidRPr="003364DE">
        <w:rPr>
          <w:rFonts w:ascii="Times New Roman" w:hAnsi="Times New Roman"/>
          <w:sz w:val="28"/>
        </w:rPr>
        <w:t xml:space="preserve"> </w:t>
      </w:r>
      <w:r w:rsidRPr="003364DE">
        <w:rPr>
          <w:rFonts w:ascii="Times New Roman" w:hAnsi="Times New Roman"/>
          <w:spacing w:val="-1"/>
          <w:sz w:val="28"/>
          <w:szCs w:val="28"/>
        </w:rPr>
        <w:t xml:space="preserve"> відсутності, особою, яка виконує </w:t>
      </w:r>
      <w:r w:rsidR="00BB1048" w:rsidRPr="003364DE">
        <w:rPr>
          <w:rFonts w:ascii="Times New Roman" w:hAnsi="Times New Roman"/>
          <w:spacing w:val="-1"/>
          <w:sz w:val="28"/>
          <w:szCs w:val="28"/>
        </w:rPr>
        <w:t>його</w:t>
      </w:r>
      <w:r w:rsidRPr="003364DE">
        <w:rPr>
          <w:rFonts w:ascii="Times New Roman" w:hAnsi="Times New Roman"/>
          <w:spacing w:val="-1"/>
          <w:sz w:val="28"/>
          <w:szCs w:val="28"/>
        </w:rPr>
        <w:t xml:space="preserve"> обов’язки.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82. </w:t>
      </w:r>
      <w:r w:rsidR="00D54988">
        <w:rPr>
          <w:rFonts w:ascii="Times New Roman" w:hAnsi="Times New Roman"/>
          <w:sz w:val="28"/>
          <w:szCs w:val="28"/>
        </w:rPr>
        <w:t>Н</w:t>
      </w:r>
      <w:r w:rsidR="00D54988" w:rsidRPr="003364DE">
        <w:rPr>
          <w:rFonts w:ascii="Times New Roman" w:hAnsi="Times New Roman"/>
          <w:sz w:val="28"/>
          <w:szCs w:val="28"/>
        </w:rPr>
        <w:t>ачальником відділу з питань інформаційної та правоохоронної діяльності апарату міської ради та її виконавчого комітету</w:t>
      </w:r>
      <w:r w:rsidR="00D54988">
        <w:rPr>
          <w:rFonts w:ascii="Times New Roman" w:hAnsi="Times New Roman"/>
          <w:sz w:val="28"/>
          <w:szCs w:val="28"/>
        </w:rPr>
        <w:t xml:space="preserve">, </w:t>
      </w:r>
      <w:r w:rsidR="00D54988" w:rsidRPr="001D68D5">
        <w:rPr>
          <w:rFonts w:ascii="Times New Roman" w:hAnsi="Times New Roman"/>
          <w:sz w:val="28"/>
          <w:szCs w:val="28"/>
        </w:rPr>
        <w:t xml:space="preserve">що стосуються </w:t>
      </w:r>
      <w:r w:rsidR="00D54988" w:rsidRPr="001D68D5">
        <w:rPr>
          <w:rFonts w:ascii="Times New Roman" w:hAnsi="Times New Roman"/>
          <w:sz w:val="28"/>
          <w:szCs w:val="28"/>
        </w:rPr>
        <w:lastRenderedPageBreak/>
        <w:t>діяльності апарату міської ради та її виконавчого комітету</w:t>
      </w:r>
      <w:r w:rsidR="001F7A64">
        <w:rPr>
          <w:rFonts w:ascii="Times New Roman" w:hAnsi="Times New Roman"/>
          <w:sz w:val="28"/>
          <w:szCs w:val="28"/>
        </w:rPr>
        <w:t xml:space="preserve">, </w:t>
      </w:r>
      <w:r w:rsidR="00D54988" w:rsidRPr="001D68D5">
        <w:rPr>
          <w:rFonts w:ascii="Times New Roman" w:hAnsi="Times New Roman"/>
          <w:sz w:val="28"/>
          <w:szCs w:val="28"/>
        </w:rPr>
        <w:t xml:space="preserve">начальником юридичного відділу міської ради (у разі його відсутності </w:t>
      </w:r>
      <w:r w:rsidR="002F4441">
        <w:rPr>
          <w:rFonts w:ascii="Times New Roman" w:hAnsi="Times New Roman"/>
          <w:sz w:val="28"/>
          <w:szCs w:val="28"/>
        </w:rPr>
        <w:t>–</w:t>
      </w:r>
      <w:r w:rsidR="00D54988" w:rsidRPr="001D68D5">
        <w:rPr>
          <w:rFonts w:ascii="Times New Roman" w:hAnsi="Times New Roman"/>
          <w:sz w:val="28"/>
          <w:szCs w:val="28"/>
        </w:rPr>
        <w:t xml:space="preserve"> головним спеціаліст</w:t>
      </w:r>
      <w:r w:rsidR="002F4441">
        <w:rPr>
          <w:rFonts w:ascii="Times New Roman" w:hAnsi="Times New Roman"/>
          <w:sz w:val="28"/>
          <w:szCs w:val="28"/>
        </w:rPr>
        <w:t>ом</w:t>
      </w:r>
      <w:r w:rsidR="00D54988" w:rsidRPr="001D68D5">
        <w:rPr>
          <w:rFonts w:ascii="Times New Roman" w:hAnsi="Times New Roman"/>
          <w:sz w:val="28"/>
          <w:szCs w:val="28"/>
        </w:rPr>
        <w:t xml:space="preserve"> – юрисконсультом юридичного відділу)</w:t>
      </w:r>
      <w:r w:rsidR="001F7A64">
        <w:rPr>
          <w:rFonts w:ascii="Times New Roman" w:hAnsi="Times New Roman"/>
          <w:sz w:val="28"/>
          <w:szCs w:val="28"/>
        </w:rPr>
        <w:t xml:space="preserve">, </w:t>
      </w:r>
      <w:r w:rsidR="001F7A64" w:rsidRPr="001D68D5">
        <w:rPr>
          <w:rFonts w:ascii="Times New Roman" w:hAnsi="Times New Roman"/>
          <w:sz w:val="28"/>
          <w:szCs w:val="28"/>
        </w:rPr>
        <w:t>що стосуються діяльності міської ради та її виконавчих органів, крім апарату міської ради та її виконавчого комітету</w:t>
      </w:r>
      <w:r w:rsidR="001F7A64" w:rsidRPr="001D68D5">
        <w:rPr>
          <w:rFonts w:ascii="Times New Roman" w:hAnsi="Times New Roman"/>
          <w:b/>
          <w:sz w:val="28"/>
          <w:szCs w:val="28"/>
        </w:rPr>
        <w:t xml:space="preserve"> </w:t>
      </w:r>
      <w:r w:rsidRPr="003364DE">
        <w:rPr>
          <w:rFonts w:ascii="Times New Roman" w:hAnsi="Times New Roman"/>
          <w:sz w:val="28"/>
          <w:szCs w:val="28"/>
        </w:rPr>
        <w:t>та керівником виконавчого органу міської ради, що є головним розробником, візується кожна сторінка проекту розпорядження та додатків до нього.</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 разі необхідності проведення оцінки змісту та доцільності видання розпорядження здійснюється зовнішнє погодження проекту документа з іншими зацікавленими установами.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Якщо в процесі погодження до проекту розпорядження вносяться істотні зміни, він підлягає повторному погодженню (візуванню).</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83. Розпорядження підписуються міським головою, а у разі його відсутності </w:t>
      </w:r>
      <w:r w:rsidR="002F4441">
        <w:rPr>
          <w:rFonts w:ascii="Times New Roman" w:hAnsi="Times New Roman"/>
          <w:sz w:val="28"/>
          <w:szCs w:val="28"/>
        </w:rPr>
        <w:t>–</w:t>
      </w:r>
      <w:r w:rsidRPr="003364DE">
        <w:rPr>
          <w:rFonts w:ascii="Times New Roman" w:hAnsi="Times New Roman"/>
          <w:sz w:val="28"/>
          <w:szCs w:val="28"/>
        </w:rPr>
        <w:t xml:space="preserve"> посадовою особою, яка здійснює його повноваження.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Після підписання розпорядження зміни до нього вносяться лише шляхом видання нового розпорядження, доручення про внесення змін.</w:t>
      </w:r>
    </w:p>
    <w:p w:rsidR="00352E97" w:rsidRPr="003364DE" w:rsidRDefault="00352E97" w:rsidP="0097251D">
      <w:pPr>
        <w:pStyle w:val="aff2"/>
        <w:widowControl w:val="0"/>
        <w:spacing w:before="0"/>
        <w:ind w:firstLine="709"/>
        <w:jc w:val="both"/>
        <w:rPr>
          <w:rFonts w:ascii="Times New Roman" w:hAnsi="Times New Roman"/>
          <w:iCs/>
          <w:sz w:val="28"/>
          <w:szCs w:val="28"/>
        </w:rPr>
      </w:pPr>
      <w:r w:rsidRPr="003364DE">
        <w:rPr>
          <w:rFonts w:ascii="Times New Roman" w:hAnsi="Times New Roman"/>
          <w:sz w:val="28"/>
          <w:szCs w:val="28"/>
        </w:rPr>
        <w:t>84. Розпорядження оформляється на відповідному бланку. Зміст розпорядження</w:t>
      </w:r>
      <w:r w:rsidRPr="003364DE">
        <w:rPr>
          <w:rFonts w:ascii="Times New Roman" w:hAnsi="Times New Roman"/>
          <w:color w:val="00B050"/>
          <w:sz w:val="28"/>
          <w:szCs w:val="28"/>
        </w:rPr>
        <w:t xml:space="preserve"> </w:t>
      </w:r>
      <w:r w:rsidRPr="003364DE">
        <w:rPr>
          <w:rFonts w:ascii="Times New Roman" w:hAnsi="Times New Roman"/>
          <w:sz w:val="28"/>
          <w:szCs w:val="28"/>
        </w:rPr>
        <w:t>коротко викладається в заголовку, що починається з прийменника «Про» і складається за допомогою віддієслівного іменника («</w:t>
      </w:r>
      <w:r w:rsidRPr="003364DE">
        <w:rPr>
          <w:rFonts w:ascii="Times New Roman" w:hAnsi="Times New Roman"/>
          <w:iCs/>
          <w:sz w:val="28"/>
          <w:szCs w:val="28"/>
        </w:rPr>
        <w:t xml:space="preserve">Про затвердження...», «Про введення...», «Про створення...»,) </w:t>
      </w:r>
      <w:r w:rsidRPr="003364DE">
        <w:rPr>
          <w:rFonts w:ascii="Times New Roman" w:hAnsi="Times New Roman"/>
          <w:sz w:val="28"/>
          <w:szCs w:val="28"/>
        </w:rPr>
        <w:t>або іменника («</w:t>
      </w:r>
      <w:r w:rsidRPr="003364DE">
        <w:rPr>
          <w:rFonts w:ascii="Times New Roman" w:hAnsi="Times New Roman"/>
          <w:iCs/>
          <w:sz w:val="28"/>
          <w:szCs w:val="28"/>
        </w:rPr>
        <w:t>Про підсумки...</w:t>
      </w:r>
      <w:r w:rsidRPr="003364DE">
        <w:rPr>
          <w:rFonts w:ascii="Times New Roman" w:hAnsi="Times New Roman"/>
          <w:sz w:val="28"/>
          <w:szCs w:val="28"/>
        </w:rPr>
        <w:t>»</w:t>
      </w:r>
      <w:r w:rsidRPr="003364DE">
        <w:rPr>
          <w:rFonts w:ascii="Times New Roman" w:hAnsi="Times New Roman"/>
          <w:iCs/>
          <w:sz w:val="28"/>
          <w:szCs w:val="28"/>
        </w:rPr>
        <w:t>, «Про заходи...»).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85. Текст розпорядження з основної діяльності, з адміністративно-господарських питань, складається з двох частин </w:t>
      </w:r>
      <w:r w:rsidR="002F4441">
        <w:rPr>
          <w:rFonts w:ascii="Times New Roman" w:hAnsi="Times New Roman"/>
          <w:sz w:val="28"/>
          <w:szCs w:val="28"/>
        </w:rPr>
        <w:t>–</w:t>
      </w:r>
      <w:r w:rsidRPr="003364DE">
        <w:rPr>
          <w:rFonts w:ascii="Times New Roman" w:hAnsi="Times New Roman"/>
          <w:sz w:val="28"/>
          <w:szCs w:val="28"/>
        </w:rPr>
        <w:t xml:space="preserve"> констатуючої (преамбули) і розпорядчої.</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У преамбулі зазначаються правова підстава, обґрунтування або мета видання розпорядження. Зазначена частина може починатися із слів «Відповідно до», «На виконання», «З метою»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(за необхідності – реквізит реєстрації в органі юстиції).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Розпорядча частина поділяється на пункти і підпункти, що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міської ради або посадові особи </w:t>
      </w:r>
      <w:r w:rsidR="002F4441">
        <w:rPr>
          <w:rFonts w:ascii="Times New Roman" w:hAnsi="Times New Roman"/>
          <w:sz w:val="28"/>
          <w:szCs w:val="28"/>
        </w:rPr>
        <w:t>–</w:t>
      </w:r>
      <w:r w:rsidRPr="003364DE">
        <w:rPr>
          <w:rFonts w:ascii="Times New Roman" w:hAnsi="Times New Roman"/>
          <w:sz w:val="28"/>
          <w:szCs w:val="28"/>
        </w:rPr>
        <w:t xml:space="preserve"> його виконавці, наприклад:</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фінансовому управлінню міської ради;</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керівникам структурних підрозділів міської ради.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Неконкретні («прискорити», «поліпшити», «активізувати», «звернути увагу» тощо) та неконтрольні («довести до відома», «ознайомити» тощо) доручення в розпорядчих документах не застосовуються.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86. Після набрання чинності розпорядженням внесення змін до нього, визнання його таким, що втратило чинність, чи його скасування здійснюється лише шляхом видання нового розпорядження.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Якщо розпорядженням відміняється</w:t>
      </w:r>
      <w:r w:rsidR="00FA6311" w:rsidRPr="003364DE">
        <w:rPr>
          <w:rFonts w:ascii="Times New Roman" w:hAnsi="Times New Roman"/>
          <w:sz w:val="28"/>
          <w:szCs w:val="28"/>
        </w:rPr>
        <w:t>,</w:t>
      </w:r>
      <w:r w:rsidRPr="003364DE">
        <w:rPr>
          <w:rFonts w:ascii="Times New Roman" w:hAnsi="Times New Roman"/>
          <w:sz w:val="28"/>
          <w:szCs w:val="28"/>
        </w:rPr>
        <w:t xml:space="preserve"> попереднє розпорядження, у розпорядчій частині зазначається пункт, який повинен починатися зі слів: </w:t>
      </w:r>
      <w:r w:rsidRPr="003364DE">
        <w:rPr>
          <w:rFonts w:ascii="Times New Roman" w:hAnsi="Times New Roman"/>
          <w:sz w:val="28"/>
          <w:szCs w:val="28"/>
        </w:rPr>
        <w:lastRenderedPageBreak/>
        <w:t>«Визнати таким, що втратило чинність,…» або «Скасувати …» відповідно.</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Розпорядження, яким вносяться зміни, оформлюється з урахуванням таких вимог:</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 заголовок розпорядження починається із слів «Про внесення змін до розпорядження...» із зазначенням дати, номера, назви виду розпорядчого документа, до якого вносяться зміни;</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2) розпорядча частина розпорядження починається з пункту:</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 xml:space="preserve">«1. </w:t>
      </w:r>
      <w:proofErr w:type="spellStart"/>
      <w:r w:rsidRPr="003364DE">
        <w:rPr>
          <w:rFonts w:ascii="Times New Roman" w:hAnsi="Times New Roman"/>
          <w:sz w:val="28"/>
          <w:szCs w:val="28"/>
        </w:rPr>
        <w:t>Внести</w:t>
      </w:r>
      <w:proofErr w:type="spellEnd"/>
      <w:r w:rsidRPr="003364DE">
        <w:rPr>
          <w:rFonts w:ascii="Times New Roman" w:hAnsi="Times New Roman"/>
          <w:sz w:val="28"/>
          <w:szCs w:val="28"/>
        </w:rPr>
        <w:t xml:space="preserve"> до розпорядження… такі зміни:» у разі викладення змін у тексті розпорядження;</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 xml:space="preserve">«1. </w:t>
      </w:r>
      <w:proofErr w:type="spellStart"/>
      <w:r w:rsidRPr="003364DE">
        <w:rPr>
          <w:rFonts w:ascii="Times New Roman" w:hAnsi="Times New Roman"/>
          <w:sz w:val="28"/>
          <w:szCs w:val="28"/>
        </w:rPr>
        <w:t>Внести</w:t>
      </w:r>
      <w:proofErr w:type="spellEnd"/>
      <w:r w:rsidRPr="003364DE">
        <w:rPr>
          <w:rFonts w:ascii="Times New Roman" w:hAnsi="Times New Roman"/>
          <w:sz w:val="28"/>
          <w:szCs w:val="28"/>
        </w:rPr>
        <w:t xml:space="preserve"> до розпорядження… зміни, що додаються» у разі викладення змін у вигляді окремого документа;</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 xml:space="preserve">3) </w:t>
      </w:r>
      <w:proofErr w:type="spellStart"/>
      <w:r w:rsidRPr="003364DE">
        <w:rPr>
          <w:rFonts w:ascii="Times New Roman" w:hAnsi="Times New Roman"/>
          <w:sz w:val="28"/>
          <w:szCs w:val="28"/>
        </w:rPr>
        <w:t>формулюються</w:t>
      </w:r>
      <w:proofErr w:type="spellEnd"/>
      <w:r w:rsidRPr="003364DE">
        <w:rPr>
          <w:rFonts w:ascii="Times New Roman" w:hAnsi="Times New Roman"/>
          <w:sz w:val="28"/>
          <w:szCs w:val="28"/>
        </w:rPr>
        <w:t xml:space="preserve"> зміни у вигляді пунктів та підпунктів розпорядчого характеру, наприклад:</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«1. Пункт 2 викласти в такій редакції:...»;</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«2. Пункт 3 виключити»;</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«1) абзац другий пункту 4 доповнити словами...»;</w:t>
      </w:r>
    </w:p>
    <w:p w:rsidR="00352E97" w:rsidRPr="003364DE" w:rsidRDefault="00352E97" w:rsidP="0097251D">
      <w:pPr>
        <w:pStyle w:val="aff2"/>
        <w:widowControl w:val="0"/>
        <w:spacing w:before="0"/>
        <w:jc w:val="both"/>
        <w:rPr>
          <w:rFonts w:ascii="Times New Roman" w:hAnsi="Times New Roman"/>
          <w:sz w:val="28"/>
          <w:szCs w:val="28"/>
        </w:rPr>
      </w:pPr>
      <w:r w:rsidRPr="003364DE">
        <w:rPr>
          <w:rFonts w:ascii="Times New Roman" w:hAnsi="Times New Roman"/>
          <w:sz w:val="28"/>
          <w:szCs w:val="28"/>
        </w:rPr>
        <w:t>«2) у підпункті 2 пункту 7 слова «у разі потреби» замінити словом «вимагається».</w:t>
      </w:r>
    </w:p>
    <w:p w:rsidR="00352E97" w:rsidRPr="003364DE" w:rsidRDefault="009106EE" w:rsidP="0097251D">
      <w:pPr>
        <w:widowControl w:val="0"/>
        <w:tabs>
          <w:tab w:val="left" w:pos="709"/>
        </w:tabs>
        <w:ind w:firstLine="720"/>
        <w:jc w:val="both"/>
        <w:rPr>
          <w:sz w:val="28"/>
          <w:szCs w:val="28"/>
          <w:lang w:val="uk-UA"/>
        </w:rPr>
      </w:pPr>
      <w:r w:rsidRPr="003364DE">
        <w:rPr>
          <w:sz w:val="28"/>
          <w:szCs w:val="28"/>
          <w:lang w:val="uk-UA"/>
        </w:rPr>
        <w:t>87. Останній</w:t>
      </w:r>
      <w:r w:rsidR="00352E97" w:rsidRPr="003364DE">
        <w:rPr>
          <w:sz w:val="28"/>
          <w:szCs w:val="28"/>
          <w:lang w:val="uk-UA"/>
        </w:rPr>
        <w:t xml:space="preserve"> пункт розпорядчої частини, у разі потреби взяття розпорядчого документа на контроль, повинен містити рішення про покладення на виконавчий орган міської ради або посадову особу функцій з координації чи контролю за виконанням завдань.</w:t>
      </w:r>
    </w:p>
    <w:p w:rsidR="00352E97" w:rsidRPr="003364DE" w:rsidRDefault="00352E97" w:rsidP="0097251D">
      <w:pPr>
        <w:widowControl w:val="0"/>
        <w:tabs>
          <w:tab w:val="left" w:pos="709"/>
        </w:tabs>
        <w:ind w:firstLine="720"/>
        <w:jc w:val="both"/>
        <w:rPr>
          <w:color w:val="000000"/>
          <w:sz w:val="28"/>
          <w:szCs w:val="28"/>
          <w:lang w:val="uk-UA"/>
        </w:rPr>
      </w:pPr>
      <w:r w:rsidRPr="003364DE">
        <w:rPr>
          <w:sz w:val="28"/>
          <w:szCs w:val="28"/>
          <w:lang w:val="uk-UA"/>
        </w:rPr>
        <w:t>88. До розпоряджень не може включатися пункт «Розпорядження довести до відома…». Установи, їх структурні підрозділи, посадові (службові) особи, до відома яких доводиться розпорядчий документ, зазначаються у списку розсилки у листі погодження</w:t>
      </w:r>
      <w:r w:rsidRPr="003364DE">
        <w:rPr>
          <w:color w:val="000000"/>
          <w:sz w:val="28"/>
          <w:szCs w:val="28"/>
          <w:lang w:val="uk-UA"/>
        </w:rPr>
        <w:t>, який готує розробник.</w:t>
      </w:r>
    </w:p>
    <w:p w:rsidR="00352E97" w:rsidRPr="003364DE" w:rsidRDefault="00352E97" w:rsidP="0097251D">
      <w:pPr>
        <w:widowControl w:val="0"/>
        <w:tabs>
          <w:tab w:val="left" w:pos="709"/>
        </w:tabs>
        <w:ind w:firstLine="720"/>
        <w:jc w:val="both"/>
        <w:rPr>
          <w:sz w:val="28"/>
          <w:szCs w:val="28"/>
          <w:lang w:val="uk-UA"/>
        </w:rPr>
      </w:pPr>
      <w:r w:rsidRPr="003364DE">
        <w:rPr>
          <w:color w:val="000000"/>
          <w:sz w:val="28"/>
          <w:szCs w:val="28"/>
          <w:lang w:val="uk-UA"/>
        </w:rPr>
        <w:t>89</w:t>
      </w:r>
      <w:r w:rsidRPr="003364DE">
        <w:rPr>
          <w:sz w:val="28"/>
          <w:szCs w:val="28"/>
          <w:lang w:val="uk-UA"/>
        </w:rPr>
        <w:t>. Розпорядження з особового складу (кадрових питань) оформляються у вигляді індивідуальних і зведених</w:t>
      </w:r>
      <w:r w:rsidRPr="003364DE">
        <w:rPr>
          <w:i/>
          <w:sz w:val="28"/>
          <w:szCs w:val="28"/>
          <w:lang w:val="uk-UA"/>
        </w:rPr>
        <w:t>.</w:t>
      </w:r>
      <w:r w:rsidRPr="003364DE">
        <w:rPr>
          <w:sz w:val="28"/>
          <w:szCs w:val="28"/>
          <w:lang w:val="uk-UA"/>
        </w:rPr>
        <w:t xml:space="preserve"> В індивідуальних міститься інформація про одного працівника, у зведених </w:t>
      </w:r>
      <w:r w:rsidR="00D71DD4">
        <w:rPr>
          <w:sz w:val="28"/>
          <w:szCs w:val="28"/>
          <w:lang w:val="uk-UA"/>
        </w:rPr>
        <w:t>–</w:t>
      </w:r>
      <w:r w:rsidRPr="003364DE">
        <w:rPr>
          <w:sz w:val="28"/>
          <w:szCs w:val="28"/>
          <w:lang w:val="uk-UA"/>
        </w:rPr>
        <w:t xml:space="preserve">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352E97" w:rsidRPr="003364DE" w:rsidRDefault="00352E97" w:rsidP="0097251D">
      <w:pPr>
        <w:widowControl w:val="0"/>
        <w:tabs>
          <w:tab w:val="left" w:pos="709"/>
        </w:tabs>
        <w:autoSpaceDE w:val="0"/>
        <w:ind w:firstLine="720"/>
        <w:jc w:val="both"/>
        <w:rPr>
          <w:iCs/>
          <w:sz w:val="28"/>
          <w:szCs w:val="28"/>
          <w:lang w:val="uk-UA"/>
        </w:rPr>
      </w:pPr>
      <w:r w:rsidRPr="003364DE">
        <w:rPr>
          <w:sz w:val="28"/>
          <w:szCs w:val="28"/>
          <w:lang w:val="uk-UA"/>
        </w:rPr>
        <w:t>90. Зміст індивідуального розпорядження з особового складу (кадрових питань) стисло викладається в заголовку, який починається з прийменника «Про»</w:t>
      </w:r>
      <w:r w:rsidRPr="003364DE">
        <w:rPr>
          <w:i/>
          <w:sz w:val="28"/>
          <w:szCs w:val="28"/>
          <w:lang w:val="uk-UA"/>
        </w:rPr>
        <w:t xml:space="preserve"> </w:t>
      </w:r>
      <w:r w:rsidRPr="003364DE">
        <w:rPr>
          <w:sz w:val="28"/>
          <w:szCs w:val="28"/>
          <w:lang w:val="uk-UA"/>
        </w:rPr>
        <w:t>і складається за допомогою віддієслівного іменника, наприклад: «</w:t>
      </w:r>
      <w:r w:rsidRPr="003364DE">
        <w:rPr>
          <w:iCs/>
          <w:sz w:val="28"/>
          <w:szCs w:val="28"/>
          <w:lang w:val="uk-UA"/>
        </w:rPr>
        <w:t>Про призначення...</w:t>
      </w:r>
      <w:r w:rsidRPr="003364DE">
        <w:rPr>
          <w:sz w:val="28"/>
          <w:szCs w:val="28"/>
          <w:lang w:val="uk-UA"/>
        </w:rPr>
        <w:t>»</w:t>
      </w:r>
      <w:r w:rsidRPr="003364DE">
        <w:rPr>
          <w:iCs/>
          <w:sz w:val="28"/>
          <w:szCs w:val="28"/>
          <w:lang w:val="uk-UA"/>
        </w:rPr>
        <w:t xml:space="preserve">, </w:t>
      </w:r>
      <w:r w:rsidRPr="003364DE">
        <w:rPr>
          <w:sz w:val="28"/>
          <w:szCs w:val="28"/>
          <w:lang w:val="uk-UA"/>
        </w:rPr>
        <w:t>«</w:t>
      </w:r>
      <w:r w:rsidRPr="003364DE">
        <w:rPr>
          <w:iCs/>
          <w:sz w:val="28"/>
          <w:szCs w:val="28"/>
          <w:lang w:val="uk-UA"/>
        </w:rPr>
        <w:t>Про прийняття...».</w:t>
      </w:r>
      <w:r w:rsidRPr="003364DE">
        <w:rPr>
          <w:i/>
          <w:iCs/>
          <w:sz w:val="28"/>
          <w:szCs w:val="28"/>
          <w:lang w:val="uk-UA"/>
        </w:rPr>
        <w:t xml:space="preserve"> </w:t>
      </w:r>
      <w:r w:rsidRPr="003364DE">
        <w:rPr>
          <w:sz w:val="28"/>
          <w:szCs w:val="28"/>
          <w:lang w:val="uk-UA"/>
        </w:rPr>
        <w:t xml:space="preserve">У зведених розпорядженнях може застосовуватись узагальнений заголовок, наприклад: </w:t>
      </w:r>
      <w:r w:rsidRPr="003364DE">
        <w:rPr>
          <w:iCs/>
          <w:sz w:val="28"/>
          <w:szCs w:val="28"/>
          <w:lang w:val="uk-UA"/>
        </w:rPr>
        <w:t xml:space="preserve">«Про кадрові питання», </w:t>
      </w:r>
      <w:r w:rsidRPr="003364DE">
        <w:rPr>
          <w:sz w:val="28"/>
          <w:szCs w:val="28"/>
          <w:lang w:val="uk-UA"/>
        </w:rPr>
        <w:t>«</w:t>
      </w:r>
      <w:r w:rsidRPr="003364DE">
        <w:rPr>
          <w:iCs/>
          <w:sz w:val="28"/>
          <w:szCs w:val="28"/>
          <w:lang w:val="uk-UA"/>
        </w:rPr>
        <w:t>Про особовий склад».</w:t>
      </w:r>
    </w:p>
    <w:p w:rsidR="00352E97" w:rsidRPr="003364DE" w:rsidRDefault="00352E97" w:rsidP="0097251D">
      <w:pPr>
        <w:widowControl w:val="0"/>
        <w:tabs>
          <w:tab w:val="left" w:pos="709"/>
        </w:tabs>
        <w:autoSpaceDE w:val="0"/>
        <w:ind w:firstLine="720"/>
        <w:jc w:val="both"/>
        <w:rPr>
          <w:sz w:val="28"/>
          <w:szCs w:val="28"/>
          <w:lang w:val="uk-UA"/>
        </w:rPr>
      </w:pPr>
      <w:r w:rsidRPr="003364DE">
        <w:rPr>
          <w:sz w:val="28"/>
          <w:szCs w:val="28"/>
          <w:lang w:val="uk-UA"/>
        </w:rPr>
        <w:t>91. У тексті розпоряджень з особового складу (кадрових питань), як правило, констатуюча частина не зазначається.</w:t>
      </w:r>
    </w:p>
    <w:p w:rsidR="00352E97" w:rsidRPr="003364DE" w:rsidRDefault="00352E97" w:rsidP="0097251D">
      <w:pPr>
        <w:widowControl w:val="0"/>
        <w:tabs>
          <w:tab w:val="left" w:pos="709"/>
        </w:tabs>
        <w:autoSpaceDE w:val="0"/>
        <w:ind w:firstLine="720"/>
        <w:jc w:val="both"/>
        <w:rPr>
          <w:sz w:val="28"/>
          <w:szCs w:val="28"/>
          <w:lang w:val="uk-UA"/>
        </w:rPr>
      </w:pPr>
      <w:r w:rsidRPr="003364DE">
        <w:rPr>
          <w:sz w:val="28"/>
          <w:szCs w:val="28"/>
          <w:lang w:val="uk-UA"/>
        </w:rPr>
        <w:t xml:space="preserve">92. Розпорядча частина розпорядження з особового складу (кадрових питань), про відрядження, нагородження, починається, як правило, з дієслова у формі інфінітиву: «ПРИЙНЯТИ», «ПРИЗНАЧИТИ», «ПЕРЕВЕСТИ», «ЗВІЛЬНИТИ», «ВІДРЯДИТИ», «НАДАТИ», «ОГОЛОСИТИ», «НАГОРОДИТИ» тощо. Далі зазначаються великими літерами прізвище працівника (особи), на якого поширюється дія розпорядження, і малими – його </w:t>
      </w:r>
      <w:r w:rsidRPr="003364DE">
        <w:rPr>
          <w:sz w:val="28"/>
          <w:szCs w:val="28"/>
          <w:lang w:val="uk-UA"/>
        </w:rPr>
        <w:lastRenderedPageBreak/>
        <w:t xml:space="preserve">власне ім’я та текст розпорядження.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У кожному пункті розпорядження з кадрових питань зазначається підстава для його видання.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Під час ознайомлення з розпорядженням згаданими у ньому особами на першому примірнику документа чи на спеціальному бланку проставляються підписи із зазначенням дати ознайомлення.</w:t>
      </w:r>
    </w:p>
    <w:p w:rsidR="00352E97" w:rsidRPr="003364DE" w:rsidRDefault="00352E97" w:rsidP="0097251D">
      <w:pPr>
        <w:pStyle w:val="aff2"/>
        <w:widowControl w:val="0"/>
        <w:spacing w:before="0"/>
        <w:ind w:firstLine="709"/>
        <w:jc w:val="both"/>
        <w:rPr>
          <w:rFonts w:ascii="Times New Roman" w:hAnsi="Times New Roman"/>
          <w:sz w:val="32"/>
          <w:szCs w:val="28"/>
        </w:rPr>
      </w:pPr>
      <w:r w:rsidRPr="003364DE">
        <w:rPr>
          <w:rFonts w:ascii="Times New Roman" w:hAnsi="Times New Roman"/>
          <w:sz w:val="28"/>
          <w:szCs w:val="28"/>
        </w:rPr>
        <w:t xml:space="preserve">93. </w:t>
      </w:r>
      <w:r w:rsidRPr="003364DE">
        <w:rPr>
          <w:rStyle w:val="rvts0"/>
          <w:rFonts w:ascii="Times New Roman" w:hAnsi="Times New Roman"/>
          <w:sz w:val="28"/>
        </w:rP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94. У зведених розпорядженнях з особового складу (кадрових питань)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що згідно із законодавством має різні строки зберігання.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95. У зведених розпорядженнях прізвища осіб у межах пунктів розміщуються за алфавітом.</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96. Спільне розпорядження установ одного рівня оформляється на чистих аркушах паперу формату А4 (210 х 297 міліметрів). Державний Герб України під час оформлення таких розпоряджень не відтворюється. Найменування установ розміщуються на одному рівні, а назва виду документа </w:t>
      </w:r>
      <w:r w:rsidR="00D71DD4">
        <w:rPr>
          <w:rFonts w:ascii="Times New Roman" w:hAnsi="Times New Roman"/>
          <w:sz w:val="28"/>
          <w:szCs w:val="28"/>
        </w:rPr>
        <w:t>–</w:t>
      </w:r>
      <w:r w:rsidRPr="003364DE">
        <w:rPr>
          <w:rFonts w:ascii="Times New Roman" w:hAnsi="Times New Roman"/>
          <w:sz w:val="28"/>
          <w:szCs w:val="28"/>
        </w:rPr>
        <w:t xml:space="preserve"> посередині. Дата спільного розпорядження повинна бути єдиною, відповідати даті останнього підпису, а реєстраційний індекс документа </w:t>
      </w:r>
      <w:r w:rsidR="00D71DD4">
        <w:rPr>
          <w:rFonts w:ascii="Times New Roman" w:hAnsi="Times New Roman"/>
          <w:sz w:val="28"/>
          <w:szCs w:val="28"/>
        </w:rPr>
        <w:t>–</w:t>
      </w:r>
      <w:r w:rsidRPr="003364DE">
        <w:rPr>
          <w:rFonts w:ascii="Times New Roman" w:hAnsi="Times New Roman"/>
          <w:sz w:val="28"/>
          <w:szCs w:val="28"/>
        </w:rPr>
        <w:t xml:space="preserve"> складатися з реєстраційних індексів, що проставляються через правобічну похилу риску в послідовності підписання розпорядження. Розпорядча частина може починатися із слова</w:t>
      </w:r>
      <w:r w:rsidR="00D72FAD" w:rsidRPr="003364DE">
        <w:rPr>
          <w:color w:val="333333"/>
          <w:shd w:val="clear" w:color="auto" w:fill="FFFFFF"/>
        </w:rPr>
        <w:t xml:space="preserve"> </w:t>
      </w:r>
      <w:r w:rsidR="00D72FAD" w:rsidRPr="003364DE">
        <w:rPr>
          <w:rFonts w:ascii="Times New Roman" w:hAnsi="Times New Roman"/>
          <w:color w:val="333333"/>
          <w:sz w:val="28"/>
          <w:szCs w:val="28"/>
          <w:shd w:val="clear" w:color="auto" w:fill="FFFFFF"/>
        </w:rPr>
        <w:t>«НАКАЗУЄМО»</w:t>
      </w:r>
      <w:r w:rsidRPr="003364DE">
        <w:rPr>
          <w:rFonts w:ascii="Times New Roman" w:hAnsi="Times New Roman"/>
          <w:sz w:val="28"/>
          <w:szCs w:val="28"/>
        </w:rPr>
        <w:t xml:space="preserve"> </w:t>
      </w:r>
      <w:r w:rsidR="00D72FAD" w:rsidRPr="003364DE">
        <w:rPr>
          <w:rFonts w:ascii="Times New Roman" w:hAnsi="Times New Roman"/>
          <w:sz w:val="28"/>
          <w:szCs w:val="28"/>
        </w:rPr>
        <w:t>(</w:t>
      </w:r>
      <w:r w:rsidRPr="003364DE">
        <w:rPr>
          <w:rFonts w:ascii="Times New Roman" w:hAnsi="Times New Roman"/>
          <w:sz w:val="28"/>
          <w:szCs w:val="28"/>
        </w:rPr>
        <w:t>«ЗОБОВ’ЯЗУЄМО»</w:t>
      </w:r>
      <w:r w:rsidR="00D72FAD" w:rsidRPr="003364DE">
        <w:rPr>
          <w:rFonts w:ascii="Times New Roman" w:hAnsi="Times New Roman"/>
          <w:sz w:val="28"/>
          <w:szCs w:val="28"/>
        </w:rPr>
        <w:t>)</w:t>
      </w:r>
      <w:r w:rsidRPr="003364DE">
        <w:rPr>
          <w:rFonts w:ascii="Times New Roman" w:hAnsi="Times New Roman"/>
          <w:sz w:val="28"/>
          <w:szCs w:val="28"/>
        </w:rPr>
        <w:t>. Підписи керівників установ розташовуються нижче тексту на одному рівні і скріплюються гербовими печатками цих установ.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Кількість примірників спільних розпоряджень повинна відповідати кількості установ, що їх видають.</w:t>
      </w:r>
      <w:bookmarkStart w:id="3" w:name="334"/>
      <w:bookmarkEnd w:id="3"/>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97. Розпорядження міського голови нумеруються в порядку їх видання в межах календарного року. Розпорядження з основної діяльності, з адміністративно-господарських питань, з особового складу, про відрядження, про відпустки мають окрему порядкову нумерацію.</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Розпорядження міського голови</w:t>
      </w:r>
      <w:r w:rsidR="00EA5E36" w:rsidRPr="003364DE">
        <w:rPr>
          <w:rFonts w:ascii="Times New Roman" w:hAnsi="Times New Roman"/>
          <w:sz w:val="28"/>
          <w:szCs w:val="28"/>
        </w:rPr>
        <w:t xml:space="preserve"> з основної діяльності, з адміністративно-господарських питань</w:t>
      </w:r>
      <w:r w:rsidRPr="003364DE">
        <w:rPr>
          <w:rFonts w:ascii="Times New Roman" w:hAnsi="Times New Roman"/>
          <w:sz w:val="28"/>
          <w:szCs w:val="28"/>
        </w:rPr>
        <w:t xml:space="preserve"> реєструються і зберігаються в організаційно-контрольному відділі апарату міської ради та її виконавчого комітету.</w:t>
      </w:r>
    </w:p>
    <w:p w:rsidR="00EA5E36" w:rsidRPr="003364DE" w:rsidRDefault="00EA5E36"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Розпорядження міського голови з особового складу, про відрядження, про відпустки реєструються і зберігаються в відділі управління персоналом апарату міської ради та її виконавчого комітету.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98. Копії розпоряджень міського голови засвідчуються організаційно-контрольним відділом апарату міської ради та її виконавчого комітету</w:t>
      </w:r>
      <w:r w:rsidR="00EA5E36" w:rsidRPr="003364DE">
        <w:rPr>
          <w:rFonts w:ascii="Times New Roman" w:hAnsi="Times New Roman"/>
          <w:sz w:val="28"/>
          <w:szCs w:val="28"/>
        </w:rPr>
        <w:t xml:space="preserve"> або відділом управління персоналом</w:t>
      </w:r>
      <w:r w:rsidR="006B3407" w:rsidRPr="006B3407">
        <w:rPr>
          <w:rFonts w:ascii="Times New Roman" w:hAnsi="Times New Roman"/>
          <w:sz w:val="28"/>
          <w:szCs w:val="28"/>
        </w:rPr>
        <w:t xml:space="preserve"> </w:t>
      </w:r>
      <w:r w:rsidR="006B3407" w:rsidRPr="003364DE">
        <w:rPr>
          <w:rFonts w:ascii="Times New Roman" w:hAnsi="Times New Roman"/>
          <w:sz w:val="28"/>
          <w:szCs w:val="28"/>
        </w:rPr>
        <w:t>апарату міської ради та її виконавчого комітету</w:t>
      </w:r>
      <w:r w:rsidRPr="003364DE">
        <w:rPr>
          <w:rFonts w:ascii="Times New Roman" w:hAnsi="Times New Roman"/>
          <w:sz w:val="28"/>
          <w:szCs w:val="28"/>
        </w:rPr>
        <w:t xml:space="preserve"> і надсилаються заінтересованим установам, посадовим особам.</w:t>
      </w:r>
    </w:p>
    <w:p w:rsidR="006B3407" w:rsidRDefault="006B3407" w:rsidP="0097251D">
      <w:pPr>
        <w:pStyle w:val="aff2"/>
        <w:widowControl w:val="0"/>
        <w:spacing w:before="0"/>
        <w:ind w:firstLine="709"/>
        <w:jc w:val="center"/>
        <w:rPr>
          <w:rFonts w:ascii="Times New Roman" w:hAnsi="Times New Roman"/>
          <w:sz w:val="28"/>
          <w:szCs w:val="28"/>
        </w:rPr>
      </w:pPr>
    </w:p>
    <w:p w:rsidR="00352E97" w:rsidRPr="00D71DD4" w:rsidRDefault="00352E97" w:rsidP="0097251D">
      <w:pPr>
        <w:pStyle w:val="aff2"/>
        <w:widowControl w:val="0"/>
        <w:spacing w:before="0"/>
        <w:ind w:firstLine="709"/>
        <w:jc w:val="center"/>
        <w:rPr>
          <w:rFonts w:ascii="Times New Roman" w:hAnsi="Times New Roman"/>
          <w:b/>
          <w:sz w:val="28"/>
          <w:szCs w:val="28"/>
        </w:rPr>
      </w:pPr>
      <w:r w:rsidRPr="00D71DD4">
        <w:rPr>
          <w:rFonts w:ascii="Times New Roman" w:hAnsi="Times New Roman"/>
          <w:b/>
          <w:sz w:val="28"/>
          <w:szCs w:val="28"/>
        </w:rPr>
        <w:lastRenderedPageBreak/>
        <w:t>Рішення виконавчого комітету міської ради, рішення міської ради</w:t>
      </w:r>
    </w:p>
    <w:p w:rsidR="00352E97" w:rsidRPr="003364DE" w:rsidRDefault="00352E97" w:rsidP="0097251D">
      <w:pPr>
        <w:pStyle w:val="aff2"/>
        <w:widowControl w:val="0"/>
        <w:spacing w:before="0"/>
        <w:ind w:firstLine="709"/>
        <w:jc w:val="center"/>
        <w:rPr>
          <w:rFonts w:ascii="Times New Roman" w:hAnsi="Times New Roman"/>
          <w:sz w:val="18"/>
          <w:szCs w:val="28"/>
        </w:rPr>
      </w:pPr>
    </w:p>
    <w:p w:rsidR="00352E97" w:rsidRPr="003364DE" w:rsidRDefault="00352E97" w:rsidP="0097251D">
      <w:pPr>
        <w:widowControl w:val="0"/>
        <w:shd w:val="clear" w:color="auto" w:fill="FFFFFF"/>
        <w:ind w:firstLine="709"/>
        <w:jc w:val="both"/>
        <w:rPr>
          <w:sz w:val="28"/>
          <w:szCs w:val="28"/>
          <w:lang w:val="uk-UA"/>
        </w:rPr>
      </w:pPr>
      <w:r w:rsidRPr="003364DE">
        <w:rPr>
          <w:sz w:val="28"/>
          <w:szCs w:val="28"/>
          <w:lang w:val="uk-UA"/>
        </w:rPr>
        <w:t xml:space="preserve">99. Питання для розгляду на засіданнях виконавчого комітету вносяться міським головою, секретарем міської ради, </w:t>
      </w:r>
      <w:r w:rsidR="002857B7" w:rsidRPr="003364DE">
        <w:rPr>
          <w:sz w:val="28"/>
          <w:szCs w:val="28"/>
          <w:lang w:val="uk-UA"/>
        </w:rPr>
        <w:t>першим заступником міського голо</w:t>
      </w:r>
      <w:r w:rsidR="00B61C29" w:rsidRPr="003364DE">
        <w:rPr>
          <w:sz w:val="28"/>
          <w:szCs w:val="28"/>
          <w:lang w:val="uk-UA"/>
        </w:rPr>
        <w:t>в</w:t>
      </w:r>
      <w:r w:rsidR="002857B7" w:rsidRPr="003364DE">
        <w:rPr>
          <w:sz w:val="28"/>
          <w:szCs w:val="28"/>
          <w:lang w:val="uk-UA"/>
        </w:rPr>
        <w:t>и з питань діяльності виконавчих органів,</w:t>
      </w:r>
      <w:r w:rsidR="00B61C29" w:rsidRPr="003364DE">
        <w:rPr>
          <w:sz w:val="28"/>
          <w:szCs w:val="28"/>
          <w:lang w:val="uk-UA"/>
        </w:rPr>
        <w:t xml:space="preserve"> </w:t>
      </w:r>
      <w:r w:rsidRPr="003364DE">
        <w:rPr>
          <w:sz w:val="28"/>
          <w:szCs w:val="28"/>
          <w:lang w:val="uk-UA"/>
        </w:rPr>
        <w:t>заступниками міського голови</w:t>
      </w:r>
      <w:r w:rsidR="00B61C29" w:rsidRPr="003364DE">
        <w:rPr>
          <w:sz w:val="28"/>
          <w:szCs w:val="28"/>
          <w:lang w:val="uk-UA"/>
        </w:rPr>
        <w:t xml:space="preserve"> з питань діяльності виконавчих органів</w:t>
      </w:r>
      <w:r w:rsidRPr="003364DE">
        <w:rPr>
          <w:sz w:val="28"/>
          <w:szCs w:val="28"/>
          <w:lang w:val="uk-UA"/>
        </w:rPr>
        <w:t>, керуюч</w:t>
      </w:r>
      <w:r w:rsidR="00B61C29" w:rsidRPr="003364DE">
        <w:rPr>
          <w:sz w:val="28"/>
          <w:szCs w:val="28"/>
          <w:lang w:val="uk-UA"/>
        </w:rPr>
        <w:t>им</w:t>
      </w:r>
      <w:r w:rsidRPr="003364DE">
        <w:rPr>
          <w:sz w:val="28"/>
          <w:szCs w:val="28"/>
          <w:lang w:val="uk-UA"/>
        </w:rPr>
        <w:t xml:space="preserve"> справами виконавчого комітету, членами виконавчого комітету, керівниками виконавчих органів міської ради, установ, підприємств та організацій міс</w:t>
      </w:r>
      <w:r w:rsidR="008E1658">
        <w:rPr>
          <w:sz w:val="28"/>
          <w:szCs w:val="28"/>
          <w:lang w:val="uk-UA"/>
        </w:rPr>
        <w:t>ької ради</w:t>
      </w:r>
      <w:r w:rsidRPr="003364DE">
        <w:rPr>
          <w:sz w:val="28"/>
          <w:szCs w:val="28"/>
          <w:lang w:val="uk-UA"/>
        </w:rPr>
        <w:t>.</w:t>
      </w:r>
    </w:p>
    <w:p w:rsidR="00352E97" w:rsidRPr="003364DE" w:rsidRDefault="00352E97" w:rsidP="0097251D">
      <w:pPr>
        <w:widowControl w:val="0"/>
        <w:shd w:val="clear" w:color="auto" w:fill="FFFFFF"/>
        <w:spacing w:before="7"/>
        <w:jc w:val="both"/>
        <w:rPr>
          <w:sz w:val="28"/>
          <w:szCs w:val="28"/>
          <w:lang w:val="uk-UA"/>
        </w:rPr>
      </w:pPr>
      <w:r w:rsidRPr="003364DE">
        <w:rPr>
          <w:sz w:val="28"/>
          <w:szCs w:val="28"/>
          <w:lang w:val="uk-UA"/>
        </w:rPr>
        <w:tab/>
        <w:t>Підготовку питань для розгляду на засіданнях виконавчого комітету  здійснюють керуюч</w:t>
      </w:r>
      <w:r w:rsidR="00B61C29" w:rsidRPr="003364DE">
        <w:rPr>
          <w:sz w:val="28"/>
          <w:szCs w:val="28"/>
          <w:lang w:val="uk-UA"/>
        </w:rPr>
        <w:t>ий</w:t>
      </w:r>
      <w:r w:rsidRPr="003364DE">
        <w:rPr>
          <w:sz w:val="28"/>
          <w:szCs w:val="28"/>
          <w:lang w:val="uk-UA"/>
        </w:rPr>
        <w:t xml:space="preserve"> справами виконавчого комітету, </w:t>
      </w:r>
      <w:r w:rsidR="00B61C29" w:rsidRPr="003364DE">
        <w:rPr>
          <w:sz w:val="28"/>
          <w:szCs w:val="28"/>
          <w:lang w:val="uk-UA"/>
        </w:rPr>
        <w:t xml:space="preserve">перший заступник міського голови з питань діяльності виконавчих органів, заступники міського голови з питань діяльності виконавчих органів, </w:t>
      </w:r>
      <w:r w:rsidRPr="003364DE">
        <w:rPr>
          <w:sz w:val="28"/>
          <w:szCs w:val="28"/>
          <w:lang w:val="uk-UA"/>
        </w:rPr>
        <w:t>секретар міської ради, члени виконавчого комітету, керівники виконавчих органів міської ради, або особи, які їх заміщують.</w:t>
      </w:r>
    </w:p>
    <w:p w:rsidR="00352E97" w:rsidRPr="003364DE" w:rsidRDefault="00352E97" w:rsidP="0097251D">
      <w:pPr>
        <w:widowControl w:val="0"/>
        <w:shd w:val="clear" w:color="auto" w:fill="FFFFFF"/>
        <w:ind w:firstLine="709"/>
        <w:jc w:val="both"/>
        <w:rPr>
          <w:sz w:val="28"/>
          <w:szCs w:val="28"/>
          <w:lang w:val="uk-UA"/>
        </w:rPr>
      </w:pPr>
      <w:r w:rsidRPr="003364DE">
        <w:rPr>
          <w:sz w:val="28"/>
          <w:szCs w:val="28"/>
          <w:lang w:val="uk-UA"/>
        </w:rPr>
        <w:t>У підготовці питань можуть брати участь депутати міської ради, представники громадських організацій, фахівці, залучені з інших галузей.</w:t>
      </w:r>
    </w:p>
    <w:p w:rsidR="00352E97" w:rsidRPr="003364DE" w:rsidRDefault="00352E97" w:rsidP="0097251D">
      <w:pPr>
        <w:widowControl w:val="0"/>
        <w:shd w:val="clear" w:color="auto" w:fill="FFFFFF"/>
        <w:tabs>
          <w:tab w:val="left" w:pos="709"/>
        </w:tabs>
        <w:jc w:val="both"/>
        <w:rPr>
          <w:sz w:val="28"/>
          <w:szCs w:val="28"/>
          <w:lang w:val="uk-UA"/>
        </w:rPr>
      </w:pPr>
      <w:r w:rsidRPr="003364DE">
        <w:rPr>
          <w:sz w:val="28"/>
          <w:szCs w:val="28"/>
          <w:lang w:val="uk-UA"/>
        </w:rPr>
        <w:tab/>
        <w:t xml:space="preserve">Проекти рішень виконавчого комітету міської ради готують, як правило, керівники виконавчих органів міської ради. </w:t>
      </w:r>
    </w:p>
    <w:p w:rsidR="00352E97" w:rsidRPr="003364DE" w:rsidRDefault="00352E97" w:rsidP="0097251D">
      <w:pPr>
        <w:widowControl w:val="0"/>
        <w:shd w:val="clear" w:color="auto" w:fill="FFFFFF"/>
        <w:tabs>
          <w:tab w:val="left" w:pos="709"/>
        </w:tabs>
        <w:jc w:val="both"/>
        <w:rPr>
          <w:sz w:val="32"/>
          <w:szCs w:val="28"/>
          <w:lang w:val="uk-UA"/>
        </w:rPr>
      </w:pPr>
      <w:r w:rsidRPr="003364DE">
        <w:rPr>
          <w:sz w:val="28"/>
          <w:szCs w:val="28"/>
          <w:lang w:val="uk-UA"/>
        </w:rPr>
        <w:tab/>
        <w:t xml:space="preserve">Проекти рішень з питань, передбачених планом роботи виконавчого комітету міської ради та розпорядженням міського голови про скликання засідання виконавчого комітету міської ради, з усіма необхідними при цьому документами, листком погодження з візами посадових осіб, подаються не пізніше, ніж за 5 днів до дня проведення засідання виконавчого комітету: на паперових носіях </w:t>
      </w:r>
      <w:r w:rsidR="00D71DD4">
        <w:rPr>
          <w:sz w:val="28"/>
          <w:szCs w:val="28"/>
          <w:lang w:val="uk-UA"/>
        </w:rPr>
        <w:t>–</w:t>
      </w:r>
      <w:r w:rsidRPr="003364DE">
        <w:rPr>
          <w:sz w:val="28"/>
          <w:szCs w:val="28"/>
          <w:lang w:val="uk-UA"/>
        </w:rPr>
        <w:t xml:space="preserve"> керуюч</w:t>
      </w:r>
      <w:r w:rsidR="002E0BCD" w:rsidRPr="003364DE">
        <w:rPr>
          <w:sz w:val="28"/>
          <w:szCs w:val="28"/>
          <w:lang w:val="uk-UA"/>
        </w:rPr>
        <w:t>ому</w:t>
      </w:r>
      <w:r w:rsidRPr="003364DE">
        <w:rPr>
          <w:sz w:val="28"/>
          <w:szCs w:val="28"/>
          <w:lang w:val="uk-UA"/>
        </w:rPr>
        <w:t xml:space="preserve"> справами виконавчого комітету міської ради, в електронному вигляді </w:t>
      </w:r>
      <w:r w:rsidR="00D71DD4">
        <w:rPr>
          <w:sz w:val="28"/>
          <w:szCs w:val="28"/>
          <w:lang w:val="uk-UA"/>
        </w:rPr>
        <w:t>–</w:t>
      </w:r>
      <w:r w:rsidRPr="003364DE">
        <w:rPr>
          <w:sz w:val="28"/>
          <w:szCs w:val="28"/>
          <w:lang w:val="uk-UA"/>
        </w:rPr>
        <w:t xml:space="preserve"> до організаційно – контрольного відділу апарату міської ради та її вик</w:t>
      </w:r>
      <w:r w:rsidR="00DD0FB0" w:rsidRPr="003364DE">
        <w:rPr>
          <w:sz w:val="28"/>
          <w:szCs w:val="28"/>
          <w:lang w:val="uk-UA"/>
        </w:rPr>
        <w:t>онавчого комітету, відповідальній</w:t>
      </w:r>
      <w:r w:rsidRPr="003364DE">
        <w:rPr>
          <w:sz w:val="28"/>
          <w:szCs w:val="28"/>
          <w:lang w:val="uk-UA"/>
        </w:rPr>
        <w:t xml:space="preserve"> особ</w:t>
      </w:r>
      <w:r w:rsidR="00DD0FB0" w:rsidRPr="003364DE">
        <w:rPr>
          <w:sz w:val="28"/>
          <w:szCs w:val="28"/>
          <w:lang w:val="uk-UA"/>
        </w:rPr>
        <w:t>і</w:t>
      </w:r>
      <w:r w:rsidRPr="003364DE">
        <w:rPr>
          <w:sz w:val="28"/>
          <w:szCs w:val="28"/>
          <w:lang w:val="uk-UA"/>
        </w:rPr>
        <w:t>, що розміщує інфор</w:t>
      </w:r>
      <w:r w:rsidR="00DD0FB0" w:rsidRPr="003364DE">
        <w:rPr>
          <w:sz w:val="28"/>
          <w:szCs w:val="28"/>
          <w:lang w:val="uk-UA"/>
        </w:rPr>
        <w:t>мацію на веб-сайті міської ради</w:t>
      </w:r>
      <w:r w:rsidRPr="003364DE">
        <w:rPr>
          <w:sz w:val="28"/>
          <w:szCs w:val="28"/>
          <w:lang w:val="uk-UA"/>
        </w:rPr>
        <w:t>.</w:t>
      </w:r>
    </w:p>
    <w:p w:rsidR="00352E97" w:rsidRPr="003364DE" w:rsidRDefault="00352E97" w:rsidP="0097251D">
      <w:pPr>
        <w:widowControl w:val="0"/>
        <w:shd w:val="clear" w:color="auto" w:fill="FFFFFF"/>
        <w:tabs>
          <w:tab w:val="left" w:pos="709"/>
          <w:tab w:val="left" w:pos="1288"/>
        </w:tabs>
        <w:jc w:val="both"/>
        <w:rPr>
          <w:sz w:val="28"/>
          <w:lang w:val="uk-UA"/>
        </w:rPr>
      </w:pPr>
      <w:r w:rsidRPr="003364DE">
        <w:rPr>
          <w:sz w:val="28"/>
          <w:szCs w:val="28"/>
          <w:lang w:val="uk-UA"/>
        </w:rPr>
        <w:tab/>
      </w:r>
      <w:r w:rsidRPr="003364DE">
        <w:rPr>
          <w:sz w:val="28"/>
          <w:lang w:val="uk-UA"/>
        </w:rPr>
        <w:t>Відповідальність за зміст, правильну підготовку та оформлення проектів рішень виконавчого комітету покладається на керівників виконавчих органів міської ради, які подають їх на розгляд, а також на секретаря міської ради,</w:t>
      </w:r>
      <w:r w:rsidR="00B817CB" w:rsidRPr="003364DE">
        <w:rPr>
          <w:sz w:val="28"/>
          <w:lang w:val="uk-UA"/>
        </w:rPr>
        <w:t xml:space="preserve"> першого заступника міського голови з питань діяльності виконавчих органів, </w:t>
      </w:r>
      <w:r w:rsidRPr="003364DE">
        <w:rPr>
          <w:sz w:val="28"/>
          <w:lang w:val="uk-UA"/>
        </w:rPr>
        <w:t xml:space="preserve"> заступників міського </w:t>
      </w:r>
      <w:r w:rsidR="00B817CB" w:rsidRPr="003364DE">
        <w:rPr>
          <w:sz w:val="28"/>
          <w:lang w:val="uk-UA"/>
        </w:rPr>
        <w:t xml:space="preserve">голови з питань діяльності виконавчих органів </w:t>
      </w:r>
      <w:r w:rsidRPr="003364DE">
        <w:rPr>
          <w:sz w:val="28"/>
          <w:lang w:val="uk-UA"/>
        </w:rPr>
        <w:t>та керуюч</w:t>
      </w:r>
      <w:r w:rsidR="00B817CB" w:rsidRPr="003364DE">
        <w:rPr>
          <w:sz w:val="28"/>
          <w:lang w:val="uk-UA"/>
        </w:rPr>
        <w:t>ого</w:t>
      </w:r>
      <w:r w:rsidRPr="003364DE">
        <w:rPr>
          <w:sz w:val="28"/>
          <w:lang w:val="uk-UA"/>
        </w:rPr>
        <w:t xml:space="preserve"> справами викон</w:t>
      </w:r>
      <w:r w:rsidR="00B817CB" w:rsidRPr="003364DE">
        <w:rPr>
          <w:sz w:val="28"/>
          <w:lang w:val="uk-UA"/>
        </w:rPr>
        <w:t xml:space="preserve">авчого </w:t>
      </w:r>
      <w:r w:rsidRPr="003364DE">
        <w:rPr>
          <w:sz w:val="28"/>
          <w:lang w:val="uk-UA"/>
        </w:rPr>
        <w:t>ком</w:t>
      </w:r>
      <w:r w:rsidR="00B817CB" w:rsidRPr="003364DE">
        <w:rPr>
          <w:sz w:val="28"/>
          <w:lang w:val="uk-UA"/>
        </w:rPr>
        <w:t>ітет</w:t>
      </w:r>
      <w:r w:rsidRPr="003364DE">
        <w:rPr>
          <w:sz w:val="28"/>
          <w:lang w:val="uk-UA"/>
        </w:rPr>
        <w:t>у відповідно до розподілу обов’язків.</w:t>
      </w:r>
    </w:p>
    <w:p w:rsidR="00352E97" w:rsidRPr="003364DE" w:rsidRDefault="00352E97" w:rsidP="0097251D">
      <w:pPr>
        <w:widowControl w:val="0"/>
        <w:shd w:val="clear" w:color="auto" w:fill="FFFFFF"/>
        <w:tabs>
          <w:tab w:val="left" w:pos="709"/>
          <w:tab w:val="left" w:pos="1288"/>
        </w:tabs>
        <w:jc w:val="both"/>
        <w:rPr>
          <w:spacing w:val="-1"/>
          <w:sz w:val="28"/>
          <w:szCs w:val="28"/>
          <w:lang w:val="uk-UA"/>
        </w:rPr>
      </w:pPr>
      <w:r w:rsidRPr="003364DE">
        <w:rPr>
          <w:sz w:val="28"/>
          <w:lang w:val="uk-UA"/>
        </w:rPr>
        <w:tab/>
        <w:t>100. Проекти рішень виконавчого комітету міської ради візуються у такому порядку, як і розпорядження міського голови.</w:t>
      </w:r>
    </w:p>
    <w:p w:rsidR="00352E97" w:rsidRPr="003364DE" w:rsidRDefault="00352E97" w:rsidP="0097251D">
      <w:pPr>
        <w:pStyle w:val="aff2"/>
        <w:widowControl w:val="0"/>
        <w:spacing w:before="0"/>
        <w:ind w:firstLine="709"/>
        <w:jc w:val="both"/>
        <w:rPr>
          <w:rFonts w:ascii="Times New Roman" w:hAnsi="Times New Roman"/>
          <w:spacing w:val="-1"/>
          <w:sz w:val="28"/>
          <w:szCs w:val="28"/>
        </w:rPr>
      </w:pPr>
      <w:r w:rsidRPr="003364DE">
        <w:rPr>
          <w:rFonts w:ascii="Times New Roman" w:hAnsi="Times New Roman"/>
          <w:spacing w:val="-1"/>
          <w:sz w:val="28"/>
          <w:szCs w:val="28"/>
        </w:rPr>
        <w:t>101. Додатки до рішень виконавчого комітету міської ради підписує керуюч</w:t>
      </w:r>
      <w:r w:rsidR="00B817CB" w:rsidRPr="003364DE">
        <w:rPr>
          <w:rFonts w:ascii="Times New Roman" w:hAnsi="Times New Roman"/>
          <w:spacing w:val="-1"/>
          <w:sz w:val="28"/>
          <w:szCs w:val="28"/>
        </w:rPr>
        <w:t>ий</w:t>
      </w:r>
      <w:r w:rsidRPr="003364DE">
        <w:rPr>
          <w:rFonts w:ascii="Times New Roman" w:hAnsi="Times New Roman"/>
          <w:spacing w:val="-1"/>
          <w:sz w:val="28"/>
          <w:szCs w:val="28"/>
        </w:rPr>
        <w:t xml:space="preserve"> справами виконавчого комітету міської ради.</w:t>
      </w:r>
    </w:p>
    <w:p w:rsidR="00352E97" w:rsidRPr="003364DE" w:rsidRDefault="00352E97" w:rsidP="0097251D">
      <w:pPr>
        <w:pStyle w:val="aff2"/>
        <w:widowControl w:val="0"/>
        <w:spacing w:before="0"/>
        <w:ind w:firstLine="709"/>
        <w:jc w:val="both"/>
        <w:rPr>
          <w:rFonts w:ascii="Times New Roman" w:hAnsi="Times New Roman"/>
          <w:spacing w:val="-2"/>
          <w:sz w:val="28"/>
          <w:szCs w:val="28"/>
        </w:rPr>
      </w:pPr>
      <w:r w:rsidRPr="003364DE">
        <w:rPr>
          <w:rFonts w:ascii="Times New Roman" w:hAnsi="Times New Roman"/>
          <w:spacing w:val="-1"/>
          <w:sz w:val="28"/>
          <w:szCs w:val="28"/>
        </w:rPr>
        <w:t xml:space="preserve">102. Проекти рішень виконавчого комітету міської ради щодо демонополізації економіки та </w:t>
      </w:r>
      <w:r w:rsidRPr="003364DE">
        <w:rPr>
          <w:rFonts w:ascii="Times New Roman" w:hAnsi="Times New Roman"/>
          <w:spacing w:val="3"/>
          <w:sz w:val="28"/>
          <w:szCs w:val="28"/>
        </w:rPr>
        <w:t>антимонопольного регулювання,</w:t>
      </w:r>
      <w:r w:rsidRPr="003364DE">
        <w:rPr>
          <w:rFonts w:ascii="Times New Roman" w:hAnsi="Times New Roman"/>
          <w:spacing w:val="2"/>
          <w:sz w:val="28"/>
          <w:szCs w:val="28"/>
        </w:rPr>
        <w:t xml:space="preserve"> про порядок надання документів дозвільного характеру узгоджуються відповідно до вимог чинного законодавства.</w:t>
      </w:r>
      <w:r w:rsidRPr="003364DE">
        <w:rPr>
          <w:rFonts w:ascii="Times New Roman" w:hAnsi="Times New Roman"/>
          <w:spacing w:val="-2"/>
          <w:sz w:val="28"/>
          <w:szCs w:val="28"/>
        </w:rPr>
        <w:t xml:space="preserve">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103. Підписані міським головою рішення виконавчого комітету міської ради реєструються керуюч</w:t>
      </w:r>
      <w:r w:rsidR="000247D1" w:rsidRPr="003364DE">
        <w:rPr>
          <w:rFonts w:ascii="Times New Roman" w:hAnsi="Times New Roman"/>
          <w:sz w:val="28"/>
          <w:szCs w:val="28"/>
        </w:rPr>
        <w:t>им</w:t>
      </w:r>
      <w:r w:rsidRPr="003364DE">
        <w:rPr>
          <w:rFonts w:ascii="Times New Roman" w:hAnsi="Times New Roman"/>
          <w:sz w:val="28"/>
          <w:szCs w:val="28"/>
        </w:rPr>
        <w:t xml:space="preserve"> справами виконавчого комітету міської ради і надсилаються організаційно-контрольним відділом заінтересованим органам та організаціям згідно з листком розсилки не пізніше, як на п’ятий день.</w:t>
      </w:r>
    </w:p>
    <w:p w:rsidR="00352E97" w:rsidRPr="003364DE" w:rsidRDefault="00352E97" w:rsidP="0097251D">
      <w:pPr>
        <w:pStyle w:val="aff2"/>
        <w:widowControl w:val="0"/>
        <w:spacing w:before="0"/>
        <w:ind w:firstLine="709"/>
        <w:jc w:val="both"/>
        <w:rPr>
          <w:rFonts w:ascii="Times New Roman" w:hAnsi="Times New Roman"/>
          <w:spacing w:val="-1"/>
          <w:sz w:val="28"/>
          <w:szCs w:val="28"/>
        </w:rPr>
      </w:pPr>
      <w:r w:rsidRPr="003364DE">
        <w:rPr>
          <w:rFonts w:ascii="Times New Roman" w:hAnsi="Times New Roman"/>
          <w:sz w:val="28"/>
          <w:szCs w:val="28"/>
        </w:rPr>
        <w:t xml:space="preserve">Нумерація рішень </w:t>
      </w:r>
      <w:r w:rsidRPr="003364DE">
        <w:rPr>
          <w:rFonts w:ascii="Times New Roman" w:hAnsi="Times New Roman"/>
          <w:spacing w:val="-1"/>
          <w:sz w:val="28"/>
          <w:szCs w:val="28"/>
        </w:rPr>
        <w:t>виконавчого комітету міської ради</w:t>
      </w:r>
      <w:r w:rsidRPr="003364DE">
        <w:rPr>
          <w:rFonts w:ascii="Times New Roman" w:hAnsi="Times New Roman"/>
          <w:sz w:val="28"/>
          <w:szCs w:val="28"/>
        </w:rPr>
        <w:t xml:space="preserve"> започатковується</w:t>
      </w:r>
      <w:r w:rsidRPr="003364DE">
        <w:rPr>
          <w:rFonts w:ascii="Times New Roman" w:hAnsi="Times New Roman"/>
          <w:spacing w:val="-1"/>
          <w:sz w:val="28"/>
          <w:szCs w:val="28"/>
        </w:rPr>
        <w:t xml:space="preserve"> </w:t>
      </w:r>
      <w:r w:rsidRPr="003364DE">
        <w:rPr>
          <w:rFonts w:ascii="Times New Roman" w:hAnsi="Times New Roman"/>
          <w:spacing w:val="-1"/>
          <w:sz w:val="28"/>
          <w:szCs w:val="28"/>
        </w:rPr>
        <w:lastRenderedPageBreak/>
        <w:t>кожного календарного року.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Констатуюча частина рішення виконавчого комітету закінчується словами «</w:t>
      </w:r>
      <w:r w:rsidRPr="003364DE">
        <w:rPr>
          <w:rFonts w:ascii="Times New Roman" w:hAnsi="Times New Roman"/>
          <w:b/>
          <w:color w:val="000000"/>
          <w:spacing w:val="-5"/>
          <w:sz w:val="28"/>
          <w:szCs w:val="28"/>
        </w:rPr>
        <w:t>виконавчий комітет міської ради</w:t>
      </w:r>
      <w:r w:rsidRPr="003364DE">
        <w:rPr>
          <w:rFonts w:ascii="Times New Roman" w:hAnsi="Times New Roman"/>
          <w:color w:val="000000"/>
          <w:spacing w:val="-5"/>
          <w:sz w:val="28"/>
          <w:szCs w:val="28"/>
        </w:rPr>
        <w:t xml:space="preserve"> </w:t>
      </w:r>
      <w:r w:rsidRPr="003364DE">
        <w:rPr>
          <w:rFonts w:ascii="Times New Roman" w:hAnsi="Times New Roman"/>
          <w:b/>
          <w:bCs/>
          <w:color w:val="000000"/>
          <w:spacing w:val="-5"/>
          <w:sz w:val="28"/>
          <w:szCs w:val="28"/>
        </w:rPr>
        <w:t>ВИРІШИВ</w:t>
      </w:r>
      <w:r w:rsidRPr="003364DE">
        <w:rPr>
          <w:rFonts w:ascii="Times New Roman" w:hAnsi="Times New Roman"/>
          <w:sz w:val="28"/>
          <w:szCs w:val="28"/>
        </w:rPr>
        <w:t>», що друкується чорним шрифтом без лапок, після чого ставиться двокрапка.</w:t>
      </w:r>
    </w:p>
    <w:p w:rsidR="00352E97" w:rsidRPr="003364DE" w:rsidRDefault="00352E97" w:rsidP="0097251D">
      <w:pPr>
        <w:pStyle w:val="aff2"/>
        <w:widowControl w:val="0"/>
        <w:spacing w:before="0"/>
        <w:ind w:firstLine="709"/>
        <w:jc w:val="both"/>
        <w:rPr>
          <w:rFonts w:ascii="Times New Roman" w:hAnsi="Times New Roman"/>
          <w:spacing w:val="-3"/>
          <w:sz w:val="28"/>
          <w:szCs w:val="28"/>
        </w:rPr>
      </w:pPr>
      <w:r w:rsidRPr="003364DE">
        <w:rPr>
          <w:rFonts w:ascii="Times New Roman" w:hAnsi="Times New Roman"/>
          <w:spacing w:val="-3"/>
          <w:sz w:val="28"/>
          <w:szCs w:val="28"/>
        </w:rPr>
        <w:t xml:space="preserve">104. Рішення </w:t>
      </w:r>
      <w:r w:rsidRPr="003364DE">
        <w:rPr>
          <w:rFonts w:ascii="Times New Roman" w:hAnsi="Times New Roman"/>
          <w:spacing w:val="-1"/>
          <w:sz w:val="28"/>
          <w:szCs w:val="28"/>
        </w:rPr>
        <w:t>виконавчого комітету міської ради</w:t>
      </w:r>
      <w:r w:rsidRPr="003364DE">
        <w:rPr>
          <w:rFonts w:ascii="Times New Roman" w:hAnsi="Times New Roman"/>
          <w:spacing w:val="-3"/>
          <w:sz w:val="28"/>
          <w:szCs w:val="28"/>
        </w:rPr>
        <w:t xml:space="preserve">, з урахуванням вимог чинного законодавства, підлягають обов’язковому оприлюдненню на офіційному WEB-сайті міської ради невідкладно, але не пізніше </w:t>
      </w:r>
      <w:r w:rsidR="000247D1" w:rsidRPr="003364DE">
        <w:rPr>
          <w:rFonts w:ascii="Times New Roman" w:hAnsi="Times New Roman"/>
          <w:spacing w:val="-3"/>
          <w:sz w:val="28"/>
          <w:szCs w:val="28"/>
        </w:rPr>
        <w:t>трьох</w:t>
      </w:r>
      <w:r w:rsidRPr="003364DE">
        <w:rPr>
          <w:rFonts w:ascii="Times New Roman" w:hAnsi="Times New Roman"/>
          <w:spacing w:val="-3"/>
          <w:sz w:val="28"/>
          <w:szCs w:val="28"/>
        </w:rPr>
        <w:t xml:space="preserve"> робочих днів з дня їх підписання.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Відповідальність за оприлюднення рішень виконавчого комітету міської ради покладається на керівників виконавчих органів міської ради, які їх підготували.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105. Порядок оформлення та підготовки рішень міської ради визначений регламентом міської ради.</w:t>
      </w:r>
    </w:p>
    <w:p w:rsidR="000247D1" w:rsidRPr="003364DE" w:rsidRDefault="000247D1" w:rsidP="0097251D">
      <w:pPr>
        <w:pStyle w:val="aff2"/>
        <w:widowControl w:val="0"/>
        <w:spacing w:before="0"/>
        <w:ind w:firstLine="0"/>
        <w:jc w:val="center"/>
        <w:rPr>
          <w:rFonts w:ascii="Times New Roman" w:hAnsi="Times New Roman"/>
          <w:sz w:val="28"/>
          <w:szCs w:val="28"/>
        </w:rPr>
      </w:pPr>
    </w:p>
    <w:p w:rsidR="00352E97" w:rsidRPr="00D71DD4" w:rsidRDefault="00352E97" w:rsidP="0097251D">
      <w:pPr>
        <w:pStyle w:val="aff2"/>
        <w:widowControl w:val="0"/>
        <w:spacing w:before="0"/>
        <w:ind w:firstLine="0"/>
        <w:jc w:val="center"/>
        <w:rPr>
          <w:rFonts w:ascii="Times New Roman" w:hAnsi="Times New Roman"/>
          <w:b/>
          <w:sz w:val="28"/>
          <w:szCs w:val="28"/>
        </w:rPr>
      </w:pPr>
      <w:r w:rsidRPr="00D71DD4">
        <w:rPr>
          <w:rFonts w:ascii="Times New Roman" w:hAnsi="Times New Roman"/>
          <w:b/>
          <w:sz w:val="28"/>
          <w:szCs w:val="28"/>
        </w:rPr>
        <w:t>Доручення міського голови</w:t>
      </w:r>
    </w:p>
    <w:p w:rsidR="000247D1" w:rsidRPr="003364DE" w:rsidRDefault="000247D1" w:rsidP="0097251D">
      <w:pPr>
        <w:pStyle w:val="aff2"/>
        <w:widowControl w:val="0"/>
        <w:spacing w:before="0"/>
        <w:ind w:firstLine="0"/>
        <w:jc w:val="center"/>
        <w:rPr>
          <w:rFonts w:ascii="Times New Roman" w:hAnsi="Times New Roman"/>
          <w:sz w:val="28"/>
          <w:szCs w:val="28"/>
        </w:rPr>
      </w:pPr>
    </w:p>
    <w:p w:rsidR="00024FEB" w:rsidRDefault="00352E97" w:rsidP="0097251D">
      <w:pPr>
        <w:pStyle w:val="aff2"/>
        <w:widowControl w:val="0"/>
        <w:spacing w:before="0"/>
        <w:ind w:firstLine="0"/>
        <w:jc w:val="both"/>
        <w:rPr>
          <w:rFonts w:ascii="Times New Roman" w:hAnsi="Times New Roman"/>
          <w:sz w:val="28"/>
          <w:szCs w:val="28"/>
        </w:rPr>
      </w:pPr>
      <w:r w:rsidRPr="003364DE">
        <w:rPr>
          <w:rFonts w:ascii="Times New Roman" w:hAnsi="Times New Roman"/>
          <w:sz w:val="28"/>
          <w:szCs w:val="28"/>
        </w:rPr>
        <w:tab/>
        <w:t xml:space="preserve">106. Проект доручення міського голови, який позначається літерою «Д», готується з урахуванням вимог </w:t>
      </w:r>
      <w:r w:rsidR="00B462F0" w:rsidRPr="003364DE">
        <w:rPr>
          <w:rFonts w:ascii="Times New Roman" w:hAnsi="Times New Roman"/>
          <w:sz w:val="28"/>
          <w:szCs w:val="28"/>
        </w:rPr>
        <w:t>Інструкції</w:t>
      </w:r>
      <w:r w:rsidRPr="003364DE">
        <w:rPr>
          <w:rFonts w:ascii="Times New Roman" w:hAnsi="Times New Roman"/>
          <w:sz w:val="28"/>
          <w:szCs w:val="28"/>
        </w:rPr>
        <w:t xml:space="preserve"> щодо підготовки розпорядження міського голови.</w:t>
      </w:r>
    </w:p>
    <w:p w:rsidR="00024FEB" w:rsidRPr="00024FEB" w:rsidRDefault="00024FEB" w:rsidP="0097251D">
      <w:pPr>
        <w:pStyle w:val="aff2"/>
        <w:widowControl w:val="0"/>
        <w:spacing w:before="0"/>
        <w:ind w:left="1" w:firstLine="708"/>
        <w:jc w:val="both"/>
        <w:rPr>
          <w:rFonts w:ascii="Times New Roman" w:hAnsi="Times New Roman"/>
          <w:b/>
          <w:sz w:val="28"/>
          <w:szCs w:val="28"/>
        </w:rPr>
      </w:pPr>
    </w:p>
    <w:p w:rsidR="00024FEB" w:rsidRDefault="00352E97" w:rsidP="0097251D">
      <w:pPr>
        <w:pStyle w:val="aff2"/>
        <w:widowControl w:val="0"/>
        <w:spacing w:before="0"/>
        <w:ind w:left="3540" w:firstLine="708"/>
        <w:rPr>
          <w:rFonts w:ascii="Times New Roman" w:hAnsi="Times New Roman"/>
          <w:b/>
          <w:sz w:val="28"/>
          <w:szCs w:val="28"/>
        </w:rPr>
      </w:pPr>
      <w:r w:rsidRPr="00024FEB">
        <w:rPr>
          <w:rFonts w:ascii="Times New Roman" w:hAnsi="Times New Roman"/>
          <w:b/>
          <w:sz w:val="28"/>
          <w:szCs w:val="28"/>
        </w:rPr>
        <w:t>Протоколи</w:t>
      </w:r>
    </w:p>
    <w:p w:rsidR="00024FEB" w:rsidRDefault="00024FEB" w:rsidP="0097251D">
      <w:pPr>
        <w:pStyle w:val="aff2"/>
        <w:widowControl w:val="0"/>
        <w:spacing w:before="0"/>
        <w:ind w:left="1" w:firstLine="708"/>
        <w:jc w:val="center"/>
        <w:rPr>
          <w:rFonts w:ascii="Times New Roman" w:hAnsi="Times New Roman"/>
          <w:b/>
          <w:sz w:val="28"/>
          <w:szCs w:val="28"/>
        </w:rPr>
      </w:pPr>
    </w:p>
    <w:p w:rsidR="00024FEB" w:rsidRDefault="00352E97" w:rsidP="0097251D">
      <w:pPr>
        <w:pStyle w:val="aff2"/>
        <w:widowControl w:val="0"/>
        <w:spacing w:before="0"/>
        <w:ind w:left="1" w:firstLine="708"/>
        <w:jc w:val="both"/>
        <w:rPr>
          <w:rFonts w:ascii="Times New Roman" w:hAnsi="Times New Roman"/>
          <w:sz w:val="28"/>
          <w:szCs w:val="28"/>
        </w:rPr>
      </w:pPr>
      <w:r w:rsidRPr="00024FEB">
        <w:rPr>
          <w:rFonts w:ascii="Times New Roman" w:hAnsi="Times New Roman"/>
          <w:sz w:val="28"/>
          <w:szCs w:val="28"/>
        </w:rPr>
        <w:t>107. У протоколах фіксується інформація про хід ведення засідань, прийняття рішень комісіями, іншими дорадчими органами, зборами тощо.</w:t>
      </w:r>
      <w:r w:rsidRPr="00024FEB">
        <w:rPr>
          <w:rFonts w:ascii="Times New Roman" w:hAnsi="Times New Roman"/>
          <w:color w:val="00B050"/>
          <w:sz w:val="28"/>
          <w:szCs w:val="28"/>
        </w:rPr>
        <w:t xml:space="preserve"> </w:t>
      </w:r>
      <w:r w:rsidRPr="00024FEB">
        <w:rPr>
          <w:rFonts w:ascii="Times New Roman" w:hAnsi="Times New Roman"/>
          <w:sz w:val="28"/>
          <w:szCs w:val="28"/>
        </w:rPr>
        <w:t>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024FEB" w:rsidRPr="00024FEB" w:rsidRDefault="00352E97" w:rsidP="0097251D">
      <w:pPr>
        <w:pStyle w:val="aff2"/>
        <w:widowControl w:val="0"/>
        <w:spacing w:before="0"/>
        <w:ind w:left="1" w:firstLine="708"/>
        <w:jc w:val="both"/>
        <w:rPr>
          <w:rFonts w:ascii="Times New Roman" w:hAnsi="Times New Roman"/>
          <w:sz w:val="28"/>
          <w:szCs w:val="28"/>
        </w:rPr>
      </w:pPr>
      <w:r w:rsidRPr="00024FEB">
        <w:rPr>
          <w:rFonts w:ascii="Times New Roman" w:hAnsi="Times New Roman"/>
          <w:sz w:val="28"/>
          <w:szCs w:val="28"/>
        </w:rPr>
        <w:t>108.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024FEB" w:rsidRDefault="00352E97" w:rsidP="0097251D">
      <w:pPr>
        <w:pStyle w:val="aff2"/>
        <w:widowControl w:val="0"/>
        <w:spacing w:before="0"/>
        <w:ind w:left="1" w:firstLine="708"/>
        <w:jc w:val="both"/>
        <w:rPr>
          <w:rFonts w:ascii="Times New Roman" w:hAnsi="Times New Roman"/>
          <w:sz w:val="28"/>
          <w:szCs w:val="28"/>
        </w:rPr>
      </w:pPr>
      <w:r w:rsidRPr="00024FEB">
        <w:rPr>
          <w:rFonts w:ascii="Times New Roman" w:hAnsi="Times New Roman"/>
          <w:sz w:val="28"/>
          <w:szCs w:val="28"/>
        </w:rPr>
        <w:t>109. Протокол оформлюється на чистому аркуші паперу формату А4 (210 х 297 міліметрів) з поздовжнім розташуванням реквізитів.</w:t>
      </w:r>
    </w:p>
    <w:p w:rsidR="00352E97" w:rsidRPr="00024FEB" w:rsidRDefault="00352E97" w:rsidP="0097251D">
      <w:pPr>
        <w:pStyle w:val="aff2"/>
        <w:widowControl w:val="0"/>
        <w:spacing w:before="0"/>
        <w:ind w:left="1" w:firstLine="708"/>
        <w:jc w:val="both"/>
        <w:rPr>
          <w:rFonts w:ascii="Times New Roman" w:hAnsi="Times New Roman"/>
          <w:sz w:val="28"/>
          <w:szCs w:val="28"/>
        </w:rPr>
      </w:pPr>
      <w:r w:rsidRPr="00024FEB">
        <w:rPr>
          <w:rFonts w:ascii="Times New Roman" w:hAnsi="Times New Roman"/>
          <w:sz w:val="28"/>
          <w:szCs w:val="28"/>
        </w:rPr>
        <w:t>110. Датою протоколу є дата проведення засідання. Якщо засідання тривало кілька днів, то через тире зазначаються перший і останній день засідання.</w:t>
      </w:r>
    </w:p>
    <w:p w:rsidR="00352E97" w:rsidRPr="003364DE" w:rsidRDefault="00352E97" w:rsidP="0097251D">
      <w:pPr>
        <w:pStyle w:val="aff2"/>
        <w:widowControl w:val="0"/>
        <w:spacing w:before="0"/>
        <w:ind w:firstLine="720"/>
        <w:jc w:val="both"/>
        <w:rPr>
          <w:rFonts w:ascii="Times New Roman" w:hAnsi="Times New Roman"/>
          <w:sz w:val="28"/>
          <w:szCs w:val="28"/>
        </w:rPr>
      </w:pPr>
      <w:r w:rsidRPr="003364DE">
        <w:rPr>
          <w:rFonts w:ascii="Times New Roman" w:hAnsi="Times New Roman"/>
          <w:sz w:val="28"/>
          <w:szCs w:val="28"/>
        </w:rPr>
        <w:t>У реквізиті «місце засідання» зазначається назва населеного пункту, в якому відбулося засідання.</w:t>
      </w:r>
    </w:p>
    <w:p w:rsidR="00352E97" w:rsidRPr="003364DE" w:rsidRDefault="00352E97" w:rsidP="0097251D">
      <w:pPr>
        <w:pStyle w:val="aff2"/>
        <w:widowControl w:val="0"/>
        <w:spacing w:before="0"/>
        <w:ind w:firstLine="720"/>
        <w:jc w:val="both"/>
        <w:rPr>
          <w:rFonts w:ascii="Times New Roman" w:hAnsi="Times New Roman"/>
          <w:sz w:val="28"/>
          <w:szCs w:val="28"/>
        </w:rPr>
      </w:pPr>
      <w:r w:rsidRPr="003364DE">
        <w:rPr>
          <w:rFonts w:ascii="Times New Roman" w:hAnsi="Times New Roman"/>
          <w:iCs/>
          <w:sz w:val="28"/>
          <w:szCs w:val="28"/>
        </w:rPr>
        <w:t xml:space="preserve">111. Номер </w:t>
      </w:r>
      <w:r w:rsidRPr="003364DE">
        <w:rPr>
          <w:rFonts w:ascii="Times New Roman" w:hAnsi="Times New Roman"/>
          <w:sz w:val="28"/>
          <w:szCs w:val="28"/>
        </w:rPr>
        <w:t>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відповідного засідання колегіального органу: виконавчого комітету, експертних комісій, рад тощо.</w:t>
      </w:r>
    </w:p>
    <w:p w:rsidR="00352E97" w:rsidRPr="003364DE" w:rsidRDefault="00352E97" w:rsidP="0097251D">
      <w:pPr>
        <w:pStyle w:val="aff2"/>
        <w:widowControl w:val="0"/>
        <w:spacing w:before="0"/>
        <w:ind w:firstLine="720"/>
        <w:jc w:val="both"/>
        <w:rPr>
          <w:rFonts w:ascii="Times New Roman" w:hAnsi="Times New Roman"/>
          <w:sz w:val="28"/>
          <w:szCs w:val="28"/>
        </w:rPr>
      </w:pPr>
      <w:r w:rsidRPr="003364DE">
        <w:rPr>
          <w:rFonts w:ascii="Times New Roman" w:hAnsi="Times New Roman"/>
          <w:iCs/>
          <w:sz w:val="28"/>
          <w:szCs w:val="28"/>
        </w:rPr>
        <w:t xml:space="preserve">112. Короткий зміст до тексту протоколу </w:t>
      </w:r>
      <w:r w:rsidRPr="003364DE">
        <w:rPr>
          <w:rFonts w:ascii="Times New Roman" w:hAnsi="Times New Roman"/>
          <w:sz w:val="28"/>
          <w:szCs w:val="28"/>
        </w:rPr>
        <w:t>повинен відображати вид засідання (нарада, збори, конференція тощо) або колегіальної діяльності (комісія, рада, робоча група тощо) і включати назву виду документа.</w:t>
      </w:r>
    </w:p>
    <w:p w:rsidR="00352E97" w:rsidRPr="003364DE" w:rsidRDefault="00352E97" w:rsidP="0097251D">
      <w:pPr>
        <w:pStyle w:val="aff2"/>
        <w:widowControl w:val="0"/>
        <w:spacing w:before="0"/>
        <w:ind w:firstLine="720"/>
        <w:jc w:val="both"/>
        <w:rPr>
          <w:rFonts w:ascii="Times New Roman" w:hAnsi="Times New Roman"/>
          <w:sz w:val="28"/>
          <w:szCs w:val="28"/>
        </w:rPr>
      </w:pPr>
      <w:r w:rsidRPr="003364DE">
        <w:rPr>
          <w:rFonts w:ascii="Times New Roman" w:hAnsi="Times New Roman"/>
          <w:sz w:val="28"/>
          <w:szCs w:val="28"/>
        </w:rPr>
        <w:t>113. Текст протоколу</w:t>
      </w:r>
      <w:r w:rsidRPr="003364DE">
        <w:rPr>
          <w:rFonts w:ascii="Times New Roman" w:hAnsi="Times New Roman"/>
          <w:bCs/>
          <w:i/>
          <w:iCs/>
          <w:sz w:val="28"/>
          <w:szCs w:val="28"/>
        </w:rPr>
        <w:t xml:space="preserve"> </w:t>
      </w:r>
      <w:r w:rsidRPr="003364DE">
        <w:rPr>
          <w:rFonts w:ascii="Times New Roman" w:hAnsi="Times New Roman"/>
          <w:bCs/>
          <w:iCs/>
          <w:sz w:val="28"/>
          <w:szCs w:val="28"/>
        </w:rPr>
        <w:t>складається</w:t>
      </w:r>
      <w:r w:rsidRPr="003364DE">
        <w:rPr>
          <w:rFonts w:ascii="Times New Roman" w:hAnsi="Times New Roman"/>
          <w:sz w:val="28"/>
          <w:szCs w:val="28"/>
        </w:rPr>
        <w:t xml:space="preserve"> з вступної та основної частин.</w:t>
      </w:r>
    </w:p>
    <w:p w:rsidR="00352E97" w:rsidRPr="003364DE" w:rsidRDefault="00352E97" w:rsidP="0097251D">
      <w:pPr>
        <w:pStyle w:val="aff2"/>
        <w:widowControl w:val="0"/>
        <w:spacing w:before="0"/>
        <w:ind w:firstLine="720"/>
        <w:jc w:val="both"/>
        <w:rPr>
          <w:rFonts w:ascii="Times New Roman" w:hAnsi="Times New Roman"/>
          <w:sz w:val="28"/>
          <w:szCs w:val="28"/>
        </w:rPr>
      </w:pPr>
      <w:r w:rsidRPr="003364DE">
        <w:rPr>
          <w:rFonts w:ascii="Times New Roman" w:hAnsi="Times New Roman"/>
          <w:sz w:val="28"/>
          <w:szCs w:val="28"/>
        </w:rPr>
        <w:lastRenderedPageBreak/>
        <w:t>114. У вступній частині протоколу зазначаються прізвища та власні імена голови або головуючого, секретаря, запрошених, а також присутніх осіб.</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У списку присутніх зазначаються в алфавітному порядку спочатку прізвища та власні імена присутніх постійних членів колегіального органу, потім</w:t>
      </w:r>
      <w:r w:rsidR="00D71DD4">
        <w:rPr>
          <w:rFonts w:ascii="Times New Roman" w:hAnsi="Times New Roman"/>
          <w:sz w:val="28"/>
          <w:szCs w:val="28"/>
        </w:rPr>
        <w:t xml:space="preserve"> –</w:t>
      </w:r>
      <w:r w:rsidRPr="003364DE">
        <w:rPr>
          <w:rFonts w:ascii="Times New Roman" w:hAnsi="Times New Roman"/>
          <w:sz w:val="28"/>
          <w:szCs w:val="28"/>
        </w:rPr>
        <w:t xml:space="preserve"> запрошених осіб із зазначенням посад та у разі потреби найменування установ.</w:t>
      </w:r>
      <w:r w:rsidRPr="003364DE">
        <w:rPr>
          <w:sz w:val="28"/>
          <w:szCs w:val="28"/>
        </w:rPr>
        <w:t xml:space="preserve"> </w:t>
      </w:r>
      <w:r w:rsidRPr="003364DE">
        <w:rPr>
          <w:rFonts w:ascii="Times New Roman" w:hAnsi="Times New Roman"/>
          <w:sz w:val="28"/>
          <w:szCs w:val="28"/>
        </w:rPr>
        <w:t>Якщо кількість присутніх перевищує 15 осіб, зазначається їх загальна кількість з посиланням на список, що додається до протоколу.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Вступна частина включає порядок денний </w:t>
      </w:r>
      <w:r w:rsidR="00D71DD4">
        <w:rPr>
          <w:rFonts w:ascii="Times New Roman" w:hAnsi="Times New Roman"/>
          <w:sz w:val="28"/>
          <w:szCs w:val="28"/>
        </w:rPr>
        <w:t>–</w:t>
      </w:r>
      <w:r w:rsidRPr="003364DE">
        <w:rPr>
          <w:rFonts w:ascii="Times New Roman" w:hAnsi="Times New Roman"/>
          <w:sz w:val="28"/>
          <w:szCs w:val="28"/>
        </w:rPr>
        <w:t xml:space="preserve">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Слова «Порядок денний» друкуються від межі лівого поля, після них ставиться двокрапка. </w:t>
      </w:r>
      <w:r w:rsidRPr="003364DE">
        <w:rPr>
          <w:rFonts w:ascii="Times New Roman" w:hAnsi="Times New Roman"/>
          <w:color w:val="000000"/>
          <w:sz w:val="28"/>
          <w:szCs w:val="28"/>
        </w:rPr>
        <w:t>Кожне питання нумерується арабськими цифрами і друкується з абзацу. Формування</w:t>
      </w:r>
      <w:r w:rsidRPr="003364DE">
        <w:rPr>
          <w:rFonts w:ascii="Times New Roman" w:hAnsi="Times New Roman"/>
          <w:sz w:val="28"/>
          <w:szCs w:val="28"/>
        </w:rPr>
        <w:t xml:space="preserve"> питань у порядку денному починається з прийменника «Про».</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115.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Зазначені слова друкуються великими літерами без відступу від межі лівого поля. Після слів ставиться двокрапка.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116. Після слова «СЛУХАЛИ» зазначається короткий зміст питання основного доповідача. Прізвище та власне </w:t>
      </w:r>
      <w:r w:rsidR="00B462F0" w:rsidRPr="003364DE">
        <w:rPr>
          <w:rFonts w:ascii="Times New Roman" w:hAnsi="Times New Roman"/>
          <w:sz w:val="28"/>
          <w:szCs w:val="28"/>
        </w:rPr>
        <w:t>ім’я</w:t>
      </w:r>
      <w:r w:rsidRPr="003364DE">
        <w:rPr>
          <w:rFonts w:ascii="Times New Roman" w:hAnsi="Times New Roman"/>
          <w:sz w:val="28"/>
          <w:szCs w:val="28"/>
        </w:rPr>
        <w:t xml:space="preserve"> кожного доповідача друкуються з нового рядка. Текст виступу викладається у третій особі однини.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117.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власних імен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0C0C7F" w:rsidRDefault="00352E97" w:rsidP="0097251D">
      <w:pPr>
        <w:pStyle w:val="aff2"/>
        <w:widowControl w:val="0"/>
        <w:spacing w:before="0"/>
        <w:ind w:firstLine="851"/>
        <w:jc w:val="both"/>
        <w:rPr>
          <w:rFonts w:ascii="Times New Roman" w:hAnsi="Times New Roman"/>
          <w:sz w:val="28"/>
          <w:szCs w:val="28"/>
        </w:rPr>
      </w:pPr>
      <w:r w:rsidRPr="003364DE">
        <w:rPr>
          <w:rFonts w:ascii="Times New Roman" w:hAnsi="Times New Roman"/>
          <w:sz w:val="28"/>
          <w:szCs w:val="28"/>
        </w:rPr>
        <w:t xml:space="preserve">118. Після слова «ВИРІШИЛИ» («УХВАЛИЛИ», «ПОСТАНОВИЛИ») фіксується прийняте рішення з обговорюваного питання порядку денного. </w:t>
      </w:r>
      <w:r w:rsidR="000C0C7F">
        <w:rPr>
          <w:rFonts w:ascii="Times New Roman" w:hAnsi="Times New Roman"/>
          <w:sz w:val="28"/>
          <w:szCs w:val="28"/>
        </w:rPr>
        <w:t xml:space="preserve">  </w:t>
      </w:r>
    </w:p>
    <w:p w:rsidR="00352E97" w:rsidRPr="003364DE" w:rsidRDefault="00352E97" w:rsidP="0097251D">
      <w:pPr>
        <w:pStyle w:val="aff2"/>
        <w:widowControl w:val="0"/>
        <w:spacing w:before="0"/>
        <w:ind w:firstLine="851"/>
        <w:jc w:val="both"/>
        <w:rPr>
          <w:rFonts w:ascii="Times New Roman" w:hAnsi="Times New Roman"/>
          <w:sz w:val="28"/>
          <w:szCs w:val="28"/>
        </w:rPr>
      </w:pPr>
      <w:r w:rsidRPr="003364DE">
        <w:rPr>
          <w:rFonts w:ascii="Times New Roman" w:hAnsi="Times New Roman"/>
          <w:sz w:val="28"/>
          <w:szCs w:val="28"/>
        </w:rPr>
        <w:t>Рішення повинне бути конкретним і включати складові, що відповідають на такі питання: кому, що зробити і в який строк.</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Рішення, що містять кілька питань, поділяють на пункти і підпункти, що нумеруються арабськими цифрами. </w:t>
      </w:r>
      <w:r w:rsidRPr="003364DE">
        <w:rPr>
          <w:rFonts w:ascii="Times New Roman" w:hAnsi="Times New Roman"/>
          <w:spacing w:val="-20"/>
          <w:sz w:val="28"/>
          <w:szCs w:val="28"/>
        </w:rPr>
        <w:t>Підпункти нумеруються</w:t>
      </w:r>
      <w:r w:rsidRPr="003364DE">
        <w:rPr>
          <w:rFonts w:ascii="Times New Roman" w:hAnsi="Times New Roman"/>
          <w:sz w:val="28"/>
          <w:szCs w:val="28"/>
        </w:rPr>
        <w:t xml:space="preserve"> цифрами з дужкою.</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119.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lastRenderedPageBreak/>
        <w:t>120. Реквізит «Відмітка про наявність додатків» наприкінці тексту протоколу не зазначається.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121. Протокол підписується головуючим на засіданні колегіального органу та секретарем.</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122. Паперові копії протоколів або витяги з них засвідчуються печаткою</w:t>
      </w:r>
      <w:r w:rsidRPr="003364DE">
        <w:rPr>
          <w:rFonts w:ascii="Times New Roman" w:hAnsi="Times New Roman"/>
          <w:color w:val="00B050"/>
          <w:sz w:val="28"/>
          <w:szCs w:val="28"/>
        </w:rPr>
        <w:t xml:space="preserve"> </w:t>
      </w:r>
      <w:r w:rsidRPr="003364DE">
        <w:rPr>
          <w:rFonts w:ascii="Times New Roman" w:hAnsi="Times New Roman"/>
          <w:sz w:val="28"/>
          <w:szCs w:val="28"/>
        </w:rPr>
        <w:t>організаційно-контрольного відділу і надсилаються у разі потреби заінтересованим установам, посадовим особам, працівникам.</w:t>
      </w:r>
      <w:r w:rsidRPr="003364DE">
        <w:rPr>
          <w:sz w:val="28"/>
          <w:szCs w:val="28"/>
        </w:rPr>
        <w:t xml:space="preserve"> </w:t>
      </w:r>
      <w:r w:rsidRPr="003364DE">
        <w:rPr>
          <w:rFonts w:ascii="Times New Roman" w:hAnsi="Times New Roman"/>
          <w:sz w:val="28"/>
          <w:szCs w:val="28"/>
        </w:rPr>
        <w:t xml:space="preserve">Список розсилки складає, підписує і надає секретар.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123. Порядок оформлення протоколів сесій міської ради визначений регламентом міської ради.</w:t>
      </w:r>
    </w:p>
    <w:p w:rsidR="00352E97" w:rsidRPr="003364DE" w:rsidRDefault="00352E97" w:rsidP="0097251D">
      <w:pPr>
        <w:pStyle w:val="aff2"/>
        <w:widowControl w:val="0"/>
        <w:spacing w:before="0"/>
        <w:ind w:firstLine="709"/>
        <w:jc w:val="both"/>
        <w:rPr>
          <w:rFonts w:ascii="Times New Roman" w:hAnsi="Times New Roman"/>
          <w:sz w:val="6"/>
          <w:szCs w:val="28"/>
        </w:rPr>
      </w:pPr>
    </w:p>
    <w:p w:rsidR="00352E97" w:rsidRPr="003364DE" w:rsidRDefault="00352E97" w:rsidP="0097251D">
      <w:pPr>
        <w:pStyle w:val="aff2"/>
        <w:widowControl w:val="0"/>
        <w:spacing w:before="0"/>
        <w:ind w:firstLine="709"/>
        <w:jc w:val="center"/>
        <w:rPr>
          <w:rFonts w:ascii="Times New Roman" w:hAnsi="Times New Roman"/>
          <w:sz w:val="8"/>
          <w:szCs w:val="28"/>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Службові листи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124. Службові листи складаються з метою обміну інформацією між установами як:</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про виконання завдань, визначених</w:t>
      </w:r>
      <w:r w:rsidRPr="003364DE">
        <w:rPr>
          <w:rFonts w:ascii="Times New Roman" w:hAnsi="Times New Roman"/>
          <w:color w:val="00B050"/>
          <w:sz w:val="28"/>
          <w:szCs w:val="28"/>
        </w:rPr>
        <w:t xml:space="preserve"> </w:t>
      </w:r>
      <w:r w:rsidRPr="003364DE">
        <w:rPr>
          <w:rFonts w:ascii="Times New Roman" w:hAnsi="Times New Roman"/>
          <w:sz w:val="28"/>
          <w:szCs w:val="28"/>
        </w:rPr>
        <w:t>в актах органів державної влади вищого рівня, дорученнях вищих посадових осіб;</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на запити, звернення, а також кореспонденцію Верховної Ради України;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на виконання доручень установ вищого рівня;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на запити інших установ;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на звернення громадян;</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відповіді на запити на інформацію;</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ініціативні листи;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супровідні листи.</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126. Службовий лист оформляється на спеціальному для листів бланку формату A4 (210х297 міліметрів).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127.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Датою листа є дата його підписання, що повинна збігатися із датою реєстрації вихідної кореспонденції в організаційно-контрольному відділі</w:t>
      </w:r>
      <w:r w:rsidR="00280834" w:rsidRPr="003364DE">
        <w:rPr>
          <w:rFonts w:ascii="Times New Roman" w:hAnsi="Times New Roman"/>
          <w:sz w:val="28"/>
          <w:szCs w:val="28"/>
        </w:rPr>
        <w:t xml:space="preserve"> апарату міської ради та її виконавчого комітету.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Лист, оформлений на </w:t>
      </w:r>
      <w:hyperlink r:id="rId8" w:history="1">
        <w:r w:rsidRPr="003364DE">
          <w:rPr>
            <w:rFonts w:ascii="Times New Roman" w:hAnsi="Times New Roman"/>
            <w:sz w:val="28"/>
            <w:szCs w:val="28"/>
          </w:rPr>
          <w:t xml:space="preserve">бланку </w:t>
        </w:r>
      </w:hyperlink>
      <w:hyperlink r:id="rId9" w:history="1">
        <w:r w:rsidRPr="003364DE">
          <w:rPr>
            <w:rFonts w:ascii="Times New Roman" w:hAnsi="Times New Roman"/>
            <w:sz w:val="28"/>
            <w:szCs w:val="28"/>
          </w:rPr>
          <w:t>формату</w:t>
        </w:r>
      </w:hyperlink>
      <w:r w:rsidRPr="003364DE">
        <w:rPr>
          <w:rFonts w:ascii="Times New Roman" w:hAnsi="Times New Roman"/>
          <w:sz w:val="28"/>
          <w:szCs w:val="28"/>
        </w:rPr>
        <w:t xml:space="preserve"> А4 (210 х 297 міліметрів), повинен мати заголовок до тексту, що відповідає на питання «Про що?».</w:t>
      </w:r>
    </w:p>
    <w:p w:rsidR="0012105F"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128. </w:t>
      </w:r>
      <w:r w:rsidR="00280834" w:rsidRPr="00D71DD4">
        <w:rPr>
          <w:rFonts w:ascii="Times New Roman" w:hAnsi="Times New Roman"/>
          <w:sz w:val="28"/>
          <w:szCs w:val="28"/>
          <w:shd w:val="clear" w:color="auto" w:fill="FFFFFF"/>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r w:rsidR="00280834" w:rsidRPr="003364DE">
        <w:rPr>
          <w:rFonts w:ascii="Times New Roman" w:hAnsi="Times New Roman"/>
          <w:color w:val="333333"/>
          <w:sz w:val="28"/>
          <w:szCs w:val="28"/>
          <w:shd w:val="clear" w:color="auto" w:fill="FFFFFF"/>
        </w:rPr>
        <w:t>.</w:t>
      </w:r>
      <w:r w:rsidR="00280834" w:rsidRPr="003364DE">
        <w:rPr>
          <w:rFonts w:ascii="Times New Roman" w:hAnsi="Times New Roman"/>
          <w:sz w:val="28"/>
          <w:szCs w:val="28"/>
        </w:rPr>
        <w:t xml:space="preserve"> </w:t>
      </w:r>
      <w:r w:rsidR="0012105F" w:rsidRPr="003364DE">
        <w:rPr>
          <w:rFonts w:ascii="Times New Roman" w:hAnsi="Times New Roman"/>
          <w:sz w:val="28"/>
          <w:szCs w:val="28"/>
        </w:rPr>
        <w:t xml:space="preserve">  </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129. Як правило, у листі порушується одне питання.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міської ради інформує (повідомляє)…».</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Службові листи підписуються відповідно до вимог цієї Інструкції. Гербовою печаткою засвідчуються лише гарантійні листи та листи про нагородження.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lastRenderedPageBreak/>
        <w:t xml:space="preserve">130. Службовий лист візує автор документа, керівник виконавчого органу міської ради, в якому створено документ, у разі потреби (якщо в листі порушуються важливі та принципові питання) </w:t>
      </w:r>
      <w:r w:rsidR="00AB71E7">
        <w:rPr>
          <w:rFonts w:ascii="Times New Roman" w:hAnsi="Times New Roman"/>
          <w:sz w:val="28"/>
          <w:szCs w:val="28"/>
        </w:rPr>
        <w:t>–</w:t>
      </w:r>
      <w:r w:rsidRPr="003364DE">
        <w:rPr>
          <w:rFonts w:ascii="Times New Roman" w:hAnsi="Times New Roman"/>
          <w:sz w:val="28"/>
          <w:szCs w:val="28"/>
        </w:rPr>
        <w:t xml:space="preserve"> керівники заінтересованих виконавчих органів міської ради, а також секретар міської ради,</w:t>
      </w:r>
      <w:r w:rsidR="0012105F" w:rsidRPr="003364DE">
        <w:rPr>
          <w:rFonts w:ascii="Times New Roman" w:hAnsi="Times New Roman"/>
          <w:sz w:val="28"/>
          <w:szCs w:val="28"/>
        </w:rPr>
        <w:t xml:space="preserve"> перший заступник</w:t>
      </w:r>
      <w:r w:rsidR="00CF50E7">
        <w:rPr>
          <w:rFonts w:ascii="Times New Roman" w:hAnsi="Times New Roman"/>
          <w:sz w:val="28"/>
          <w:szCs w:val="28"/>
        </w:rPr>
        <w:t xml:space="preserve"> міського голови з питань діяльності виконавчих органів</w:t>
      </w:r>
      <w:r w:rsidR="00694EE6">
        <w:rPr>
          <w:rFonts w:ascii="Times New Roman" w:hAnsi="Times New Roman"/>
          <w:sz w:val="28"/>
          <w:szCs w:val="28"/>
        </w:rPr>
        <w:t xml:space="preserve"> міської ради</w:t>
      </w:r>
      <w:r w:rsidR="00CF50E7">
        <w:rPr>
          <w:rFonts w:ascii="Times New Roman" w:hAnsi="Times New Roman"/>
          <w:sz w:val="28"/>
          <w:szCs w:val="28"/>
        </w:rPr>
        <w:t xml:space="preserve">, </w:t>
      </w:r>
      <w:r w:rsidRPr="003364DE">
        <w:rPr>
          <w:rFonts w:ascii="Times New Roman" w:hAnsi="Times New Roman"/>
          <w:sz w:val="28"/>
          <w:szCs w:val="28"/>
        </w:rPr>
        <w:t>заступник міського голови</w:t>
      </w:r>
      <w:r w:rsidR="00684D61">
        <w:rPr>
          <w:rFonts w:ascii="Times New Roman" w:hAnsi="Times New Roman"/>
          <w:sz w:val="28"/>
          <w:szCs w:val="28"/>
        </w:rPr>
        <w:t xml:space="preserve"> з питань діяльності виконавчих органів</w:t>
      </w:r>
      <w:r w:rsidR="005E0805">
        <w:rPr>
          <w:rFonts w:ascii="Times New Roman" w:hAnsi="Times New Roman"/>
          <w:sz w:val="28"/>
          <w:szCs w:val="28"/>
        </w:rPr>
        <w:t xml:space="preserve"> міської ради</w:t>
      </w:r>
      <w:r w:rsidRPr="003364DE">
        <w:rPr>
          <w:rFonts w:ascii="Times New Roman" w:hAnsi="Times New Roman"/>
          <w:sz w:val="28"/>
          <w:szCs w:val="28"/>
        </w:rPr>
        <w:t>, керуюч</w:t>
      </w:r>
      <w:r w:rsidR="00684D61">
        <w:rPr>
          <w:rFonts w:ascii="Times New Roman" w:hAnsi="Times New Roman"/>
          <w:sz w:val="28"/>
          <w:szCs w:val="28"/>
        </w:rPr>
        <w:t>ий</w:t>
      </w:r>
      <w:r w:rsidRPr="003364DE">
        <w:rPr>
          <w:rFonts w:ascii="Times New Roman" w:hAnsi="Times New Roman"/>
          <w:sz w:val="28"/>
          <w:szCs w:val="28"/>
        </w:rPr>
        <w:t xml:space="preserve"> справами виконавчого комітету міської ради відповідно до розподілу обов’язків (якщо лист повинен підписувати міський голова).</w:t>
      </w:r>
    </w:p>
    <w:p w:rsidR="00352E97" w:rsidRPr="003364DE" w:rsidRDefault="00352E97" w:rsidP="0097251D">
      <w:pPr>
        <w:pStyle w:val="aff2"/>
        <w:widowControl w:val="0"/>
        <w:spacing w:before="0"/>
        <w:ind w:firstLine="709"/>
        <w:jc w:val="both"/>
        <w:rPr>
          <w:rFonts w:ascii="Times New Roman" w:hAnsi="Times New Roman"/>
          <w:sz w:val="18"/>
          <w:szCs w:val="28"/>
        </w:rPr>
      </w:pPr>
    </w:p>
    <w:p w:rsidR="00352E97" w:rsidRPr="00690EF8" w:rsidRDefault="00352E97" w:rsidP="0097251D">
      <w:pPr>
        <w:pStyle w:val="aff2"/>
        <w:widowControl w:val="0"/>
        <w:spacing w:before="0"/>
        <w:ind w:firstLine="709"/>
        <w:jc w:val="center"/>
        <w:rPr>
          <w:rFonts w:ascii="Times New Roman" w:hAnsi="Times New Roman"/>
          <w:b/>
          <w:sz w:val="28"/>
          <w:szCs w:val="28"/>
        </w:rPr>
      </w:pPr>
      <w:r w:rsidRPr="00690EF8">
        <w:rPr>
          <w:rFonts w:ascii="Times New Roman" w:hAnsi="Times New Roman"/>
          <w:b/>
          <w:sz w:val="28"/>
          <w:szCs w:val="28"/>
        </w:rPr>
        <w:t>Документи про службові відрядження</w:t>
      </w:r>
    </w:p>
    <w:p w:rsidR="00352E97" w:rsidRPr="00690EF8" w:rsidRDefault="00352E97" w:rsidP="0097251D">
      <w:pPr>
        <w:pStyle w:val="aff2"/>
        <w:widowControl w:val="0"/>
        <w:spacing w:before="0"/>
        <w:ind w:firstLine="709"/>
        <w:jc w:val="center"/>
        <w:rPr>
          <w:rFonts w:ascii="Times New Roman" w:hAnsi="Times New Roman"/>
          <w:sz w:val="20"/>
          <w:szCs w:val="28"/>
        </w:rPr>
      </w:pP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131. Документи про відрядження працівників виконавчих органів міської ради оформляються у порядку та згідно з формами документів, що визначені чинним законодавством, з урахуванням асигнувань за кошторисом витрат на відрядження.</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У разі виникнення потреби в направленні у відрядження керівником виконавчого органу міської ради готується доповідна записка на ім’я міського голови, в якій зазначається: куди, на який строк та з якою метою відряджається працівник.</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Підставою для направлення працівника у службове відрядження може бути офіційне запрошення сторони, що приймає і діяльність якої збігається з діяльністю виконавчого органу міської ради; укладений договір чи контракт; інші документи, які встановлюють або засвідчують бажання встановити цивільно-правові відносини; документи, що засвідчують участь відрядженої особи в переговорах, конференціях або симпозіумах, інших заходах, які проводяться за тематикою, що збігається з діяльністю виконавчого органу міської ради.</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 xml:space="preserve">У виконавчому комітеті міської ради реєстрація особи, яка вибуває у відрядження, здійснюється у спеціальному журналі, який ведеться </w:t>
      </w:r>
      <w:r w:rsidR="003A48DA" w:rsidRPr="00690EF8">
        <w:rPr>
          <w:rFonts w:ascii="Times New Roman" w:hAnsi="Times New Roman"/>
          <w:sz w:val="28"/>
          <w:szCs w:val="28"/>
        </w:rPr>
        <w:t>у відділі управління персоналом апарату міської ради та її виконавчого комітету</w:t>
      </w:r>
      <w:r w:rsidRPr="00690EF8">
        <w:rPr>
          <w:rFonts w:ascii="Times New Roman" w:hAnsi="Times New Roman"/>
          <w:sz w:val="28"/>
          <w:szCs w:val="28"/>
        </w:rPr>
        <w:t>.</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132. Направлення у відрядження здійснюється:</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для працівників апарату міської ради та її виконавчого комітету, відділів міської ради (крім самостійних) – розпорядженням міського голови;</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для керівників самостійних управлінь та відділів міської ради – наказами керівників відповідних відділів та управлінь міської ради за попереднім погодженням з керівником вищого рівня;</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для працівників самостійних управлінь та відділів міської ради – наказами керівників відповідних відділів та управлінь міської ради.</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У розпорядженні (наказі) зазначається пункт призначення, найменування установи, куди відряджається працівник, строк та мета відрядження.</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133. У разі необхідності залучення для відрядження додаткових автотранспортних засобів, дане питання попередньо погоджуються з міським головою шляхом подання на його ім’я доповідної (службової) записки, на яку він накладає відповідну резолюцію.</w:t>
      </w:r>
    </w:p>
    <w:p w:rsidR="00352E97" w:rsidRPr="00690EF8" w:rsidRDefault="00352E97" w:rsidP="0097251D">
      <w:pPr>
        <w:pStyle w:val="aff2"/>
        <w:widowControl w:val="0"/>
        <w:spacing w:before="0"/>
        <w:ind w:firstLine="709"/>
        <w:jc w:val="both"/>
        <w:rPr>
          <w:rFonts w:ascii="Times New Roman" w:hAnsi="Times New Roman"/>
          <w:sz w:val="28"/>
          <w:szCs w:val="28"/>
        </w:rPr>
      </w:pPr>
      <w:r w:rsidRPr="00690EF8">
        <w:rPr>
          <w:rFonts w:ascii="Times New Roman" w:hAnsi="Times New Roman"/>
          <w:sz w:val="28"/>
          <w:szCs w:val="28"/>
        </w:rPr>
        <w:t xml:space="preserve">Порядок оформлення службових </w:t>
      </w:r>
      <w:proofErr w:type="spellStart"/>
      <w:r w:rsidRPr="00690EF8">
        <w:rPr>
          <w:rFonts w:ascii="Times New Roman" w:hAnsi="Times New Roman"/>
          <w:sz w:val="28"/>
          <w:szCs w:val="28"/>
        </w:rPr>
        <w:t>відряджень</w:t>
      </w:r>
      <w:proofErr w:type="spellEnd"/>
      <w:r w:rsidRPr="00690EF8">
        <w:rPr>
          <w:rFonts w:ascii="Times New Roman" w:hAnsi="Times New Roman"/>
          <w:sz w:val="28"/>
          <w:szCs w:val="28"/>
        </w:rPr>
        <w:t xml:space="preserve"> працівниками виконавчих органів міської ради визначається і затверджується розпорядженням міського </w:t>
      </w:r>
      <w:r w:rsidRPr="00690EF8">
        <w:rPr>
          <w:rFonts w:ascii="Times New Roman" w:hAnsi="Times New Roman"/>
          <w:sz w:val="28"/>
          <w:szCs w:val="28"/>
        </w:rPr>
        <w:lastRenderedPageBreak/>
        <w:t>голови відповідно до чинного законодавства.</w:t>
      </w:r>
    </w:p>
    <w:p w:rsidR="00352E97" w:rsidRPr="003364DE" w:rsidRDefault="00352E97" w:rsidP="0097251D">
      <w:pPr>
        <w:pStyle w:val="aff2"/>
        <w:widowControl w:val="0"/>
        <w:spacing w:before="0"/>
        <w:ind w:firstLine="709"/>
        <w:jc w:val="both"/>
        <w:rPr>
          <w:rFonts w:ascii="Times New Roman" w:hAnsi="Times New Roman"/>
          <w:sz w:val="28"/>
          <w:szCs w:val="28"/>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III. Організація документообігу та виконання документів</w:t>
      </w:r>
    </w:p>
    <w:p w:rsidR="00352E97" w:rsidRPr="003364DE" w:rsidRDefault="00352E97" w:rsidP="0097251D">
      <w:pPr>
        <w:pStyle w:val="aff2"/>
        <w:widowControl w:val="0"/>
        <w:spacing w:before="0"/>
        <w:ind w:firstLine="0"/>
        <w:jc w:val="center"/>
        <w:rPr>
          <w:rFonts w:ascii="Times New Roman" w:hAnsi="Times New Roman"/>
          <w:sz w:val="14"/>
          <w:szCs w:val="28"/>
        </w:rPr>
      </w:pPr>
    </w:p>
    <w:p w:rsidR="00352E97" w:rsidRPr="00AB71E7" w:rsidRDefault="00352E97" w:rsidP="0097251D">
      <w:pPr>
        <w:pStyle w:val="aff2"/>
        <w:widowControl w:val="0"/>
        <w:spacing w:before="0"/>
        <w:ind w:firstLine="0"/>
        <w:jc w:val="center"/>
        <w:rPr>
          <w:rFonts w:ascii="Times New Roman" w:hAnsi="Times New Roman"/>
          <w:b/>
          <w:sz w:val="28"/>
          <w:szCs w:val="28"/>
        </w:rPr>
      </w:pPr>
      <w:r w:rsidRPr="00AB71E7">
        <w:rPr>
          <w:rFonts w:ascii="Times New Roman" w:hAnsi="Times New Roman"/>
          <w:b/>
          <w:sz w:val="28"/>
          <w:szCs w:val="28"/>
        </w:rPr>
        <w:t>Вимоги щодо раціоналізації документообігу</w:t>
      </w:r>
    </w:p>
    <w:p w:rsidR="00352E97" w:rsidRPr="003364DE" w:rsidRDefault="00352E97" w:rsidP="0097251D">
      <w:pPr>
        <w:widowControl w:val="0"/>
        <w:rPr>
          <w:lang w:val="uk-UA"/>
        </w:rPr>
      </w:pPr>
    </w:p>
    <w:p w:rsidR="00352E97" w:rsidRPr="003364DE" w:rsidRDefault="00352E97" w:rsidP="0097251D">
      <w:pPr>
        <w:widowControl w:val="0"/>
        <w:jc w:val="both"/>
        <w:rPr>
          <w:sz w:val="28"/>
          <w:szCs w:val="28"/>
          <w:lang w:val="uk-UA"/>
        </w:rPr>
      </w:pPr>
      <w:r w:rsidRPr="003364DE">
        <w:rPr>
          <w:sz w:val="28"/>
          <w:szCs w:val="28"/>
          <w:lang w:val="uk-UA"/>
        </w:rPr>
        <w:tab/>
        <w:t xml:space="preserve">134. Документи, створені у паперовій формі, проходять і опрацьовуються у виконавчому комітеті міської ради та її виконавчих органах на єдиних організаційних та правових засадах організації документообігу. </w:t>
      </w:r>
    </w:p>
    <w:p w:rsidR="00352E97" w:rsidRPr="003364DE" w:rsidRDefault="00352E97" w:rsidP="0097251D">
      <w:pPr>
        <w:widowControl w:val="0"/>
        <w:ind w:firstLine="709"/>
        <w:rPr>
          <w:sz w:val="28"/>
          <w:szCs w:val="28"/>
          <w:lang w:val="uk-UA"/>
        </w:rPr>
      </w:pPr>
      <w:r w:rsidRPr="003364DE">
        <w:rPr>
          <w:sz w:val="28"/>
          <w:szCs w:val="28"/>
          <w:lang w:val="uk-UA"/>
        </w:rPr>
        <w:t>135. Ефективна організація документообігу передбачає:</w:t>
      </w:r>
    </w:p>
    <w:p w:rsidR="00352E97" w:rsidRPr="003364DE" w:rsidRDefault="00352E97" w:rsidP="0097251D">
      <w:pPr>
        <w:widowControl w:val="0"/>
        <w:tabs>
          <w:tab w:val="left" w:pos="524"/>
        </w:tabs>
        <w:ind w:firstLine="709"/>
        <w:rPr>
          <w:sz w:val="28"/>
          <w:szCs w:val="28"/>
          <w:lang w:val="uk-UA"/>
        </w:rPr>
      </w:pPr>
      <w:r w:rsidRPr="003364DE">
        <w:rPr>
          <w:sz w:val="28"/>
          <w:szCs w:val="28"/>
          <w:lang w:val="uk-UA"/>
        </w:rPr>
        <w:t>проходження документів найкоротшим шляхом;</w:t>
      </w:r>
    </w:p>
    <w:p w:rsidR="00352E97" w:rsidRPr="003364DE" w:rsidRDefault="00352E97" w:rsidP="0097251D">
      <w:pPr>
        <w:widowControl w:val="0"/>
        <w:tabs>
          <w:tab w:val="left" w:pos="524"/>
        </w:tabs>
        <w:ind w:firstLine="709"/>
        <w:jc w:val="both"/>
        <w:rPr>
          <w:sz w:val="28"/>
          <w:szCs w:val="28"/>
          <w:lang w:val="uk-UA"/>
        </w:rPr>
      </w:pPr>
      <w:r w:rsidRPr="003364DE">
        <w:rPr>
          <w:sz w:val="28"/>
          <w:szCs w:val="28"/>
          <w:lang w:val="uk-UA"/>
        </w:rPr>
        <w:t>скорочення кількості інстанцій, до яких повинні надходити документи (зокрема, під час погодження);</w:t>
      </w:r>
    </w:p>
    <w:p w:rsidR="00352E97" w:rsidRPr="003364DE" w:rsidRDefault="00352E97" w:rsidP="0097251D">
      <w:pPr>
        <w:widowControl w:val="0"/>
        <w:tabs>
          <w:tab w:val="left" w:pos="524"/>
        </w:tabs>
        <w:ind w:firstLine="709"/>
        <w:jc w:val="both"/>
        <w:rPr>
          <w:sz w:val="28"/>
          <w:szCs w:val="28"/>
          <w:lang w:val="uk-UA"/>
        </w:rPr>
      </w:pPr>
      <w:r w:rsidRPr="003364DE">
        <w:rPr>
          <w:sz w:val="28"/>
          <w:szCs w:val="28"/>
          <w:lang w:val="uk-UA"/>
        </w:rPr>
        <w:t>одноразовість операцій з опрацювання документів, уникнення дублювання під час роботи з ними;</w:t>
      </w:r>
    </w:p>
    <w:p w:rsidR="00352E97" w:rsidRPr="003364DE" w:rsidRDefault="00352E97" w:rsidP="0097251D">
      <w:pPr>
        <w:widowControl w:val="0"/>
        <w:tabs>
          <w:tab w:val="left" w:pos="524"/>
        </w:tabs>
        <w:ind w:firstLine="709"/>
        <w:jc w:val="both"/>
        <w:rPr>
          <w:sz w:val="28"/>
          <w:szCs w:val="28"/>
          <w:lang w:val="uk-UA"/>
        </w:rPr>
      </w:pPr>
      <w:r w:rsidRPr="003364DE">
        <w:rPr>
          <w:sz w:val="28"/>
          <w:szCs w:val="28"/>
          <w:lang w:val="uk-UA"/>
        </w:rPr>
        <w:t>централізацію, зосередження здійснення однотипних операцій з документами в одному місці;</w:t>
      </w:r>
    </w:p>
    <w:p w:rsidR="00352E97" w:rsidRPr="003364DE" w:rsidRDefault="00352E97" w:rsidP="0097251D">
      <w:pPr>
        <w:widowControl w:val="0"/>
        <w:tabs>
          <w:tab w:val="left" w:pos="524"/>
        </w:tabs>
        <w:ind w:firstLine="709"/>
        <w:jc w:val="both"/>
        <w:rPr>
          <w:sz w:val="28"/>
          <w:szCs w:val="28"/>
          <w:lang w:val="uk-UA"/>
        </w:rPr>
      </w:pPr>
      <w:r w:rsidRPr="003364DE">
        <w:rPr>
          <w:sz w:val="28"/>
          <w:szCs w:val="28"/>
          <w:lang w:val="uk-UA"/>
        </w:rPr>
        <w:t>раціональне розташування виконавчих органів міської ради і робочих місць;</w:t>
      </w:r>
    </w:p>
    <w:p w:rsidR="00352E97" w:rsidRPr="003364DE" w:rsidRDefault="00352E97" w:rsidP="0097251D">
      <w:pPr>
        <w:widowControl w:val="0"/>
        <w:tabs>
          <w:tab w:val="left" w:pos="524"/>
        </w:tabs>
        <w:ind w:firstLine="709"/>
        <w:jc w:val="both"/>
        <w:rPr>
          <w:sz w:val="28"/>
          <w:szCs w:val="28"/>
          <w:lang w:val="uk-UA"/>
        </w:rPr>
      </w:pPr>
      <w:r w:rsidRPr="003364DE">
        <w:rPr>
          <w:sz w:val="28"/>
          <w:szCs w:val="28"/>
          <w:lang w:val="uk-UA"/>
        </w:rPr>
        <w:t>усунення ручних рутинних операцій, які можна автоматизувати.</w:t>
      </w:r>
    </w:p>
    <w:p w:rsidR="00352E97" w:rsidRPr="003364DE" w:rsidRDefault="00352E97" w:rsidP="0097251D">
      <w:pPr>
        <w:widowControl w:val="0"/>
        <w:tabs>
          <w:tab w:val="left" w:pos="524"/>
        </w:tabs>
        <w:ind w:firstLine="709"/>
        <w:jc w:val="both"/>
        <w:rPr>
          <w:sz w:val="20"/>
          <w:szCs w:val="28"/>
          <w:lang w:val="uk-UA"/>
        </w:rPr>
      </w:pPr>
    </w:p>
    <w:p w:rsidR="00352E97" w:rsidRPr="003364DE" w:rsidRDefault="00352E97" w:rsidP="0097251D">
      <w:pPr>
        <w:widowControl w:val="0"/>
        <w:jc w:val="center"/>
        <w:rPr>
          <w:b/>
          <w:bCs/>
          <w:iCs/>
          <w:sz w:val="28"/>
          <w:szCs w:val="28"/>
          <w:lang w:val="uk-UA"/>
        </w:rPr>
      </w:pPr>
      <w:r w:rsidRPr="003364DE">
        <w:rPr>
          <w:b/>
          <w:bCs/>
          <w:iCs/>
          <w:sz w:val="28"/>
          <w:szCs w:val="28"/>
          <w:lang w:val="uk-UA"/>
        </w:rPr>
        <w:t>Приймання та первинне опрацювання</w:t>
      </w:r>
    </w:p>
    <w:p w:rsidR="00352E97" w:rsidRPr="003364DE" w:rsidRDefault="00352E97" w:rsidP="0097251D">
      <w:pPr>
        <w:widowControl w:val="0"/>
        <w:jc w:val="center"/>
        <w:rPr>
          <w:b/>
          <w:bCs/>
          <w:iCs/>
          <w:sz w:val="28"/>
          <w:szCs w:val="28"/>
          <w:lang w:val="uk-UA"/>
        </w:rPr>
      </w:pPr>
      <w:r w:rsidRPr="003364DE">
        <w:rPr>
          <w:b/>
          <w:bCs/>
          <w:iCs/>
          <w:sz w:val="28"/>
          <w:szCs w:val="28"/>
          <w:lang w:val="uk-UA"/>
        </w:rPr>
        <w:t xml:space="preserve">документів, що надходять до виконавчого комітету міської ради </w:t>
      </w:r>
    </w:p>
    <w:p w:rsidR="00352E97" w:rsidRPr="003364DE" w:rsidRDefault="00352E97" w:rsidP="0097251D">
      <w:pPr>
        <w:widowControl w:val="0"/>
        <w:tabs>
          <w:tab w:val="left" w:pos="524"/>
        </w:tabs>
        <w:jc w:val="center"/>
        <w:rPr>
          <w:bCs/>
          <w:iCs/>
          <w:sz w:val="20"/>
          <w:szCs w:val="28"/>
          <w:lang w:val="uk-UA"/>
        </w:rPr>
      </w:pPr>
    </w:p>
    <w:p w:rsidR="00352E97" w:rsidRPr="003364DE" w:rsidRDefault="00352E97" w:rsidP="0097251D">
      <w:pPr>
        <w:widowControl w:val="0"/>
        <w:ind w:firstLine="709"/>
        <w:jc w:val="both"/>
        <w:rPr>
          <w:sz w:val="28"/>
          <w:szCs w:val="28"/>
          <w:lang w:val="uk-UA"/>
        </w:rPr>
      </w:pPr>
      <w:r w:rsidRPr="003364DE">
        <w:rPr>
          <w:sz w:val="28"/>
          <w:szCs w:val="28"/>
          <w:lang w:val="uk-UA"/>
        </w:rPr>
        <w:t>136. Доставка документів до виконавчого комітету міської ради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352E97" w:rsidRPr="003364DE" w:rsidRDefault="00352E97" w:rsidP="0097251D">
      <w:pPr>
        <w:widowControl w:val="0"/>
        <w:ind w:firstLine="709"/>
        <w:jc w:val="both"/>
        <w:rPr>
          <w:sz w:val="28"/>
          <w:szCs w:val="28"/>
          <w:lang w:val="uk-UA"/>
        </w:rPr>
      </w:pPr>
      <w:r w:rsidRPr="003364DE">
        <w:rPr>
          <w:sz w:val="28"/>
          <w:szCs w:val="28"/>
          <w:lang w:val="uk-UA"/>
        </w:rPr>
        <w:t>Поштою та через кур’єрів доставляється письмова кореспонденція, бандеролі, дрібні пакети, а також періодичні друковані видання.</w:t>
      </w:r>
    </w:p>
    <w:p w:rsidR="00352E97" w:rsidRPr="003364DE" w:rsidRDefault="00352E97" w:rsidP="0097251D">
      <w:pPr>
        <w:widowControl w:val="0"/>
        <w:ind w:firstLine="709"/>
        <w:jc w:val="both"/>
        <w:rPr>
          <w:sz w:val="28"/>
          <w:szCs w:val="28"/>
          <w:lang w:val="uk-UA"/>
        </w:rPr>
      </w:pPr>
      <w:r w:rsidRPr="003364DE">
        <w:rPr>
          <w:sz w:val="28"/>
          <w:szCs w:val="28"/>
          <w:lang w:val="uk-UA"/>
        </w:rPr>
        <w:t>Фельд’єгерською службою доставляється спеціальна кореспонденція.</w:t>
      </w:r>
    </w:p>
    <w:p w:rsidR="00352E97" w:rsidRDefault="00352E97" w:rsidP="0097251D">
      <w:pPr>
        <w:widowControl w:val="0"/>
        <w:ind w:firstLine="709"/>
        <w:jc w:val="both"/>
        <w:rPr>
          <w:sz w:val="28"/>
          <w:szCs w:val="28"/>
          <w:lang w:val="uk-UA"/>
        </w:rPr>
      </w:pPr>
      <w:r w:rsidRPr="003364DE">
        <w:rPr>
          <w:sz w:val="28"/>
          <w:szCs w:val="28"/>
          <w:lang w:val="uk-UA"/>
        </w:rPr>
        <w:t>137. Усі документи, що надходять до виконавчого комітету міської ради приймаються централізовано в організаційно-контрольному відділі.</w:t>
      </w:r>
    </w:p>
    <w:p w:rsidR="00F12CEB" w:rsidRPr="00F12CEB" w:rsidRDefault="00F12CEB" w:rsidP="0097251D">
      <w:pPr>
        <w:widowControl w:val="0"/>
        <w:ind w:firstLine="709"/>
        <w:jc w:val="both"/>
        <w:rPr>
          <w:sz w:val="28"/>
          <w:szCs w:val="28"/>
          <w:lang w:val="uk-UA"/>
        </w:rPr>
      </w:pPr>
      <w:r w:rsidRPr="00F12CEB">
        <w:rPr>
          <w:sz w:val="28"/>
          <w:szCs w:val="28"/>
          <w:shd w:val="clear" w:color="auto" w:fill="FFFFFF"/>
        </w:rPr>
        <w:t xml:space="preserve">Порядок </w:t>
      </w:r>
      <w:proofErr w:type="spellStart"/>
      <w:r w:rsidRPr="00F12CEB">
        <w:rPr>
          <w:sz w:val="28"/>
          <w:szCs w:val="28"/>
          <w:shd w:val="clear" w:color="auto" w:fill="FFFFFF"/>
        </w:rPr>
        <w:t>розкриття</w:t>
      </w:r>
      <w:proofErr w:type="spellEnd"/>
      <w:r w:rsidRPr="00F12CEB">
        <w:rPr>
          <w:sz w:val="28"/>
          <w:szCs w:val="28"/>
          <w:shd w:val="clear" w:color="auto" w:fill="FFFFFF"/>
        </w:rPr>
        <w:t xml:space="preserve"> </w:t>
      </w:r>
      <w:proofErr w:type="spellStart"/>
      <w:r w:rsidRPr="00F12CEB">
        <w:rPr>
          <w:sz w:val="28"/>
          <w:szCs w:val="28"/>
          <w:shd w:val="clear" w:color="auto" w:fill="FFFFFF"/>
        </w:rPr>
        <w:t>конвертів</w:t>
      </w:r>
      <w:proofErr w:type="spellEnd"/>
      <w:r w:rsidRPr="00F12CEB">
        <w:rPr>
          <w:sz w:val="28"/>
          <w:szCs w:val="28"/>
          <w:shd w:val="clear" w:color="auto" w:fill="FFFFFF"/>
        </w:rPr>
        <w:t xml:space="preserve"> </w:t>
      </w:r>
      <w:proofErr w:type="spellStart"/>
      <w:r w:rsidRPr="00F12CEB">
        <w:rPr>
          <w:sz w:val="28"/>
          <w:szCs w:val="28"/>
          <w:shd w:val="clear" w:color="auto" w:fill="FFFFFF"/>
        </w:rPr>
        <w:t>визначається</w:t>
      </w:r>
      <w:proofErr w:type="spellEnd"/>
      <w:r w:rsidRPr="00F12CEB">
        <w:rPr>
          <w:sz w:val="28"/>
          <w:szCs w:val="28"/>
          <w:shd w:val="clear" w:color="auto" w:fill="FFFFFF"/>
        </w:rPr>
        <w:t xml:space="preserve"> </w:t>
      </w:r>
      <w:proofErr w:type="spellStart"/>
      <w:r w:rsidRPr="00F12CEB">
        <w:rPr>
          <w:sz w:val="28"/>
          <w:szCs w:val="28"/>
          <w:shd w:val="clear" w:color="auto" w:fill="FFFFFF"/>
        </w:rPr>
        <w:t>інструкцією</w:t>
      </w:r>
      <w:proofErr w:type="spellEnd"/>
      <w:r w:rsidRPr="00F12CEB">
        <w:rPr>
          <w:sz w:val="28"/>
          <w:szCs w:val="28"/>
          <w:shd w:val="clear" w:color="auto" w:fill="FFFFFF"/>
        </w:rPr>
        <w:t xml:space="preserve"> з </w:t>
      </w:r>
      <w:proofErr w:type="spellStart"/>
      <w:r w:rsidRPr="00F12CEB">
        <w:rPr>
          <w:sz w:val="28"/>
          <w:szCs w:val="28"/>
          <w:shd w:val="clear" w:color="auto" w:fill="FFFFFF"/>
        </w:rPr>
        <w:t>діловодства</w:t>
      </w:r>
      <w:proofErr w:type="spellEnd"/>
      <w:r w:rsidRPr="00F12CEB">
        <w:rPr>
          <w:sz w:val="28"/>
          <w:szCs w:val="28"/>
          <w:shd w:val="clear" w:color="auto" w:fill="FFFFFF"/>
        </w:rPr>
        <w:t xml:space="preserve"> </w:t>
      </w:r>
      <w:r w:rsidRPr="00F12CEB">
        <w:rPr>
          <w:spacing w:val="-4"/>
          <w:sz w:val="28"/>
          <w:szCs w:val="28"/>
          <w:lang w:val="uk-UA"/>
        </w:rPr>
        <w:t>у виконавчих органах міської ради</w:t>
      </w:r>
      <w:r w:rsidRPr="00F12CEB">
        <w:rPr>
          <w:sz w:val="28"/>
          <w:szCs w:val="28"/>
          <w:shd w:val="clear" w:color="auto" w:fill="FFFFFF"/>
        </w:rPr>
        <w:t>.</w:t>
      </w:r>
    </w:p>
    <w:p w:rsidR="00352E97" w:rsidRPr="003364DE" w:rsidRDefault="00352E97" w:rsidP="0097251D">
      <w:pPr>
        <w:widowControl w:val="0"/>
        <w:ind w:firstLine="709"/>
        <w:jc w:val="both"/>
        <w:rPr>
          <w:sz w:val="28"/>
          <w:szCs w:val="28"/>
          <w:lang w:val="uk-UA"/>
        </w:rPr>
      </w:pPr>
      <w:r w:rsidRPr="003364DE">
        <w:rPr>
          <w:sz w:val="28"/>
          <w:szCs w:val="28"/>
          <w:lang w:val="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352E97" w:rsidRPr="003364DE" w:rsidRDefault="00352E97" w:rsidP="0097251D">
      <w:pPr>
        <w:widowControl w:val="0"/>
        <w:ind w:firstLine="709"/>
        <w:jc w:val="both"/>
        <w:rPr>
          <w:sz w:val="28"/>
          <w:szCs w:val="28"/>
          <w:lang w:val="uk-UA"/>
        </w:rPr>
      </w:pPr>
      <w:r w:rsidRPr="003364DE">
        <w:rPr>
          <w:sz w:val="28"/>
          <w:szCs w:val="28"/>
          <w:lang w:val="uk-UA"/>
        </w:rPr>
        <w:t>В організаційно-контрольному відділі розкриваються всі конверти, за винятком тих, що мають напис «особисто». У такому випадку реєстраційний індекс та дата реєстрації наносяться на конверт.</w:t>
      </w:r>
    </w:p>
    <w:p w:rsidR="00352E97" w:rsidRPr="003364DE" w:rsidRDefault="00352E97" w:rsidP="0097251D">
      <w:pPr>
        <w:widowControl w:val="0"/>
        <w:ind w:firstLine="709"/>
        <w:jc w:val="both"/>
        <w:rPr>
          <w:sz w:val="28"/>
          <w:szCs w:val="28"/>
          <w:lang w:val="uk-UA"/>
        </w:rPr>
      </w:pPr>
      <w:r w:rsidRPr="003364DE">
        <w:rPr>
          <w:sz w:val="28"/>
          <w:szCs w:val="28"/>
          <w:lang w:val="uk-UA"/>
        </w:rPr>
        <w:t>У разі пошкодження конверта робиться відповідна відмітка в поштовому</w:t>
      </w:r>
      <w:r w:rsidRPr="003364DE">
        <w:rPr>
          <w:color w:val="00B050"/>
          <w:sz w:val="28"/>
          <w:szCs w:val="28"/>
          <w:lang w:val="uk-UA"/>
        </w:rPr>
        <w:t xml:space="preserve"> </w:t>
      </w:r>
      <w:r w:rsidRPr="003364DE">
        <w:rPr>
          <w:sz w:val="28"/>
          <w:szCs w:val="28"/>
          <w:lang w:val="uk-UA"/>
        </w:rPr>
        <w:t>реєстрі.</w:t>
      </w:r>
    </w:p>
    <w:p w:rsidR="00352E97" w:rsidRPr="003364DE" w:rsidRDefault="00352E97" w:rsidP="0097251D">
      <w:pPr>
        <w:widowControl w:val="0"/>
        <w:ind w:firstLine="709"/>
        <w:jc w:val="both"/>
        <w:rPr>
          <w:sz w:val="28"/>
          <w:szCs w:val="28"/>
          <w:lang w:val="uk-UA"/>
        </w:rPr>
      </w:pPr>
      <w:r w:rsidRPr="003364DE">
        <w:rPr>
          <w:sz w:val="28"/>
          <w:szCs w:val="28"/>
          <w:lang w:val="uk-UA"/>
        </w:rPr>
        <w:t>138. У разі надходження кореспонденції з відміткою «Терміново» фіксується не лише дата, а й години та хвилини доставки.</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139.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в конверті відсутні окремі документи чи </w:t>
      </w:r>
      <w:r w:rsidRPr="003364DE">
        <w:rPr>
          <w:sz w:val="28"/>
          <w:szCs w:val="28"/>
          <w:lang w:val="uk-UA"/>
        </w:rPr>
        <w:lastRenderedPageBreak/>
        <w:t>встановлено невідповідність номерів документів номерам, зазначеним на конверті, а також адресні ярлики рекомендованих конвертів і пакетів.</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та повертається відправникові із зазначенням причини або йому повідомляється про це телефоном. </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w:t>
      </w:r>
      <w:proofErr w:type="spellStart"/>
      <w:r w:rsidRPr="003364DE">
        <w:rPr>
          <w:sz w:val="28"/>
          <w:szCs w:val="28"/>
          <w:lang w:val="uk-UA"/>
        </w:rPr>
        <w:t>акта</w:t>
      </w:r>
      <w:proofErr w:type="spellEnd"/>
      <w:r w:rsidRPr="003364DE">
        <w:rPr>
          <w:sz w:val="28"/>
          <w:szCs w:val="28"/>
          <w:lang w:val="uk-UA"/>
        </w:rPr>
        <w:t xml:space="preserve"> надсилається відправникові, інший </w:t>
      </w:r>
      <w:r w:rsidR="00AB71E7">
        <w:rPr>
          <w:sz w:val="28"/>
          <w:szCs w:val="28"/>
          <w:lang w:val="uk-UA"/>
        </w:rPr>
        <w:t>–</w:t>
      </w:r>
      <w:r w:rsidRPr="003364DE">
        <w:rPr>
          <w:sz w:val="28"/>
          <w:szCs w:val="28"/>
          <w:lang w:val="uk-UA"/>
        </w:rPr>
        <w:t xml:space="preserve"> зберігається в організаційно-контрольному відділі.</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Документ повертається відправникові без розгляду у разі його надходження не за </w:t>
      </w:r>
      <w:proofErr w:type="spellStart"/>
      <w:r w:rsidRPr="003364DE">
        <w:rPr>
          <w:rFonts w:ascii="Times New Roman" w:hAnsi="Times New Roman"/>
          <w:sz w:val="28"/>
          <w:szCs w:val="28"/>
        </w:rPr>
        <w:t>адресою</w:t>
      </w:r>
      <w:proofErr w:type="spellEnd"/>
      <w:r w:rsidRPr="003364DE">
        <w:rPr>
          <w:rFonts w:ascii="Times New Roman" w:hAnsi="Times New Roman"/>
          <w:sz w:val="28"/>
          <w:szCs w:val="28"/>
        </w:rPr>
        <w:t>, надходження паперового примірника документа, який вже надійшов у електронній формі через систему взаємодії.</w:t>
      </w:r>
    </w:p>
    <w:p w:rsidR="00352E97" w:rsidRPr="003364DE" w:rsidRDefault="00352E97" w:rsidP="0097251D">
      <w:pPr>
        <w:widowControl w:val="0"/>
        <w:ind w:firstLine="709"/>
        <w:jc w:val="both"/>
        <w:rPr>
          <w:sz w:val="28"/>
          <w:szCs w:val="28"/>
          <w:lang w:val="uk-UA"/>
        </w:rPr>
      </w:pPr>
      <w:r w:rsidRPr="003364DE">
        <w:rPr>
          <w:sz w:val="28"/>
          <w:szCs w:val="28"/>
          <w:lang w:val="uk-UA"/>
        </w:rPr>
        <w:t>140. У разі одержання факсимільного повідомлення документ може не реєструватися.</w:t>
      </w:r>
    </w:p>
    <w:p w:rsidR="00352E97" w:rsidRPr="003364DE" w:rsidRDefault="00352E97" w:rsidP="0097251D">
      <w:pPr>
        <w:widowControl w:val="0"/>
        <w:ind w:firstLine="709"/>
        <w:jc w:val="both"/>
        <w:rPr>
          <w:sz w:val="20"/>
          <w:szCs w:val="28"/>
          <w:lang w:val="uk-UA"/>
        </w:rPr>
      </w:pPr>
    </w:p>
    <w:p w:rsidR="00352E97" w:rsidRPr="003364DE" w:rsidRDefault="00352E97" w:rsidP="0097251D">
      <w:pPr>
        <w:widowControl w:val="0"/>
        <w:ind w:firstLine="709"/>
        <w:jc w:val="center"/>
        <w:rPr>
          <w:b/>
          <w:sz w:val="28"/>
          <w:szCs w:val="28"/>
          <w:lang w:val="uk-UA"/>
        </w:rPr>
      </w:pPr>
      <w:r w:rsidRPr="003364DE">
        <w:rPr>
          <w:b/>
          <w:sz w:val="28"/>
          <w:szCs w:val="28"/>
          <w:lang w:val="uk-UA"/>
        </w:rPr>
        <w:t>Попередній розгляд документів</w:t>
      </w:r>
    </w:p>
    <w:p w:rsidR="00352E97" w:rsidRPr="003364DE" w:rsidRDefault="00352E97" w:rsidP="0097251D">
      <w:pPr>
        <w:widowControl w:val="0"/>
        <w:ind w:firstLine="709"/>
        <w:jc w:val="center"/>
        <w:rPr>
          <w:sz w:val="20"/>
          <w:szCs w:val="28"/>
          <w:lang w:val="uk-UA"/>
        </w:rPr>
      </w:pPr>
    </w:p>
    <w:p w:rsidR="00352E97" w:rsidRPr="003364DE" w:rsidRDefault="00352E97" w:rsidP="0097251D">
      <w:pPr>
        <w:widowControl w:val="0"/>
        <w:ind w:firstLine="709"/>
        <w:jc w:val="both"/>
        <w:rPr>
          <w:sz w:val="28"/>
          <w:szCs w:val="28"/>
          <w:lang w:val="uk-UA"/>
        </w:rPr>
      </w:pPr>
      <w:r w:rsidRPr="003364DE">
        <w:rPr>
          <w:sz w:val="28"/>
          <w:szCs w:val="28"/>
          <w:lang w:val="uk-UA"/>
        </w:rPr>
        <w:t>141. Усі вхідні документи підлягають попередньому розгляду в організаційно-контрольному відділі.</w:t>
      </w:r>
    </w:p>
    <w:p w:rsidR="00352E97" w:rsidRPr="003364DE" w:rsidRDefault="00352E97" w:rsidP="0097251D">
      <w:pPr>
        <w:widowControl w:val="0"/>
        <w:ind w:firstLine="709"/>
        <w:jc w:val="both"/>
        <w:rPr>
          <w:sz w:val="28"/>
          <w:szCs w:val="28"/>
          <w:lang w:val="uk-UA"/>
        </w:rPr>
      </w:pPr>
      <w:r w:rsidRPr="003364DE">
        <w:rPr>
          <w:sz w:val="28"/>
          <w:szCs w:val="28"/>
          <w:lang w:val="uk-UA"/>
        </w:rPr>
        <w:t>Метою попереднього розгляду документів є виокремлення таких, що потребують негайного, термінового виконання.</w:t>
      </w:r>
    </w:p>
    <w:p w:rsidR="00352E97" w:rsidRPr="003364DE" w:rsidRDefault="00352E97" w:rsidP="0097251D">
      <w:pPr>
        <w:widowControl w:val="0"/>
        <w:ind w:firstLine="709"/>
        <w:jc w:val="both"/>
        <w:rPr>
          <w:sz w:val="28"/>
          <w:szCs w:val="28"/>
          <w:lang w:val="uk-UA"/>
        </w:rPr>
      </w:pPr>
      <w:r w:rsidRPr="003364DE">
        <w:rPr>
          <w:sz w:val="28"/>
          <w:szCs w:val="28"/>
          <w:lang w:val="uk-UA"/>
        </w:rPr>
        <w:t>142. Попередній розгляд документів повинен здійснюватися у день надходження або в перший наступний робочий день у разі надходження їх після закінчення робочого дня, у вихідні та святкові неробочі дні.</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Під час попереднього розгляду визначається: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чи має документ бути допущеним до реєстрації;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чи потребує розгляду керівництвом виконкому або передачі після присвоєння облікового номеру до структурного підрозділу або структурних підрозділів відповідно до функціонального розподілу обов’язків;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чи належить до документів термінового розгляду (опрацювання).</w:t>
      </w:r>
    </w:p>
    <w:p w:rsidR="00352E97" w:rsidRPr="003364DE" w:rsidRDefault="00352E97" w:rsidP="0097251D">
      <w:pPr>
        <w:widowControl w:val="0"/>
        <w:ind w:firstLine="709"/>
        <w:jc w:val="both"/>
        <w:rPr>
          <w:sz w:val="28"/>
          <w:szCs w:val="28"/>
          <w:lang w:val="uk-UA"/>
        </w:rPr>
      </w:pPr>
      <w:r w:rsidRPr="003364DE">
        <w:rPr>
          <w:sz w:val="28"/>
          <w:szCs w:val="28"/>
          <w:lang w:val="uk-UA"/>
        </w:rPr>
        <w:t>143. На стадії попереднього розгляду здійснюється відбір документів, що не підлягають реєстрації організаційно-контрольним відділом, а також таких, що передаються для реєстрації виконавчим органам міської ради (додаток 11).</w:t>
      </w:r>
    </w:p>
    <w:p w:rsidR="00352E97" w:rsidRPr="003364DE" w:rsidRDefault="00352E97" w:rsidP="0097251D">
      <w:pPr>
        <w:widowControl w:val="0"/>
        <w:ind w:firstLine="709"/>
        <w:jc w:val="both"/>
        <w:rPr>
          <w:sz w:val="20"/>
          <w:szCs w:val="28"/>
          <w:lang w:val="uk-UA"/>
        </w:rPr>
      </w:pPr>
    </w:p>
    <w:p w:rsidR="00352E97" w:rsidRPr="003364DE" w:rsidRDefault="00352E97" w:rsidP="0097251D">
      <w:pPr>
        <w:widowControl w:val="0"/>
        <w:jc w:val="center"/>
        <w:rPr>
          <w:b/>
          <w:sz w:val="28"/>
          <w:szCs w:val="28"/>
          <w:lang w:val="uk-UA"/>
        </w:rPr>
      </w:pPr>
      <w:r w:rsidRPr="003364DE">
        <w:rPr>
          <w:b/>
          <w:sz w:val="28"/>
          <w:szCs w:val="28"/>
          <w:lang w:val="uk-UA"/>
        </w:rPr>
        <w:t>Реєстрація документів</w:t>
      </w:r>
    </w:p>
    <w:p w:rsidR="00352E97" w:rsidRPr="003364DE" w:rsidRDefault="00352E97" w:rsidP="0097251D">
      <w:pPr>
        <w:widowControl w:val="0"/>
        <w:ind w:firstLine="709"/>
        <w:jc w:val="both"/>
        <w:rPr>
          <w:sz w:val="28"/>
          <w:szCs w:val="28"/>
          <w:lang w:val="uk-UA"/>
        </w:rPr>
      </w:pPr>
    </w:p>
    <w:p w:rsidR="00352E97" w:rsidRPr="003364DE" w:rsidRDefault="00352E97" w:rsidP="0097251D">
      <w:pPr>
        <w:widowControl w:val="0"/>
        <w:ind w:firstLine="709"/>
        <w:jc w:val="both"/>
        <w:rPr>
          <w:sz w:val="28"/>
          <w:szCs w:val="28"/>
          <w:lang w:val="uk-UA"/>
        </w:rPr>
      </w:pPr>
      <w:r w:rsidRPr="003364DE">
        <w:rPr>
          <w:sz w:val="28"/>
          <w:szCs w:val="28"/>
          <w:lang w:val="uk-UA"/>
        </w:rPr>
        <w:t xml:space="preserve">144. Реєстрація документів полягає у створенні запису облікових даних про документ за встановленою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 </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Реєстрація документів проводиться з метою забезпечення їх обліку, контролю за виконанням і оперативного використання наявної в документах інформації. Реєструються документи незалежно від способу їх доставки, </w:t>
      </w:r>
      <w:r w:rsidRPr="003364DE">
        <w:rPr>
          <w:sz w:val="28"/>
          <w:szCs w:val="28"/>
          <w:lang w:val="uk-UA"/>
        </w:rPr>
        <w:lastRenderedPageBreak/>
        <w:t>передачі чи створення.</w:t>
      </w:r>
    </w:p>
    <w:p w:rsidR="00352E97" w:rsidRPr="003364DE" w:rsidRDefault="00352E97" w:rsidP="0097251D">
      <w:pPr>
        <w:widowControl w:val="0"/>
        <w:ind w:firstLine="709"/>
        <w:jc w:val="both"/>
        <w:rPr>
          <w:sz w:val="28"/>
          <w:szCs w:val="28"/>
          <w:lang w:val="uk-UA"/>
        </w:rPr>
      </w:pPr>
      <w:r w:rsidRPr="003364DE">
        <w:rPr>
          <w:sz w:val="28"/>
          <w:szCs w:val="28"/>
          <w:lang w:val="uk-UA"/>
        </w:rPr>
        <w:t>Розпорядження міського голови</w:t>
      </w:r>
      <w:r w:rsidR="003134BB">
        <w:rPr>
          <w:sz w:val="28"/>
          <w:szCs w:val="28"/>
          <w:lang w:val="uk-UA"/>
        </w:rPr>
        <w:t xml:space="preserve"> </w:t>
      </w:r>
      <w:r w:rsidR="003134BB" w:rsidRPr="003364DE">
        <w:rPr>
          <w:sz w:val="28"/>
          <w:szCs w:val="28"/>
          <w:lang w:val="uk-UA"/>
        </w:rPr>
        <w:t>з основної діяльності, з адміністративно-господарських питань</w:t>
      </w:r>
      <w:r w:rsidR="00D33B61">
        <w:rPr>
          <w:sz w:val="28"/>
          <w:szCs w:val="28"/>
          <w:lang w:val="uk-UA"/>
        </w:rPr>
        <w:t>, доручення міського голови,</w:t>
      </w:r>
      <w:r w:rsidRPr="003364DE">
        <w:rPr>
          <w:sz w:val="28"/>
          <w:szCs w:val="28"/>
          <w:lang w:val="uk-UA"/>
        </w:rPr>
        <w:t xml:space="preserve"> вхідна/вихідна кореспонденція</w:t>
      </w:r>
      <w:r w:rsidR="00D33B61" w:rsidRPr="003364DE">
        <w:rPr>
          <w:sz w:val="28"/>
          <w:szCs w:val="28"/>
          <w:lang w:val="uk-UA"/>
        </w:rPr>
        <w:t>, звернення громадян</w:t>
      </w:r>
      <w:r w:rsidR="00D33B61">
        <w:rPr>
          <w:sz w:val="28"/>
          <w:szCs w:val="28"/>
          <w:lang w:val="uk-UA"/>
        </w:rPr>
        <w:t>,</w:t>
      </w:r>
      <w:r w:rsidR="00D33B61" w:rsidRPr="003364DE">
        <w:rPr>
          <w:sz w:val="28"/>
          <w:szCs w:val="28"/>
          <w:lang w:val="uk-UA"/>
        </w:rPr>
        <w:t xml:space="preserve"> депутатські звернення,</w:t>
      </w:r>
      <w:r w:rsidR="00D33B61">
        <w:rPr>
          <w:sz w:val="28"/>
          <w:szCs w:val="28"/>
          <w:lang w:val="uk-UA"/>
        </w:rPr>
        <w:t xml:space="preserve"> звернення до Державної установи «Сумський обласний контактний центр» та Урядової гарячої лінії, </w:t>
      </w:r>
      <w:r w:rsidR="00D33B61" w:rsidRPr="003364DE">
        <w:rPr>
          <w:sz w:val="28"/>
          <w:szCs w:val="28"/>
          <w:lang w:val="uk-UA"/>
        </w:rPr>
        <w:t xml:space="preserve">запити на </w:t>
      </w:r>
      <w:r w:rsidR="00D33B61">
        <w:rPr>
          <w:sz w:val="28"/>
          <w:szCs w:val="28"/>
          <w:lang w:val="uk-UA"/>
        </w:rPr>
        <w:t xml:space="preserve">отримання </w:t>
      </w:r>
      <w:r w:rsidR="00D33B61" w:rsidRPr="003364DE">
        <w:rPr>
          <w:sz w:val="28"/>
          <w:szCs w:val="28"/>
          <w:lang w:val="uk-UA"/>
        </w:rPr>
        <w:t>публічн</w:t>
      </w:r>
      <w:r w:rsidR="00D33B61">
        <w:rPr>
          <w:sz w:val="28"/>
          <w:szCs w:val="28"/>
          <w:lang w:val="uk-UA"/>
        </w:rPr>
        <w:t>ої</w:t>
      </w:r>
      <w:r w:rsidR="00D33B61" w:rsidRPr="003364DE">
        <w:rPr>
          <w:sz w:val="28"/>
          <w:szCs w:val="28"/>
          <w:lang w:val="uk-UA"/>
        </w:rPr>
        <w:t xml:space="preserve"> інформаці</w:t>
      </w:r>
      <w:r w:rsidR="00D33B61">
        <w:rPr>
          <w:sz w:val="28"/>
          <w:szCs w:val="28"/>
          <w:lang w:val="uk-UA"/>
        </w:rPr>
        <w:t>ї (інформаційні запити)</w:t>
      </w:r>
      <w:r w:rsidR="00D33B61" w:rsidRPr="003364DE">
        <w:rPr>
          <w:sz w:val="28"/>
          <w:szCs w:val="28"/>
          <w:lang w:val="uk-UA"/>
        </w:rPr>
        <w:t xml:space="preserve"> </w:t>
      </w:r>
      <w:r w:rsidRPr="003364DE">
        <w:rPr>
          <w:sz w:val="28"/>
          <w:szCs w:val="28"/>
          <w:lang w:val="uk-UA"/>
        </w:rPr>
        <w:t xml:space="preserve">  реєструються в організаційно-контрольному відділі,</w:t>
      </w:r>
      <w:r w:rsidR="003134BB">
        <w:rPr>
          <w:sz w:val="28"/>
          <w:szCs w:val="28"/>
          <w:lang w:val="uk-UA"/>
        </w:rPr>
        <w:t xml:space="preserve"> </w:t>
      </w:r>
      <w:r w:rsidR="00B45AF5" w:rsidRPr="003364DE">
        <w:rPr>
          <w:sz w:val="28"/>
          <w:szCs w:val="28"/>
          <w:lang w:val="uk-UA"/>
        </w:rPr>
        <w:t>розпорядження з особового складу (кадрових питань)</w:t>
      </w:r>
      <w:r w:rsidR="00D33B61">
        <w:rPr>
          <w:sz w:val="28"/>
          <w:szCs w:val="28"/>
          <w:lang w:val="uk-UA"/>
        </w:rPr>
        <w:t>,</w:t>
      </w:r>
      <w:r w:rsidR="00B45AF5">
        <w:rPr>
          <w:sz w:val="28"/>
          <w:szCs w:val="28"/>
          <w:lang w:val="uk-UA"/>
        </w:rPr>
        <w:t xml:space="preserve"> про відрядження</w:t>
      </w:r>
      <w:r w:rsidR="00D33B61">
        <w:rPr>
          <w:sz w:val="28"/>
          <w:szCs w:val="28"/>
          <w:lang w:val="uk-UA"/>
        </w:rPr>
        <w:t xml:space="preserve"> та </w:t>
      </w:r>
      <w:r w:rsidR="00D33B61" w:rsidRPr="003364DE">
        <w:rPr>
          <w:sz w:val="28"/>
          <w:szCs w:val="28"/>
          <w:lang w:val="uk-UA"/>
        </w:rPr>
        <w:t>про відпустки</w:t>
      </w:r>
      <w:r w:rsidR="00B45AF5">
        <w:rPr>
          <w:sz w:val="28"/>
          <w:szCs w:val="28"/>
          <w:lang w:val="uk-UA"/>
        </w:rPr>
        <w:t xml:space="preserve"> – у відділі управління персоналом</w:t>
      </w:r>
      <w:r w:rsidR="0086047A">
        <w:rPr>
          <w:sz w:val="28"/>
          <w:szCs w:val="28"/>
          <w:lang w:val="uk-UA"/>
        </w:rPr>
        <w:t xml:space="preserve"> </w:t>
      </w:r>
      <w:r w:rsidR="0086047A" w:rsidRPr="003364DE">
        <w:rPr>
          <w:sz w:val="28"/>
          <w:szCs w:val="28"/>
          <w:lang w:val="uk-UA"/>
        </w:rPr>
        <w:t>апарату міської ради та її виконавчого комітету</w:t>
      </w:r>
      <w:r w:rsidR="0086047A">
        <w:rPr>
          <w:sz w:val="28"/>
          <w:szCs w:val="28"/>
          <w:lang w:val="uk-UA"/>
        </w:rPr>
        <w:t>,</w:t>
      </w:r>
      <w:r w:rsidRPr="003364DE">
        <w:rPr>
          <w:sz w:val="28"/>
          <w:szCs w:val="28"/>
          <w:lang w:val="uk-UA"/>
        </w:rPr>
        <w:t xml:space="preserve"> первинні бухгалтерські документи </w:t>
      </w:r>
      <w:r w:rsidR="00B455DC">
        <w:rPr>
          <w:sz w:val="28"/>
          <w:szCs w:val="28"/>
          <w:lang w:val="uk-UA"/>
        </w:rPr>
        <w:t>–</w:t>
      </w:r>
      <w:r w:rsidRPr="003364DE">
        <w:rPr>
          <w:sz w:val="28"/>
          <w:szCs w:val="28"/>
          <w:lang w:val="uk-UA"/>
        </w:rPr>
        <w:t xml:space="preserve"> у відділі бухгалтерського обліку та звітності апарату міської ради та її виконавчого комітету.</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145.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w:t>
      </w:r>
      <w:r w:rsidR="00B455DC">
        <w:rPr>
          <w:sz w:val="28"/>
          <w:szCs w:val="28"/>
          <w:lang w:val="uk-UA"/>
        </w:rPr>
        <w:t>–</w:t>
      </w:r>
      <w:r w:rsidRPr="003364DE">
        <w:rPr>
          <w:sz w:val="28"/>
          <w:szCs w:val="28"/>
          <w:lang w:val="uk-UA"/>
        </w:rPr>
        <w:t xml:space="preserve"> у день підписання або затвердження.</w:t>
      </w:r>
    </w:p>
    <w:p w:rsidR="00352E97" w:rsidRPr="003364DE" w:rsidRDefault="00352E97" w:rsidP="0097251D">
      <w:pPr>
        <w:widowControl w:val="0"/>
        <w:ind w:firstLine="709"/>
        <w:jc w:val="both"/>
        <w:rPr>
          <w:sz w:val="28"/>
          <w:szCs w:val="28"/>
          <w:lang w:val="uk-UA"/>
        </w:rPr>
      </w:pPr>
      <w:r w:rsidRPr="003364DE">
        <w:rPr>
          <w:sz w:val="28"/>
          <w:szCs w:val="28"/>
          <w:lang w:val="uk-UA"/>
        </w:rPr>
        <w:t>У разі передачі зареєстрованого документа з одного виконавчого органу міської ради до іншого новий реєстраційний індекс на документі не проставляється.</w:t>
      </w:r>
    </w:p>
    <w:p w:rsidR="00352E97" w:rsidRPr="003364DE" w:rsidRDefault="00352E97" w:rsidP="0097251D">
      <w:pPr>
        <w:widowControl w:val="0"/>
        <w:ind w:firstLine="709"/>
        <w:jc w:val="both"/>
        <w:rPr>
          <w:sz w:val="28"/>
          <w:szCs w:val="28"/>
          <w:lang w:val="uk-UA"/>
        </w:rPr>
      </w:pPr>
      <w:r w:rsidRPr="003364DE">
        <w:rPr>
          <w:sz w:val="28"/>
          <w:szCs w:val="28"/>
          <w:lang w:val="uk-UA"/>
        </w:rPr>
        <w:t>146. Документи реєструються за групами залежно від назви виду, автора і змісту документів. Наприклад, окремо реєструються:</w:t>
      </w:r>
    </w:p>
    <w:p w:rsidR="00352E97" w:rsidRPr="003364DE" w:rsidRDefault="00352E97" w:rsidP="0097251D">
      <w:pPr>
        <w:widowControl w:val="0"/>
        <w:ind w:firstLine="709"/>
        <w:jc w:val="both"/>
        <w:rPr>
          <w:sz w:val="28"/>
          <w:szCs w:val="28"/>
          <w:lang w:val="uk-UA"/>
        </w:rPr>
      </w:pPr>
      <w:r w:rsidRPr="003364DE">
        <w:rPr>
          <w:sz w:val="28"/>
          <w:szCs w:val="28"/>
          <w:lang w:val="uk-UA"/>
        </w:rPr>
        <w:t>розпорядження з основної діяльності;</w:t>
      </w:r>
    </w:p>
    <w:p w:rsidR="00352E97" w:rsidRPr="003364DE" w:rsidRDefault="00352E97" w:rsidP="0097251D">
      <w:pPr>
        <w:widowControl w:val="0"/>
        <w:ind w:firstLine="709"/>
        <w:jc w:val="both"/>
        <w:rPr>
          <w:sz w:val="28"/>
          <w:szCs w:val="28"/>
          <w:lang w:val="uk-UA"/>
        </w:rPr>
      </w:pPr>
      <w:r w:rsidRPr="003364DE">
        <w:rPr>
          <w:sz w:val="28"/>
          <w:szCs w:val="28"/>
          <w:lang w:val="uk-UA"/>
        </w:rPr>
        <w:t>розпорядження з особового складу (кадрових питань);</w:t>
      </w:r>
    </w:p>
    <w:p w:rsidR="00352E97" w:rsidRPr="003364DE" w:rsidRDefault="00352E97" w:rsidP="0097251D">
      <w:pPr>
        <w:widowControl w:val="0"/>
        <w:ind w:firstLine="709"/>
        <w:jc w:val="both"/>
        <w:rPr>
          <w:sz w:val="28"/>
          <w:szCs w:val="28"/>
          <w:lang w:val="uk-UA"/>
        </w:rPr>
      </w:pPr>
      <w:r w:rsidRPr="003364DE">
        <w:rPr>
          <w:sz w:val="28"/>
          <w:szCs w:val="28"/>
          <w:lang w:val="uk-UA"/>
        </w:rPr>
        <w:t xml:space="preserve">розпорядження про відрядження; </w:t>
      </w:r>
    </w:p>
    <w:p w:rsidR="00352E97" w:rsidRPr="003364DE" w:rsidRDefault="00352E97" w:rsidP="0097251D">
      <w:pPr>
        <w:widowControl w:val="0"/>
        <w:ind w:firstLine="709"/>
        <w:jc w:val="both"/>
        <w:rPr>
          <w:sz w:val="28"/>
          <w:szCs w:val="28"/>
          <w:lang w:val="uk-UA"/>
        </w:rPr>
      </w:pPr>
      <w:r w:rsidRPr="003364DE">
        <w:rPr>
          <w:sz w:val="28"/>
          <w:szCs w:val="28"/>
          <w:lang w:val="uk-UA"/>
        </w:rPr>
        <w:t>розпорядження про відпустки;</w:t>
      </w:r>
    </w:p>
    <w:p w:rsidR="00352E97" w:rsidRPr="003364DE" w:rsidRDefault="00352E97" w:rsidP="0097251D">
      <w:pPr>
        <w:widowControl w:val="0"/>
        <w:ind w:firstLine="709"/>
        <w:jc w:val="both"/>
        <w:rPr>
          <w:sz w:val="28"/>
          <w:szCs w:val="28"/>
          <w:lang w:val="uk-UA"/>
        </w:rPr>
      </w:pPr>
      <w:r w:rsidRPr="003364DE">
        <w:rPr>
          <w:sz w:val="28"/>
          <w:szCs w:val="28"/>
          <w:lang w:val="uk-UA"/>
        </w:rPr>
        <w:t>розпорядження з адміністративно-господарських питань;</w:t>
      </w:r>
    </w:p>
    <w:p w:rsidR="00352E97" w:rsidRPr="003364DE" w:rsidRDefault="00352E97" w:rsidP="0097251D">
      <w:pPr>
        <w:widowControl w:val="0"/>
        <w:ind w:firstLine="709"/>
        <w:jc w:val="both"/>
        <w:rPr>
          <w:sz w:val="28"/>
          <w:szCs w:val="28"/>
          <w:lang w:val="uk-UA"/>
        </w:rPr>
      </w:pPr>
      <w:r w:rsidRPr="003364DE">
        <w:rPr>
          <w:sz w:val="28"/>
          <w:szCs w:val="28"/>
          <w:lang w:val="uk-UA"/>
        </w:rPr>
        <w:t>рішення виконавчого комітету міської ради;</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доручення міського голови;</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 xml:space="preserve">протоколи засідань виконавчого комітету міської ради;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протоколи  окремо за кожною групою протоколів засідання відповідної комісії, дорадчого органу, робочої групи, наради тощо;</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службова кореспонденція;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звернення громадян;</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запити на інформацію;</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інше.</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У виконавчому комітеті міської ради застосовується автоматизована (з використанням спеціальних комп’ютерних програм) карткова форма реєстрації документів органів влади вищого рівня. Всі інші вхідні документи реєструються в спеціальному журналі вхідної документації організаційно-контрольним відділом.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147. Основним принципом реєстрації документів за картковою формою є принцип одноразовості, тобто кожен документ реєструється лише один раз.</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Роздруковується два примірники карток: один </w:t>
      </w:r>
      <w:r w:rsidR="00B455DC">
        <w:rPr>
          <w:rFonts w:ascii="Times New Roman" w:hAnsi="Times New Roman"/>
          <w:sz w:val="28"/>
          <w:szCs w:val="28"/>
        </w:rPr>
        <w:t>–</w:t>
      </w:r>
      <w:r w:rsidRPr="003364DE">
        <w:rPr>
          <w:rFonts w:ascii="Times New Roman" w:hAnsi="Times New Roman"/>
          <w:sz w:val="28"/>
          <w:szCs w:val="28"/>
        </w:rPr>
        <w:t xml:space="preserve"> розміщується в довідковій і контрольній картотеках, інший </w:t>
      </w:r>
      <w:r w:rsidR="00B455DC">
        <w:rPr>
          <w:rFonts w:ascii="Times New Roman" w:hAnsi="Times New Roman"/>
          <w:sz w:val="28"/>
          <w:szCs w:val="28"/>
        </w:rPr>
        <w:t>–</w:t>
      </w:r>
      <w:r w:rsidRPr="003364DE">
        <w:rPr>
          <w:rFonts w:ascii="Times New Roman" w:hAnsi="Times New Roman"/>
          <w:sz w:val="28"/>
          <w:szCs w:val="28"/>
        </w:rPr>
        <w:t xml:space="preserve"> передається виконавцю разом із документом.</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148. При автоматизованій формі реєстрації всіх категорій документів</w:t>
      </w:r>
      <w:r w:rsidRPr="003364DE">
        <w:rPr>
          <w:rFonts w:ascii="Times New Roman" w:hAnsi="Times New Roman"/>
          <w:b/>
          <w:sz w:val="28"/>
          <w:szCs w:val="28"/>
        </w:rPr>
        <w:t xml:space="preserve"> </w:t>
      </w:r>
      <w:r w:rsidRPr="003364DE">
        <w:rPr>
          <w:rFonts w:ascii="Times New Roman" w:hAnsi="Times New Roman"/>
          <w:sz w:val="28"/>
          <w:szCs w:val="28"/>
        </w:rPr>
        <w:t xml:space="preserve">(вхідних, вихідних, внутрішніх) оформлюється </w:t>
      </w:r>
      <w:proofErr w:type="spellStart"/>
      <w:r w:rsidRPr="003364DE">
        <w:rPr>
          <w:rFonts w:ascii="Times New Roman" w:hAnsi="Times New Roman"/>
          <w:sz w:val="28"/>
          <w:szCs w:val="28"/>
        </w:rPr>
        <w:t>реєстраційно</w:t>
      </w:r>
      <w:proofErr w:type="spellEnd"/>
      <w:r w:rsidRPr="003364DE">
        <w:rPr>
          <w:rFonts w:ascii="Times New Roman" w:hAnsi="Times New Roman"/>
          <w:sz w:val="28"/>
          <w:szCs w:val="28"/>
        </w:rPr>
        <w:t>-контрольна картка із зазначенням обов’язкових реквізитів (додатки 12,13).</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lastRenderedPageBreak/>
        <w:t xml:space="preserve">Перелік обов’язкових реквізитів </w:t>
      </w:r>
      <w:proofErr w:type="spellStart"/>
      <w:r w:rsidRPr="003364DE">
        <w:rPr>
          <w:rFonts w:ascii="Times New Roman" w:hAnsi="Times New Roman"/>
          <w:sz w:val="28"/>
          <w:szCs w:val="28"/>
        </w:rPr>
        <w:t>реєстраційно</w:t>
      </w:r>
      <w:proofErr w:type="spellEnd"/>
      <w:r w:rsidRPr="003364DE">
        <w:rPr>
          <w:rFonts w:ascii="Times New Roman" w:hAnsi="Times New Roman"/>
          <w:sz w:val="28"/>
          <w:szCs w:val="28"/>
        </w:rPr>
        <w:t xml:space="preserve">-контрольної картки в разі потреби може бути доповнений іншими реквізитами. Порядок розміщення реквізитів у </w:t>
      </w:r>
      <w:proofErr w:type="spellStart"/>
      <w:r w:rsidRPr="003364DE">
        <w:rPr>
          <w:rFonts w:ascii="Times New Roman" w:hAnsi="Times New Roman"/>
          <w:sz w:val="28"/>
          <w:szCs w:val="28"/>
        </w:rPr>
        <w:t>реєстраційно</w:t>
      </w:r>
      <w:proofErr w:type="spellEnd"/>
      <w:r w:rsidRPr="003364DE">
        <w:rPr>
          <w:rFonts w:ascii="Times New Roman" w:hAnsi="Times New Roman"/>
          <w:sz w:val="28"/>
          <w:szCs w:val="28"/>
        </w:rPr>
        <w:t>-контрольній картці визначається окремо.</w:t>
      </w:r>
    </w:p>
    <w:p w:rsidR="00352E97" w:rsidRPr="003364DE" w:rsidRDefault="00352E97" w:rsidP="0097251D">
      <w:pPr>
        <w:pStyle w:val="aff1"/>
        <w:widowControl w:val="0"/>
        <w:tabs>
          <w:tab w:val="left" w:pos="709"/>
        </w:tabs>
        <w:ind w:firstLine="0"/>
        <w:jc w:val="center"/>
        <w:rPr>
          <w:sz w:val="20"/>
          <w:szCs w:val="28"/>
        </w:rPr>
      </w:pPr>
    </w:p>
    <w:p w:rsidR="00352E97" w:rsidRPr="003364DE" w:rsidRDefault="00352E97" w:rsidP="0097251D">
      <w:pPr>
        <w:pStyle w:val="aff1"/>
        <w:widowControl w:val="0"/>
        <w:ind w:firstLine="0"/>
        <w:jc w:val="center"/>
        <w:rPr>
          <w:b/>
          <w:szCs w:val="28"/>
        </w:rPr>
      </w:pPr>
      <w:r w:rsidRPr="003364DE">
        <w:rPr>
          <w:b/>
          <w:szCs w:val="28"/>
        </w:rPr>
        <w:t>Організація передачі документів та їх виконання</w:t>
      </w:r>
    </w:p>
    <w:p w:rsidR="00352E97" w:rsidRPr="003364DE" w:rsidRDefault="00352E97" w:rsidP="0097251D">
      <w:pPr>
        <w:pStyle w:val="aff1"/>
        <w:widowControl w:val="0"/>
        <w:ind w:firstLine="0"/>
        <w:jc w:val="center"/>
        <w:rPr>
          <w:sz w:val="20"/>
          <w:szCs w:val="28"/>
        </w:rPr>
      </w:pPr>
    </w:p>
    <w:p w:rsidR="00352E97" w:rsidRPr="003364DE" w:rsidRDefault="00352E97" w:rsidP="0097251D">
      <w:pPr>
        <w:pStyle w:val="aff1"/>
        <w:widowControl w:val="0"/>
        <w:tabs>
          <w:tab w:val="left" w:pos="709"/>
        </w:tabs>
        <w:ind w:firstLine="0"/>
        <w:rPr>
          <w:b/>
          <w:szCs w:val="28"/>
        </w:rPr>
      </w:pPr>
      <w:r w:rsidRPr="003364DE">
        <w:rPr>
          <w:szCs w:val="28"/>
        </w:rPr>
        <w:tab/>
        <w:t>149. Для забезпечення своєчасного виконання документів організаційно-контрольний відділ зареєстровані документи передає на розгляд керівництву</w:t>
      </w:r>
      <w:r w:rsidRPr="003364DE">
        <w:rPr>
          <w:color w:val="00B050"/>
          <w:szCs w:val="28"/>
        </w:rPr>
        <w:t xml:space="preserve"> </w:t>
      </w:r>
      <w:r w:rsidRPr="003364DE">
        <w:rPr>
          <w:szCs w:val="28"/>
        </w:rPr>
        <w:t>виконавчого комітету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352E97" w:rsidRPr="003364DE" w:rsidRDefault="00352E97" w:rsidP="0097251D">
      <w:pPr>
        <w:pStyle w:val="aff1"/>
        <w:widowControl w:val="0"/>
        <w:tabs>
          <w:tab w:val="left" w:pos="709"/>
        </w:tabs>
        <w:ind w:firstLine="709"/>
      </w:pPr>
      <w:r w:rsidRPr="003364DE">
        <w:t xml:space="preserve">Після реєстрації передаються міському голові, а в разі його відсутності </w:t>
      </w:r>
      <w:r w:rsidR="00B455DC">
        <w:t>–</w:t>
      </w:r>
      <w:r w:rsidRPr="003364DE">
        <w:t xml:space="preserve"> особі, що здійснює його повноваження,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інша кореспонденція органів влади вищого рівня, яка потребує негайного виконання.</w:t>
      </w:r>
    </w:p>
    <w:p w:rsidR="00352E97" w:rsidRPr="00085FD6" w:rsidRDefault="00352E97" w:rsidP="0097251D">
      <w:pPr>
        <w:pStyle w:val="a7"/>
        <w:widowControl w:val="0"/>
        <w:ind w:firstLine="709"/>
        <w:jc w:val="both"/>
        <w:rPr>
          <w:rFonts w:ascii="Times New Roman" w:hAnsi="Times New Roman" w:cs="Times New Roman"/>
          <w:b w:val="0"/>
        </w:rPr>
      </w:pPr>
      <w:r w:rsidRPr="00085FD6">
        <w:rPr>
          <w:rFonts w:ascii="Times New Roman" w:hAnsi="Times New Roman" w:cs="Times New Roman"/>
          <w:b w:val="0"/>
        </w:rPr>
        <w:t>150. Документ, виконавцями якого є кілька виконавчих органів міської ради, може бути переданий виконавцям у порядку визначення їх в резолюції або одночасно у вигляді копій з передачею оригіналу головному виконавцю, визначеному в резолюції першим.</w:t>
      </w:r>
    </w:p>
    <w:p w:rsidR="00352E97" w:rsidRPr="003364DE" w:rsidRDefault="00352E97" w:rsidP="0097251D">
      <w:pPr>
        <w:pStyle w:val="aff1"/>
        <w:widowControl w:val="0"/>
        <w:tabs>
          <w:tab w:val="left" w:pos="709"/>
        </w:tabs>
        <w:ind w:firstLine="709"/>
        <w:rPr>
          <w:szCs w:val="28"/>
        </w:rPr>
      </w:pPr>
      <w:r w:rsidRPr="003364DE">
        <w:rPr>
          <w:szCs w:val="28"/>
        </w:rPr>
        <w:t>Документи, розглянуті керівництвом, повертаються з відповідною резолюцією до організаційно-контрольного відділу, який здійснює передачу документів на виконання.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151. У виконавчому комітеті міської ради передача документа з одного структурного підрозділу до іншого в </w:t>
      </w:r>
      <w:r w:rsidR="00B462F0" w:rsidRPr="003364DE">
        <w:rPr>
          <w:rFonts w:ascii="Times New Roman" w:hAnsi="Times New Roman"/>
          <w:sz w:val="28"/>
          <w:szCs w:val="28"/>
        </w:rPr>
        <w:t>обов’язковому</w:t>
      </w:r>
      <w:r w:rsidRPr="003364DE">
        <w:rPr>
          <w:rFonts w:ascii="Times New Roman" w:hAnsi="Times New Roman"/>
          <w:sz w:val="28"/>
          <w:szCs w:val="28"/>
        </w:rPr>
        <w:t xml:space="preserve"> порядку здійснюється через організаційно-контрольний відділ.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Передача документів у межах структурного підрозділу здійснюється через особу, відповідальну за діловодство в структурному підрозділі.</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152. Відповідальність за виконання документа несуть особи, зазначені в розпорядчому документі, резолюції міського голови, секретаря міської ради, </w:t>
      </w:r>
      <w:r w:rsidR="00C87E6C">
        <w:rPr>
          <w:rFonts w:ascii="Times New Roman" w:hAnsi="Times New Roman"/>
          <w:sz w:val="28"/>
          <w:szCs w:val="28"/>
        </w:rPr>
        <w:t xml:space="preserve">першого заступника міського голови з питань діяльності виконавчих органів, </w:t>
      </w:r>
      <w:r w:rsidRPr="003364DE">
        <w:rPr>
          <w:rFonts w:ascii="Times New Roman" w:hAnsi="Times New Roman"/>
          <w:sz w:val="28"/>
          <w:szCs w:val="28"/>
        </w:rPr>
        <w:t>заступників міського голови</w:t>
      </w:r>
      <w:r w:rsidR="005564DA">
        <w:rPr>
          <w:rFonts w:ascii="Times New Roman" w:hAnsi="Times New Roman"/>
          <w:sz w:val="28"/>
          <w:szCs w:val="28"/>
        </w:rPr>
        <w:t xml:space="preserve"> з питань діяльності виконавчих органів</w:t>
      </w:r>
      <w:r w:rsidRPr="003364DE">
        <w:rPr>
          <w:rFonts w:ascii="Times New Roman" w:hAnsi="Times New Roman"/>
          <w:sz w:val="28"/>
          <w:szCs w:val="28"/>
        </w:rPr>
        <w:t>, керуючо</w:t>
      </w:r>
      <w:r w:rsidR="005564DA">
        <w:rPr>
          <w:rFonts w:ascii="Times New Roman" w:hAnsi="Times New Roman"/>
          <w:sz w:val="28"/>
          <w:szCs w:val="28"/>
        </w:rPr>
        <w:t>го</w:t>
      </w:r>
      <w:r w:rsidRPr="003364DE">
        <w:rPr>
          <w:rFonts w:ascii="Times New Roman" w:hAnsi="Times New Roman"/>
          <w:sz w:val="28"/>
          <w:szCs w:val="28"/>
        </w:rPr>
        <w:t xml:space="preserve"> справами виконавчого комітету міської ради, начальника структурного підрозділу, та працівники, яким безпосередньо доручено його виконання.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153.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w:t>
      </w:r>
      <w:r w:rsidRPr="003364DE">
        <w:rPr>
          <w:rFonts w:ascii="Times New Roman" w:hAnsi="Times New Roman"/>
          <w:color w:val="00B050"/>
          <w:sz w:val="28"/>
          <w:szCs w:val="28"/>
        </w:rPr>
        <w:t xml:space="preserve"> </w:t>
      </w:r>
      <w:r w:rsidRPr="003364DE">
        <w:rPr>
          <w:rFonts w:ascii="Times New Roman" w:hAnsi="Times New Roman"/>
          <w:sz w:val="28"/>
          <w:szCs w:val="28"/>
        </w:rPr>
        <w:t xml:space="preserve">для підписання (затвердження) міському голові (секретарю міської ради, </w:t>
      </w:r>
      <w:r w:rsidR="00CA6D39">
        <w:rPr>
          <w:rFonts w:ascii="Times New Roman" w:hAnsi="Times New Roman"/>
          <w:sz w:val="28"/>
          <w:szCs w:val="28"/>
        </w:rPr>
        <w:t xml:space="preserve">першому заступнику </w:t>
      </w:r>
      <w:r w:rsidR="00CA6D39">
        <w:rPr>
          <w:rFonts w:ascii="Times New Roman" w:hAnsi="Times New Roman"/>
          <w:sz w:val="28"/>
          <w:szCs w:val="28"/>
        </w:rPr>
        <w:lastRenderedPageBreak/>
        <w:t xml:space="preserve">міського голови з питань діяльності виконавчих органів, </w:t>
      </w:r>
      <w:r w:rsidR="00CA6D39" w:rsidRPr="003364DE">
        <w:rPr>
          <w:rFonts w:ascii="Times New Roman" w:hAnsi="Times New Roman"/>
          <w:sz w:val="28"/>
          <w:szCs w:val="28"/>
        </w:rPr>
        <w:t>заступник</w:t>
      </w:r>
      <w:r w:rsidR="00CA6D39">
        <w:rPr>
          <w:rFonts w:ascii="Times New Roman" w:hAnsi="Times New Roman"/>
          <w:sz w:val="28"/>
          <w:szCs w:val="28"/>
        </w:rPr>
        <w:t>ам</w:t>
      </w:r>
      <w:r w:rsidR="00CA6D39" w:rsidRPr="003364DE">
        <w:rPr>
          <w:rFonts w:ascii="Times New Roman" w:hAnsi="Times New Roman"/>
          <w:sz w:val="28"/>
          <w:szCs w:val="28"/>
        </w:rPr>
        <w:t xml:space="preserve"> міського голови</w:t>
      </w:r>
      <w:r w:rsidR="00CA6D39">
        <w:rPr>
          <w:rFonts w:ascii="Times New Roman" w:hAnsi="Times New Roman"/>
          <w:sz w:val="28"/>
          <w:szCs w:val="28"/>
        </w:rPr>
        <w:t xml:space="preserve"> з питань діяльності виконавчих органів</w:t>
      </w:r>
      <w:r w:rsidR="00CA6D39" w:rsidRPr="003364DE">
        <w:rPr>
          <w:rFonts w:ascii="Times New Roman" w:hAnsi="Times New Roman"/>
          <w:sz w:val="28"/>
          <w:szCs w:val="28"/>
        </w:rPr>
        <w:t>, керуючо</w:t>
      </w:r>
      <w:r w:rsidR="00CA6D39">
        <w:rPr>
          <w:rFonts w:ascii="Times New Roman" w:hAnsi="Times New Roman"/>
          <w:sz w:val="28"/>
          <w:szCs w:val="28"/>
        </w:rPr>
        <w:t>му</w:t>
      </w:r>
      <w:r w:rsidR="00CA6D39" w:rsidRPr="003364DE">
        <w:rPr>
          <w:rFonts w:ascii="Times New Roman" w:hAnsi="Times New Roman"/>
          <w:sz w:val="28"/>
          <w:szCs w:val="28"/>
        </w:rPr>
        <w:t xml:space="preserve"> справами виконавчого комітету міської ради</w:t>
      </w:r>
      <w:r w:rsidRPr="003364DE">
        <w:rPr>
          <w:rFonts w:ascii="Times New Roman" w:hAnsi="Times New Roman"/>
          <w:sz w:val="28"/>
          <w:szCs w:val="28"/>
        </w:rPr>
        <w:t xml:space="preserve">), а також у разі потреби </w:t>
      </w:r>
      <w:r w:rsidR="00B455DC">
        <w:rPr>
          <w:rFonts w:ascii="Times New Roman" w:hAnsi="Times New Roman"/>
          <w:sz w:val="28"/>
          <w:szCs w:val="28"/>
        </w:rPr>
        <w:t>–</w:t>
      </w:r>
      <w:r w:rsidRPr="003364DE">
        <w:rPr>
          <w:rFonts w:ascii="Times New Roman" w:hAnsi="Times New Roman"/>
          <w:sz w:val="28"/>
          <w:szCs w:val="28"/>
        </w:rPr>
        <w:t xml:space="preserve"> підготовку для пересилання адресату.</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154. Перед поданням проекту документа на підпис міському голові (</w:t>
      </w:r>
      <w:r w:rsidR="00CA6D39" w:rsidRPr="003364DE">
        <w:rPr>
          <w:rFonts w:ascii="Times New Roman" w:hAnsi="Times New Roman"/>
          <w:sz w:val="28"/>
          <w:szCs w:val="28"/>
        </w:rPr>
        <w:t xml:space="preserve">секретарю міської ради, </w:t>
      </w:r>
      <w:r w:rsidR="00CA6D39">
        <w:rPr>
          <w:rFonts w:ascii="Times New Roman" w:hAnsi="Times New Roman"/>
          <w:sz w:val="28"/>
          <w:szCs w:val="28"/>
        </w:rPr>
        <w:t xml:space="preserve">першому заступнику міського голови з питань діяльності виконавчих органів, </w:t>
      </w:r>
      <w:r w:rsidR="00CA6D39" w:rsidRPr="003364DE">
        <w:rPr>
          <w:rFonts w:ascii="Times New Roman" w:hAnsi="Times New Roman"/>
          <w:sz w:val="28"/>
          <w:szCs w:val="28"/>
        </w:rPr>
        <w:t>заступник</w:t>
      </w:r>
      <w:r w:rsidR="00CA6D39">
        <w:rPr>
          <w:rFonts w:ascii="Times New Roman" w:hAnsi="Times New Roman"/>
          <w:sz w:val="28"/>
          <w:szCs w:val="28"/>
        </w:rPr>
        <w:t>ам</w:t>
      </w:r>
      <w:r w:rsidR="00CA6D39" w:rsidRPr="003364DE">
        <w:rPr>
          <w:rFonts w:ascii="Times New Roman" w:hAnsi="Times New Roman"/>
          <w:sz w:val="28"/>
          <w:szCs w:val="28"/>
        </w:rPr>
        <w:t xml:space="preserve"> міського голови</w:t>
      </w:r>
      <w:r w:rsidR="00CA6D39">
        <w:rPr>
          <w:rFonts w:ascii="Times New Roman" w:hAnsi="Times New Roman"/>
          <w:sz w:val="28"/>
          <w:szCs w:val="28"/>
        </w:rPr>
        <w:t xml:space="preserve"> з питань діяльності виконавчих органів</w:t>
      </w:r>
      <w:r w:rsidR="00CA6D39" w:rsidRPr="003364DE">
        <w:rPr>
          <w:rFonts w:ascii="Times New Roman" w:hAnsi="Times New Roman"/>
          <w:sz w:val="28"/>
          <w:szCs w:val="28"/>
        </w:rPr>
        <w:t>, керуючо</w:t>
      </w:r>
      <w:r w:rsidR="00CA6D39">
        <w:rPr>
          <w:rFonts w:ascii="Times New Roman" w:hAnsi="Times New Roman"/>
          <w:sz w:val="28"/>
          <w:szCs w:val="28"/>
        </w:rPr>
        <w:t>му</w:t>
      </w:r>
      <w:r w:rsidR="00CA6D39" w:rsidRPr="003364DE">
        <w:rPr>
          <w:rFonts w:ascii="Times New Roman" w:hAnsi="Times New Roman"/>
          <w:sz w:val="28"/>
          <w:szCs w:val="28"/>
        </w:rPr>
        <w:t xml:space="preserve"> справами виконавчого комітету міської ради</w:t>
      </w:r>
      <w:r w:rsidRPr="003364DE">
        <w:rPr>
          <w:rFonts w:ascii="Times New Roman" w:hAnsi="Times New Roman"/>
          <w:sz w:val="28"/>
          <w:szCs w:val="28"/>
        </w:rPr>
        <w:t>) працівник, який підготував документ,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Документ подається на підпис разом з оригіналами (копіями) документів, на виконання чи підставі яких його було складено.</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155. Якщо документ надсилається до кількох установ, після його реєстрації виконавець організовує виготовлення та передачу до організаційно-контрольного відділу необхідної кількості примірників.</w:t>
      </w:r>
    </w:p>
    <w:p w:rsidR="00352E97" w:rsidRPr="003364DE"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156. Працівник, відповідальний за виконання документа, у разі відпустки, відрядження, звільнення, зобов’язаний передати іншому працівникові за погодженням із своїм безпосереднім керівником усі невиконані документи та поінформувати організаційно-контрольний відділ про передачу документів, виконання яких перебуває на контролі, іншому виконавцеві.</w:t>
      </w:r>
    </w:p>
    <w:p w:rsidR="00352E97" w:rsidRPr="003364DE" w:rsidRDefault="00352E97" w:rsidP="0097251D">
      <w:pPr>
        <w:pStyle w:val="aff2"/>
        <w:widowControl w:val="0"/>
        <w:spacing w:before="0"/>
        <w:ind w:firstLine="0"/>
        <w:jc w:val="center"/>
        <w:rPr>
          <w:rFonts w:ascii="Times New Roman" w:hAnsi="Times New Roman"/>
          <w:sz w:val="20"/>
          <w:szCs w:val="28"/>
        </w:rPr>
      </w:pPr>
    </w:p>
    <w:p w:rsidR="00352E97" w:rsidRPr="003364DE" w:rsidRDefault="00352E97" w:rsidP="0097251D">
      <w:pPr>
        <w:pStyle w:val="aff2"/>
        <w:widowControl w:val="0"/>
        <w:spacing w:before="0"/>
        <w:ind w:firstLine="0"/>
        <w:jc w:val="center"/>
        <w:rPr>
          <w:rFonts w:ascii="Times New Roman" w:hAnsi="Times New Roman"/>
          <w:b/>
          <w:sz w:val="28"/>
          <w:szCs w:val="28"/>
        </w:rPr>
      </w:pPr>
      <w:r w:rsidRPr="003364DE">
        <w:rPr>
          <w:rFonts w:ascii="Times New Roman" w:hAnsi="Times New Roman"/>
          <w:b/>
          <w:sz w:val="28"/>
          <w:szCs w:val="28"/>
        </w:rPr>
        <w:t>Організація моніторингу  виконання документів</w:t>
      </w:r>
    </w:p>
    <w:p w:rsidR="00352E97" w:rsidRPr="003364DE" w:rsidRDefault="00352E97" w:rsidP="0097251D">
      <w:pPr>
        <w:pStyle w:val="aff2"/>
        <w:widowControl w:val="0"/>
        <w:spacing w:before="0"/>
        <w:ind w:firstLine="0"/>
        <w:jc w:val="center"/>
        <w:rPr>
          <w:rFonts w:ascii="Times New Roman" w:hAnsi="Times New Roman"/>
          <w:b/>
          <w:sz w:val="20"/>
          <w:szCs w:val="28"/>
        </w:rPr>
      </w:pPr>
    </w:p>
    <w:p w:rsidR="00352E97" w:rsidRPr="000A2450" w:rsidRDefault="00352E97" w:rsidP="0097251D">
      <w:pPr>
        <w:pStyle w:val="a7"/>
        <w:widowControl w:val="0"/>
        <w:jc w:val="both"/>
        <w:rPr>
          <w:rFonts w:ascii="Times New Roman" w:hAnsi="Times New Roman" w:cs="Times New Roman"/>
          <w:b w:val="0"/>
        </w:rPr>
      </w:pPr>
      <w:r w:rsidRPr="003364DE">
        <w:tab/>
      </w:r>
      <w:r w:rsidRPr="000A2450">
        <w:rPr>
          <w:rFonts w:ascii="Times New Roman" w:hAnsi="Times New Roman" w:cs="Times New Roman"/>
          <w:b w:val="0"/>
        </w:rPr>
        <w:t xml:space="preserve">157. Контроль за виконанням документів здійснюється з метою забезпечення своєчасного та належного їх виконання. </w:t>
      </w:r>
    </w:p>
    <w:p w:rsidR="00352E97" w:rsidRPr="000A2450" w:rsidRDefault="00352E97" w:rsidP="0097251D">
      <w:pPr>
        <w:pStyle w:val="a7"/>
        <w:widowControl w:val="0"/>
        <w:ind w:firstLine="709"/>
        <w:jc w:val="both"/>
        <w:rPr>
          <w:rFonts w:ascii="Times New Roman" w:hAnsi="Times New Roman" w:cs="Times New Roman"/>
          <w:b w:val="0"/>
        </w:rPr>
      </w:pPr>
      <w:r w:rsidRPr="000A2450">
        <w:rPr>
          <w:rFonts w:ascii="Times New Roman" w:hAnsi="Times New Roman" w:cs="Times New Roman"/>
          <w:b w:val="0"/>
        </w:rPr>
        <w:t xml:space="preserve">Контроль здійснюється за виконанням усіх зареєстрованих документів, у яких установлено завдання та строки їх виконання. </w:t>
      </w:r>
    </w:p>
    <w:p w:rsidR="00352E97" w:rsidRPr="000A2450" w:rsidRDefault="00352E97" w:rsidP="0097251D">
      <w:pPr>
        <w:pStyle w:val="a7"/>
        <w:widowControl w:val="0"/>
        <w:jc w:val="both"/>
        <w:rPr>
          <w:rFonts w:ascii="Times New Roman" w:hAnsi="Times New Roman" w:cs="Times New Roman"/>
          <w:b w:val="0"/>
        </w:rPr>
      </w:pPr>
      <w:r w:rsidRPr="000A2450">
        <w:rPr>
          <w:rFonts w:ascii="Times New Roman" w:hAnsi="Times New Roman" w:cs="Times New Roman"/>
          <w:b w:val="0"/>
        </w:rPr>
        <w:tab/>
        <w:t>Обов’язково контролюється виконання завдань, передбачених в актах органів державної влади вищого рівня та дорученнях вищих посадових осіб, надання відповідей на запити, звернення, а також кореспонденцію Верховної Ради України, Адміністрації Президента України, Кабінету Міністрів України, про виконання розпорядження, доручення голови обласної державної адміністрації, міського голови, протокольні доручення, рішення виконавчого комітету міської ради.</w:t>
      </w:r>
    </w:p>
    <w:p w:rsidR="00352E97" w:rsidRPr="000A2450" w:rsidRDefault="00352E97" w:rsidP="0097251D">
      <w:pPr>
        <w:pStyle w:val="a7"/>
        <w:widowControl w:val="0"/>
        <w:ind w:firstLine="709"/>
        <w:jc w:val="both"/>
        <w:rPr>
          <w:rFonts w:ascii="Times New Roman" w:hAnsi="Times New Roman" w:cs="Times New Roman"/>
          <w:b w:val="0"/>
        </w:rPr>
      </w:pPr>
      <w:r w:rsidRPr="000A2450">
        <w:rPr>
          <w:rFonts w:ascii="Times New Roman" w:hAnsi="Times New Roman" w:cs="Times New Roman"/>
          <w:b w:val="0"/>
        </w:rPr>
        <w:t>Організацію контролю за виконанням завдань, визначених в актах органів державної влади та дорученнях вищих посадових осіб здійснює керуюч</w:t>
      </w:r>
      <w:r w:rsidR="000A2450">
        <w:rPr>
          <w:rFonts w:ascii="Times New Roman" w:hAnsi="Times New Roman" w:cs="Times New Roman"/>
          <w:b w:val="0"/>
        </w:rPr>
        <w:t>ий</w:t>
      </w:r>
      <w:r w:rsidRPr="000A2450">
        <w:rPr>
          <w:rFonts w:ascii="Times New Roman" w:hAnsi="Times New Roman" w:cs="Times New Roman"/>
          <w:b w:val="0"/>
        </w:rPr>
        <w:t xml:space="preserve"> справами виконавчого комітету міської ради. Безпосередній контроль за виконанням документів</w:t>
      </w:r>
      <w:r w:rsidRPr="000A2450">
        <w:rPr>
          <w:rFonts w:ascii="Times New Roman" w:hAnsi="Times New Roman" w:cs="Times New Roman"/>
        </w:rPr>
        <w:t xml:space="preserve"> </w:t>
      </w:r>
      <w:r w:rsidRPr="000A2450">
        <w:rPr>
          <w:rFonts w:ascii="Times New Roman" w:hAnsi="Times New Roman" w:cs="Times New Roman"/>
          <w:b w:val="0"/>
        </w:rPr>
        <w:t>покладається на організаційно-контрольн</w:t>
      </w:r>
      <w:r w:rsidR="000A2450">
        <w:rPr>
          <w:rFonts w:ascii="Times New Roman" w:hAnsi="Times New Roman" w:cs="Times New Roman"/>
          <w:b w:val="0"/>
        </w:rPr>
        <w:t>ий</w:t>
      </w:r>
      <w:r w:rsidRPr="000A2450">
        <w:rPr>
          <w:rFonts w:ascii="Times New Roman" w:hAnsi="Times New Roman" w:cs="Times New Roman"/>
          <w:b w:val="0"/>
        </w:rPr>
        <w:t xml:space="preserve"> відділ.</w:t>
      </w:r>
    </w:p>
    <w:p w:rsidR="00352E97" w:rsidRPr="003364DE" w:rsidRDefault="00352E97" w:rsidP="0097251D">
      <w:pPr>
        <w:pStyle w:val="aff2"/>
        <w:widowControl w:val="0"/>
        <w:spacing w:before="0"/>
        <w:ind w:firstLine="709"/>
        <w:jc w:val="both"/>
        <w:rPr>
          <w:rFonts w:ascii="Times New Roman" w:hAnsi="Times New Roman"/>
          <w:spacing w:val="-2"/>
          <w:sz w:val="28"/>
          <w:szCs w:val="28"/>
        </w:rPr>
      </w:pPr>
      <w:r w:rsidRPr="003364DE">
        <w:rPr>
          <w:rFonts w:ascii="Times New Roman" w:hAnsi="Times New Roman"/>
          <w:sz w:val="28"/>
          <w:szCs w:val="28"/>
        </w:rPr>
        <w:t>Відповідальність за організацію, своєчасність і повноту виконання документів несуть</w:t>
      </w:r>
      <w:r w:rsidRPr="003364DE">
        <w:rPr>
          <w:rFonts w:ascii="Times New Roman" w:hAnsi="Times New Roman"/>
          <w:spacing w:val="-2"/>
          <w:sz w:val="28"/>
          <w:szCs w:val="28"/>
        </w:rPr>
        <w:t xml:space="preserve"> секретар міської ради, </w:t>
      </w:r>
      <w:r w:rsidR="000A2450">
        <w:rPr>
          <w:rFonts w:ascii="Times New Roman" w:hAnsi="Times New Roman"/>
          <w:sz w:val="28"/>
          <w:szCs w:val="28"/>
        </w:rPr>
        <w:t xml:space="preserve">перший заступник міського голови з питань діяльності виконавчих органів, </w:t>
      </w:r>
      <w:r w:rsidR="000A2450" w:rsidRPr="003364DE">
        <w:rPr>
          <w:rFonts w:ascii="Times New Roman" w:hAnsi="Times New Roman"/>
          <w:sz w:val="28"/>
          <w:szCs w:val="28"/>
        </w:rPr>
        <w:t>заступник</w:t>
      </w:r>
      <w:r w:rsidR="0027757C">
        <w:rPr>
          <w:rFonts w:ascii="Times New Roman" w:hAnsi="Times New Roman"/>
          <w:sz w:val="28"/>
          <w:szCs w:val="28"/>
        </w:rPr>
        <w:t>и</w:t>
      </w:r>
      <w:r w:rsidR="000A2450" w:rsidRPr="003364DE">
        <w:rPr>
          <w:rFonts w:ascii="Times New Roman" w:hAnsi="Times New Roman"/>
          <w:sz w:val="28"/>
          <w:szCs w:val="28"/>
        </w:rPr>
        <w:t xml:space="preserve"> міського голови</w:t>
      </w:r>
      <w:r w:rsidR="000A2450">
        <w:rPr>
          <w:rFonts w:ascii="Times New Roman" w:hAnsi="Times New Roman"/>
          <w:sz w:val="28"/>
          <w:szCs w:val="28"/>
        </w:rPr>
        <w:t xml:space="preserve"> з питань діяльності виконавчих органів</w:t>
      </w:r>
      <w:r w:rsidR="000A2450" w:rsidRPr="003364DE">
        <w:rPr>
          <w:rFonts w:ascii="Times New Roman" w:hAnsi="Times New Roman"/>
          <w:sz w:val="28"/>
          <w:szCs w:val="28"/>
        </w:rPr>
        <w:t>, керуюч</w:t>
      </w:r>
      <w:r w:rsidR="0027757C">
        <w:rPr>
          <w:rFonts w:ascii="Times New Roman" w:hAnsi="Times New Roman"/>
          <w:sz w:val="28"/>
          <w:szCs w:val="28"/>
        </w:rPr>
        <w:t>ий</w:t>
      </w:r>
      <w:r w:rsidR="000A2450" w:rsidRPr="003364DE">
        <w:rPr>
          <w:rFonts w:ascii="Times New Roman" w:hAnsi="Times New Roman"/>
          <w:sz w:val="28"/>
          <w:szCs w:val="28"/>
        </w:rPr>
        <w:t xml:space="preserve"> справами виконавчого комітету міської ради</w:t>
      </w:r>
      <w:r w:rsidRPr="003364DE">
        <w:rPr>
          <w:rFonts w:ascii="Times New Roman" w:hAnsi="Times New Roman"/>
          <w:spacing w:val="-2"/>
          <w:sz w:val="28"/>
          <w:szCs w:val="28"/>
        </w:rPr>
        <w:t xml:space="preserve"> відповідно до розподілу обов’язків.</w:t>
      </w:r>
    </w:p>
    <w:p w:rsidR="00722B47"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Організацію контролю за виконанням завдань, визначених у рішеннях міської ради, здійснює секретар міської ради.</w:t>
      </w:r>
    </w:p>
    <w:p w:rsidR="00722B47" w:rsidRDefault="00352E97" w:rsidP="0097251D">
      <w:pPr>
        <w:pStyle w:val="aff2"/>
        <w:widowControl w:val="0"/>
        <w:spacing w:before="0"/>
        <w:ind w:firstLine="709"/>
        <w:jc w:val="both"/>
        <w:rPr>
          <w:rFonts w:ascii="Times New Roman" w:hAnsi="Times New Roman"/>
          <w:sz w:val="28"/>
          <w:szCs w:val="28"/>
        </w:rPr>
      </w:pPr>
      <w:r w:rsidRPr="0027757C">
        <w:rPr>
          <w:rFonts w:ascii="Times New Roman" w:hAnsi="Times New Roman"/>
          <w:sz w:val="28"/>
          <w:szCs w:val="28"/>
        </w:rPr>
        <w:lastRenderedPageBreak/>
        <w:t xml:space="preserve">Безпосередній контроль за виконанням документів органів влади вищого рівня, рішень виконавчого комітету міської ради, розпоряджень міського голови, які надійшли на контроль, доручень міського голови, протокольних доручень, наданих на робочих нарадах при міському голові покладається на </w:t>
      </w:r>
      <w:r w:rsidR="00722B47">
        <w:rPr>
          <w:rFonts w:ascii="Times New Roman" w:hAnsi="Times New Roman"/>
          <w:sz w:val="28"/>
          <w:szCs w:val="28"/>
        </w:rPr>
        <w:t>організаційно-контрольний</w:t>
      </w:r>
      <w:r w:rsidRPr="0027757C">
        <w:rPr>
          <w:rFonts w:ascii="Times New Roman" w:hAnsi="Times New Roman"/>
          <w:sz w:val="28"/>
          <w:szCs w:val="28"/>
        </w:rPr>
        <w:t xml:space="preserve"> відділ. Контроль за виконанням документів, які адресовані безпосередньо керівникам виконавчих органів міської ради, несуть керівники виконавчих органів міської ради.</w:t>
      </w:r>
    </w:p>
    <w:p w:rsidR="00CC6EAF" w:rsidRDefault="00352E97" w:rsidP="0097251D">
      <w:pPr>
        <w:pStyle w:val="aff2"/>
        <w:widowControl w:val="0"/>
        <w:spacing w:before="0"/>
        <w:ind w:firstLine="709"/>
        <w:jc w:val="both"/>
        <w:rPr>
          <w:rFonts w:ascii="Times New Roman" w:hAnsi="Times New Roman"/>
          <w:sz w:val="28"/>
          <w:szCs w:val="28"/>
        </w:rPr>
      </w:pPr>
      <w:r w:rsidRPr="00722B47">
        <w:rPr>
          <w:rFonts w:ascii="Times New Roman" w:hAnsi="Times New Roman"/>
          <w:sz w:val="28"/>
          <w:szCs w:val="28"/>
        </w:rPr>
        <w:t>158. Строк виконання документа може встановлюватися в нормативно-правовому акті, розпорядчому документі або в резолюції</w:t>
      </w:r>
      <w:r w:rsidRPr="00722B47">
        <w:rPr>
          <w:rFonts w:ascii="Times New Roman" w:hAnsi="Times New Roman"/>
          <w:color w:val="00B050"/>
          <w:sz w:val="28"/>
          <w:szCs w:val="28"/>
        </w:rPr>
        <w:t xml:space="preserve"> </w:t>
      </w:r>
      <w:r w:rsidRPr="00722B47">
        <w:rPr>
          <w:rFonts w:ascii="Times New Roman" w:hAnsi="Times New Roman"/>
          <w:sz w:val="28"/>
          <w:szCs w:val="28"/>
        </w:rPr>
        <w:t xml:space="preserve">міського голови, секретаря міської ради, </w:t>
      </w:r>
      <w:r w:rsidR="00722B47">
        <w:rPr>
          <w:rFonts w:ascii="Times New Roman" w:hAnsi="Times New Roman"/>
          <w:sz w:val="28"/>
          <w:szCs w:val="28"/>
        </w:rPr>
        <w:t xml:space="preserve">першого заступника міського голови з питань діяльності виконавчих органів, </w:t>
      </w:r>
      <w:r w:rsidR="00722B47" w:rsidRPr="003364DE">
        <w:rPr>
          <w:rFonts w:ascii="Times New Roman" w:hAnsi="Times New Roman"/>
          <w:sz w:val="28"/>
          <w:szCs w:val="28"/>
        </w:rPr>
        <w:t>заступник</w:t>
      </w:r>
      <w:r w:rsidR="00722B47">
        <w:rPr>
          <w:rFonts w:ascii="Times New Roman" w:hAnsi="Times New Roman"/>
          <w:sz w:val="28"/>
          <w:szCs w:val="28"/>
        </w:rPr>
        <w:t>ів</w:t>
      </w:r>
      <w:r w:rsidR="00722B47" w:rsidRPr="003364DE">
        <w:rPr>
          <w:rFonts w:ascii="Times New Roman" w:hAnsi="Times New Roman"/>
          <w:sz w:val="28"/>
          <w:szCs w:val="28"/>
        </w:rPr>
        <w:t xml:space="preserve"> міського голови</w:t>
      </w:r>
      <w:r w:rsidR="00722B47">
        <w:rPr>
          <w:rFonts w:ascii="Times New Roman" w:hAnsi="Times New Roman"/>
          <w:sz w:val="28"/>
          <w:szCs w:val="28"/>
        </w:rPr>
        <w:t xml:space="preserve"> з питань діяльності виконавчих органів</w:t>
      </w:r>
      <w:r w:rsidR="00722B47" w:rsidRPr="003364DE">
        <w:rPr>
          <w:rFonts w:ascii="Times New Roman" w:hAnsi="Times New Roman"/>
          <w:sz w:val="28"/>
          <w:szCs w:val="28"/>
        </w:rPr>
        <w:t>, керуючо</w:t>
      </w:r>
      <w:r w:rsidR="00722B47">
        <w:rPr>
          <w:rFonts w:ascii="Times New Roman" w:hAnsi="Times New Roman"/>
          <w:sz w:val="28"/>
          <w:szCs w:val="28"/>
        </w:rPr>
        <w:t>го</w:t>
      </w:r>
      <w:r w:rsidR="00722B47" w:rsidRPr="003364DE">
        <w:rPr>
          <w:rFonts w:ascii="Times New Roman" w:hAnsi="Times New Roman"/>
          <w:sz w:val="28"/>
          <w:szCs w:val="28"/>
        </w:rPr>
        <w:t xml:space="preserve"> справами виконавчого комітету міської ради</w:t>
      </w:r>
      <w:r w:rsidRPr="00722B47">
        <w:rPr>
          <w:rFonts w:ascii="Times New Roman" w:hAnsi="Times New Roman"/>
          <w:sz w:val="28"/>
          <w:szCs w:val="28"/>
        </w:rPr>
        <w:t xml:space="preserve">. Строки виконання внутрішніх документів обчислюються в календарних днях, починаючи з дати підписання (реєстрації), а вхідних </w:t>
      </w:r>
      <w:r w:rsidR="00FD4317">
        <w:rPr>
          <w:rFonts w:ascii="Times New Roman" w:hAnsi="Times New Roman"/>
          <w:sz w:val="28"/>
          <w:szCs w:val="28"/>
        </w:rPr>
        <w:t>–</w:t>
      </w:r>
      <w:r w:rsidRPr="00722B47">
        <w:rPr>
          <w:rFonts w:ascii="Times New Roman" w:hAnsi="Times New Roman"/>
          <w:sz w:val="28"/>
          <w:szCs w:val="28"/>
        </w:rPr>
        <w:t xml:space="preserve"> з дати надходження/реєстрації (крім документів органів влади вищого рівня).</w:t>
      </w:r>
      <w:r w:rsidR="00CC6EAF">
        <w:rPr>
          <w:rFonts w:ascii="Times New Roman" w:hAnsi="Times New Roman"/>
          <w:sz w:val="28"/>
          <w:szCs w:val="28"/>
        </w:rPr>
        <w:t xml:space="preserve"> </w:t>
      </w:r>
      <w:r w:rsidRPr="003364DE">
        <w:rPr>
          <w:sz w:val="28"/>
          <w:szCs w:val="28"/>
        </w:rPr>
        <w:tab/>
      </w:r>
      <w:r w:rsidRPr="00CC6EAF">
        <w:rPr>
          <w:rFonts w:ascii="Times New Roman" w:hAnsi="Times New Roman"/>
          <w:sz w:val="28"/>
          <w:szCs w:val="28"/>
        </w:rPr>
        <w:t>Якщо останній день строку виконання документа припадає на неробочий, то останнім вважається перший робочий день після нього.</w:t>
      </w:r>
      <w:r w:rsidR="00CC6EAF">
        <w:rPr>
          <w:rFonts w:ascii="Times New Roman" w:hAnsi="Times New Roman"/>
          <w:sz w:val="28"/>
          <w:szCs w:val="28"/>
        </w:rPr>
        <w:t xml:space="preserve"> </w:t>
      </w:r>
    </w:p>
    <w:p w:rsidR="00CC6EAF" w:rsidRDefault="00352E97" w:rsidP="0097251D">
      <w:pPr>
        <w:pStyle w:val="aff2"/>
        <w:widowControl w:val="0"/>
        <w:spacing w:before="0"/>
        <w:ind w:firstLine="709"/>
        <w:jc w:val="both"/>
        <w:rPr>
          <w:rFonts w:ascii="Times New Roman" w:hAnsi="Times New Roman"/>
          <w:sz w:val="28"/>
          <w:szCs w:val="28"/>
        </w:rPr>
      </w:pPr>
      <w:r w:rsidRPr="00CC6EAF">
        <w:rPr>
          <w:rFonts w:ascii="Times New Roman" w:hAnsi="Times New Roman"/>
          <w:sz w:val="28"/>
          <w:szCs w:val="28"/>
        </w:rPr>
        <w:t>159. Строки можуть бути типовими або індивідуальними.</w:t>
      </w:r>
      <w:r w:rsidR="00CC6EAF">
        <w:rPr>
          <w:rFonts w:ascii="Times New Roman" w:hAnsi="Times New Roman"/>
          <w:sz w:val="28"/>
          <w:szCs w:val="28"/>
        </w:rPr>
        <w:t xml:space="preserve"> </w:t>
      </w:r>
    </w:p>
    <w:p w:rsidR="00CC6EAF" w:rsidRDefault="00352E97" w:rsidP="0097251D">
      <w:pPr>
        <w:pStyle w:val="aff2"/>
        <w:widowControl w:val="0"/>
        <w:spacing w:before="0"/>
        <w:ind w:firstLine="709"/>
        <w:jc w:val="both"/>
        <w:rPr>
          <w:rFonts w:ascii="Times New Roman" w:hAnsi="Times New Roman"/>
          <w:sz w:val="28"/>
          <w:szCs w:val="28"/>
        </w:rPr>
      </w:pPr>
      <w:r w:rsidRPr="00CC6EAF">
        <w:rPr>
          <w:rFonts w:ascii="Times New Roman" w:hAnsi="Times New Roman"/>
          <w:sz w:val="28"/>
          <w:szCs w:val="28"/>
        </w:rPr>
        <w:t>Типові строки виконання документів визначаються законодавством. Строки виконання основних документів наводяться в додатку 14.</w:t>
      </w:r>
      <w:r w:rsidR="00CC6EAF">
        <w:rPr>
          <w:rFonts w:ascii="Times New Roman" w:hAnsi="Times New Roman"/>
          <w:sz w:val="28"/>
          <w:szCs w:val="28"/>
        </w:rPr>
        <w:t xml:space="preserve"> </w:t>
      </w:r>
    </w:p>
    <w:p w:rsidR="00CC6EAF" w:rsidRDefault="00352E97" w:rsidP="0097251D">
      <w:pPr>
        <w:pStyle w:val="aff2"/>
        <w:widowControl w:val="0"/>
        <w:spacing w:before="0"/>
        <w:ind w:firstLine="709"/>
        <w:jc w:val="both"/>
        <w:rPr>
          <w:rFonts w:ascii="Times New Roman" w:hAnsi="Times New Roman"/>
          <w:sz w:val="28"/>
          <w:szCs w:val="28"/>
        </w:rPr>
      </w:pPr>
      <w:r w:rsidRPr="00CC6EAF">
        <w:rPr>
          <w:rFonts w:ascii="Times New Roman" w:hAnsi="Times New Roman"/>
          <w:sz w:val="28"/>
          <w:szCs w:val="28"/>
        </w:rPr>
        <w:t xml:space="preserve">Індивідуальні строки встановлюються міським головою, секретарем міської ради, </w:t>
      </w:r>
      <w:r w:rsidR="00CC6EAF">
        <w:rPr>
          <w:rFonts w:ascii="Times New Roman" w:hAnsi="Times New Roman"/>
          <w:sz w:val="28"/>
          <w:szCs w:val="28"/>
        </w:rPr>
        <w:t xml:space="preserve">першим заступником міського голови з питань діяльності виконавчих органів, </w:t>
      </w:r>
      <w:r w:rsidR="00CC6EAF" w:rsidRPr="003364DE">
        <w:rPr>
          <w:rFonts w:ascii="Times New Roman" w:hAnsi="Times New Roman"/>
          <w:sz w:val="28"/>
          <w:szCs w:val="28"/>
        </w:rPr>
        <w:t>заступник</w:t>
      </w:r>
      <w:r w:rsidR="00CC6EAF">
        <w:rPr>
          <w:rFonts w:ascii="Times New Roman" w:hAnsi="Times New Roman"/>
          <w:sz w:val="28"/>
          <w:szCs w:val="28"/>
        </w:rPr>
        <w:t>ами</w:t>
      </w:r>
      <w:r w:rsidR="00CC6EAF" w:rsidRPr="003364DE">
        <w:rPr>
          <w:rFonts w:ascii="Times New Roman" w:hAnsi="Times New Roman"/>
          <w:sz w:val="28"/>
          <w:szCs w:val="28"/>
        </w:rPr>
        <w:t xml:space="preserve"> міського голови</w:t>
      </w:r>
      <w:r w:rsidR="00CC6EAF">
        <w:rPr>
          <w:rFonts w:ascii="Times New Roman" w:hAnsi="Times New Roman"/>
          <w:sz w:val="28"/>
          <w:szCs w:val="28"/>
        </w:rPr>
        <w:t xml:space="preserve"> з питань діяльності виконавчих органів</w:t>
      </w:r>
      <w:r w:rsidR="00CC6EAF" w:rsidRPr="003364DE">
        <w:rPr>
          <w:rFonts w:ascii="Times New Roman" w:hAnsi="Times New Roman"/>
          <w:sz w:val="28"/>
          <w:szCs w:val="28"/>
        </w:rPr>
        <w:t>, керуюч</w:t>
      </w:r>
      <w:r w:rsidR="00CC6EAF">
        <w:rPr>
          <w:rFonts w:ascii="Times New Roman" w:hAnsi="Times New Roman"/>
          <w:sz w:val="28"/>
          <w:szCs w:val="28"/>
        </w:rPr>
        <w:t>им</w:t>
      </w:r>
      <w:r w:rsidR="00CC6EAF" w:rsidRPr="003364DE">
        <w:rPr>
          <w:rFonts w:ascii="Times New Roman" w:hAnsi="Times New Roman"/>
          <w:sz w:val="28"/>
          <w:szCs w:val="28"/>
        </w:rPr>
        <w:t xml:space="preserve"> справами виконавчого комітету міської ради</w:t>
      </w:r>
      <w:r w:rsidRPr="00CC6EAF">
        <w:rPr>
          <w:rFonts w:ascii="Times New Roman" w:hAnsi="Times New Roman"/>
          <w:sz w:val="28"/>
          <w:szCs w:val="28"/>
        </w:rPr>
        <w:t>. Кінцевий строк виконання зазначається в тексті документа або резолюції.</w:t>
      </w:r>
      <w:r w:rsidR="00CC6EAF">
        <w:rPr>
          <w:rFonts w:ascii="Times New Roman" w:hAnsi="Times New Roman"/>
          <w:sz w:val="28"/>
          <w:szCs w:val="28"/>
        </w:rPr>
        <w:t xml:space="preserve"> </w:t>
      </w:r>
    </w:p>
    <w:p w:rsidR="00D13539" w:rsidRDefault="00352E97" w:rsidP="0097251D">
      <w:pPr>
        <w:pStyle w:val="aff2"/>
        <w:widowControl w:val="0"/>
        <w:spacing w:before="0"/>
        <w:ind w:firstLine="709"/>
        <w:jc w:val="both"/>
        <w:rPr>
          <w:rFonts w:ascii="Times New Roman" w:hAnsi="Times New Roman"/>
          <w:sz w:val="28"/>
          <w:szCs w:val="28"/>
        </w:rPr>
      </w:pPr>
      <w:r w:rsidRPr="00CC6EAF">
        <w:rPr>
          <w:rFonts w:ascii="Times New Roman" w:hAnsi="Times New Roman"/>
          <w:sz w:val="28"/>
          <w:szCs w:val="28"/>
        </w:rPr>
        <w:t>160.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(крім документів органів влади вищого рівня).</w:t>
      </w:r>
      <w:r w:rsidR="00D13539">
        <w:rPr>
          <w:rFonts w:ascii="Times New Roman" w:hAnsi="Times New Roman"/>
          <w:sz w:val="28"/>
          <w:szCs w:val="28"/>
        </w:rPr>
        <w:t xml:space="preserve"> </w:t>
      </w:r>
    </w:p>
    <w:p w:rsidR="00D13539" w:rsidRDefault="00352E97" w:rsidP="0097251D">
      <w:pPr>
        <w:pStyle w:val="aff2"/>
        <w:widowControl w:val="0"/>
        <w:spacing w:before="0"/>
        <w:ind w:firstLine="709"/>
        <w:jc w:val="both"/>
        <w:rPr>
          <w:rFonts w:ascii="Times New Roman" w:hAnsi="Times New Roman"/>
          <w:sz w:val="28"/>
          <w:szCs w:val="28"/>
        </w:rPr>
      </w:pPr>
      <w:r w:rsidRPr="00D13539">
        <w:rPr>
          <w:rFonts w:ascii="Times New Roman" w:hAnsi="Times New Roman"/>
          <w:sz w:val="28"/>
          <w:szCs w:val="28"/>
        </w:rPr>
        <w:t>161. Якщо завдання потребує термінового виконання, у тексті завдання обов’язково зазначається конкретний кінцевий строк виконання.</w:t>
      </w:r>
      <w:r w:rsidR="00D13539">
        <w:rPr>
          <w:rFonts w:ascii="Times New Roman" w:hAnsi="Times New Roman"/>
          <w:sz w:val="28"/>
          <w:szCs w:val="28"/>
        </w:rPr>
        <w:t xml:space="preserve"> </w:t>
      </w:r>
    </w:p>
    <w:p w:rsidR="00D13539" w:rsidRDefault="00352E97" w:rsidP="0097251D">
      <w:pPr>
        <w:pStyle w:val="aff2"/>
        <w:widowControl w:val="0"/>
        <w:spacing w:before="0"/>
        <w:ind w:firstLine="709"/>
        <w:jc w:val="both"/>
        <w:rPr>
          <w:rFonts w:ascii="Times New Roman" w:hAnsi="Times New Roman"/>
          <w:sz w:val="28"/>
          <w:szCs w:val="28"/>
        </w:rPr>
      </w:pPr>
      <w:r w:rsidRPr="00D13539">
        <w:rPr>
          <w:rFonts w:ascii="Times New Roman" w:hAnsi="Times New Roman"/>
          <w:sz w:val="28"/>
          <w:szCs w:val="28"/>
        </w:rPr>
        <w:t>162. Співвиконавці зобов’язані подавати пропозиції головному виконавцю протягом першої половини строку,</w:t>
      </w:r>
      <w:r w:rsidRPr="003364DE">
        <w:rPr>
          <w:sz w:val="28"/>
          <w:szCs w:val="28"/>
        </w:rPr>
        <w:t xml:space="preserve"> </w:t>
      </w:r>
      <w:r w:rsidRPr="00D13539">
        <w:rPr>
          <w:rFonts w:ascii="Times New Roman" w:hAnsi="Times New Roman"/>
          <w:sz w:val="28"/>
          <w:szCs w:val="28"/>
        </w:rPr>
        <w:t>відведеного для виконання завдання.</w:t>
      </w:r>
      <w:r w:rsidR="00D13539">
        <w:rPr>
          <w:rFonts w:ascii="Times New Roman" w:hAnsi="Times New Roman"/>
          <w:sz w:val="28"/>
          <w:szCs w:val="28"/>
        </w:rPr>
        <w:t xml:space="preserve"> </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 xml:space="preserve">163. Індивідуальний строк виконання документа може бути змінений лише за вказівкою посадової особи, яка його встановила, а у разі її відсутності </w:t>
      </w:r>
      <w:r w:rsidR="00FD4317">
        <w:rPr>
          <w:rFonts w:ascii="Times New Roman" w:hAnsi="Times New Roman"/>
          <w:sz w:val="28"/>
          <w:szCs w:val="28"/>
        </w:rPr>
        <w:t>–</w:t>
      </w:r>
      <w:r w:rsidRPr="009D2F0A">
        <w:rPr>
          <w:rFonts w:ascii="Times New Roman" w:hAnsi="Times New Roman"/>
          <w:sz w:val="28"/>
          <w:szCs w:val="28"/>
        </w:rPr>
        <w:t xml:space="preserve"> посадової особи, яка її заміщує.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виконавчими органами міської ради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r w:rsidR="00D13539" w:rsidRPr="009D2F0A">
        <w:rPr>
          <w:rFonts w:ascii="Times New Roman" w:hAnsi="Times New Roman"/>
          <w:sz w:val="28"/>
          <w:szCs w:val="28"/>
        </w:rPr>
        <w:t xml:space="preserve"> </w:t>
      </w:r>
    </w:p>
    <w:p w:rsidR="00D13539" w:rsidRPr="009D2F0A" w:rsidRDefault="00352E97" w:rsidP="0097251D">
      <w:pPr>
        <w:pStyle w:val="aff2"/>
        <w:widowControl w:val="0"/>
        <w:spacing w:before="0"/>
        <w:ind w:firstLine="709"/>
        <w:jc w:val="both"/>
        <w:rPr>
          <w:rFonts w:ascii="Times New Roman" w:hAnsi="Times New Roman"/>
          <w:color w:val="000000"/>
          <w:sz w:val="28"/>
          <w:szCs w:val="28"/>
        </w:rPr>
      </w:pPr>
      <w:r w:rsidRPr="009D2F0A">
        <w:rPr>
          <w:rFonts w:ascii="Times New Roman" w:hAnsi="Times New Roman"/>
          <w:color w:val="000000"/>
          <w:sz w:val="28"/>
          <w:szCs w:val="28"/>
        </w:rPr>
        <w:t>164. Пропозиція щодо продовження строку виконання завдань, визначених органами влади вищого рівня, вноситься за 5 днів до закінчення встановленого строку.</w:t>
      </w:r>
      <w:r w:rsidR="00D13539" w:rsidRPr="009D2F0A">
        <w:rPr>
          <w:rFonts w:ascii="Times New Roman" w:hAnsi="Times New Roman"/>
          <w:color w:val="000000"/>
          <w:sz w:val="28"/>
          <w:szCs w:val="28"/>
        </w:rPr>
        <w:t xml:space="preserve"> </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 xml:space="preserve">165. </w:t>
      </w:r>
      <w:r w:rsidR="006E28B7">
        <w:rPr>
          <w:rFonts w:ascii="Times New Roman" w:hAnsi="Times New Roman"/>
          <w:sz w:val="28"/>
          <w:szCs w:val="28"/>
        </w:rPr>
        <w:t>О</w:t>
      </w:r>
      <w:r w:rsidRPr="009D2F0A">
        <w:rPr>
          <w:rFonts w:ascii="Times New Roman" w:hAnsi="Times New Roman"/>
          <w:sz w:val="28"/>
          <w:szCs w:val="28"/>
        </w:rPr>
        <w:t>рганізаційно-контрольн</w:t>
      </w:r>
      <w:r w:rsidR="006E28B7">
        <w:rPr>
          <w:rFonts w:ascii="Times New Roman" w:hAnsi="Times New Roman"/>
          <w:sz w:val="28"/>
          <w:szCs w:val="28"/>
        </w:rPr>
        <w:t>ий</w:t>
      </w:r>
      <w:r w:rsidRPr="009D2F0A">
        <w:rPr>
          <w:rFonts w:ascii="Times New Roman" w:hAnsi="Times New Roman"/>
          <w:sz w:val="28"/>
          <w:szCs w:val="28"/>
        </w:rPr>
        <w:t xml:space="preserve"> відділ здійснює попереджувальний контроль (за допомогою нагадувань) у такому порядку:</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lastRenderedPageBreak/>
        <w:t xml:space="preserve">завдань на наступний рік </w:t>
      </w:r>
      <w:r w:rsidR="00FD4317">
        <w:rPr>
          <w:rFonts w:ascii="Times New Roman" w:hAnsi="Times New Roman"/>
          <w:sz w:val="28"/>
          <w:szCs w:val="28"/>
        </w:rPr>
        <w:t>–</w:t>
      </w:r>
      <w:r w:rsidRPr="009D2F0A">
        <w:rPr>
          <w:rFonts w:ascii="Times New Roman" w:hAnsi="Times New Roman"/>
          <w:sz w:val="28"/>
          <w:szCs w:val="28"/>
        </w:rPr>
        <w:t xml:space="preserve"> не рідше одного разу на рік;</w:t>
      </w:r>
    </w:p>
    <w:p w:rsidR="00D13539" w:rsidRPr="009D2F0A" w:rsidRDefault="00FD4317" w:rsidP="0097251D">
      <w:pPr>
        <w:pStyle w:val="aff2"/>
        <w:widowControl w:val="0"/>
        <w:spacing w:before="0"/>
        <w:ind w:firstLine="709"/>
        <w:jc w:val="both"/>
        <w:rPr>
          <w:rFonts w:ascii="Times New Roman" w:hAnsi="Times New Roman"/>
          <w:sz w:val="28"/>
          <w:szCs w:val="28"/>
        </w:rPr>
      </w:pPr>
      <w:r>
        <w:rPr>
          <w:rFonts w:ascii="Times New Roman" w:hAnsi="Times New Roman"/>
          <w:sz w:val="28"/>
          <w:szCs w:val="28"/>
        </w:rPr>
        <w:t>завдань на поточний місяць – в</w:t>
      </w:r>
      <w:r w:rsidR="00352E97" w:rsidRPr="009D2F0A">
        <w:rPr>
          <w:rFonts w:ascii="Times New Roman" w:hAnsi="Times New Roman"/>
          <w:sz w:val="28"/>
          <w:szCs w:val="28"/>
        </w:rPr>
        <w:t xml:space="preserve"> останню декаду місяця, останнього перед звітним.</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166. Контроль за виконанням документів здійснюється за допомогою</w:t>
      </w:r>
      <w:r w:rsidRPr="009D2F0A">
        <w:rPr>
          <w:rFonts w:ascii="Times New Roman" w:hAnsi="Times New Roman"/>
          <w:color w:val="00B050"/>
          <w:sz w:val="28"/>
          <w:szCs w:val="28"/>
        </w:rPr>
        <w:t xml:space="preserve"> </w:t>
      </w:r>
      <w:proofErr w:type="spellStart"/>
      <w:r w:rsidRPr="009D2F0A">
        <w:rPr>
          <w:rFonts w:ascii="Times New Roman" w:hAnsi="Times New Roman"/>
          <w:sz w:val="28"/>
          <w:szCs w:val="28"/>
        </w:rPr>
        <w:t>реєстраційно</w:t>
      </w:r>
      <w:proofErr w:type="spellEnd"/>
      <w:r w:rsidRPr="009D2F0A">
        <w:rPr>
          <w:rFonts w:ascii="Times New Roman" w:hAnsi="Times New Roman"/>
          <w:sz w:val="28"/>
          <w:szCs w:val="28"/>
        </w:rPr>
        <w:t>-контрольних карток, журналів обліку або інформаційної бази даних.</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 xml:space="preserve">На один документ може бути заведена лише одна </w:t>
      </w:r>
      <w:proofErr w:type="spellStart"/>
      <w:r w:rsidRPr="009D2F0A">
        <w:rPr>
          <w:rFonts w:ascii="Times New Roman" w:hAnsi="Times New Roman"/>
          <w:sz w:val="28"/>
          <w:szCs w:val="28"/>
        </w:rPr>
        <w:t>реєстраційно</w:t>
      </w:r>
      <w:proofErr w:type="spellEnd"/>
      <w:r w:rsidRPr="009D2F0A">
        <w:rPr>
          <w:rFonts w:ascii="Times New Roman" w:hAnsi="Times New Roman"/>
          <w:sz w:val="28"/>
          <w:szCs w:val="28"/>
        </w:rPr>
        <w:t>-моніторингова картка незалежно від кількості виконавців або строків виконання окремих завдань, зазначених у документі.</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 xml:space="preserve">167. </w:t>
      </w:r>
      <w:r w:rsidR="00DD726C">
        <w:rPr>
          <w:rFonts w:ascii="Times New Roman" w:hAnsi="Times New Roman"/>
          <w:sz w:val="28"/>
          <w:szCs w:val="28"/>
        </w:rPr>
        <w:t>О</w:t>
      </w:r>
      <w:r w:rsidR="00DD726C" w:rsidRPr="009D2F0A">
        <w:rPr>
          <w:rFonts w:ascii="Times New Roman" w:hAnsi="Times New Roman"/>
          <w:sz w:val="28"/>
          <w:szCs w:val="28"/>
        </w:rPr>
        <w:t>рганізаційно-контрольн</w:t>
      </w:r>
      <w:r w:rsidR="00DD726C">
        <w:rPr>
          <w:rFonts w:ascii="Times New Roman" w:hAnsi="Times New Roman"/>
          <w:sz w:val="28"/>
          <w:szCs w:val="28"/>
        </w:rPr>
        <w:t>ий</w:t>
      </w:r>
      <w:r w:rsidR="00DD726C" w:rsidRPr="009D2F0A">
        <w:rPr>
          <w:rFonts w:ascii="Times New Roman" w:hAnsi="Times New Roman"/>
          <w:sz w:val="28"/>
          <w:szCs w:val="28"/>
        </w:rPr>
        <w:t xml:space="preserve"> відділ </w:t>
      </w:r>
      <w:r w:rsidRPr="009D2F0A">
        <w:rPr>
          <w:rFonts w:ascii="Times New Roman" w:hAnsi="Times New Roman"/>
          <w:sz w:val="28"/>
          <w:szCs w:val="28"/>
        </w:rPr>
        <w:t>після виконання документа перевіряє відповідність кінцевого результату поставленому завданню, за результатами погоджує рішення про припинення моніторингу.</w:t>
      </w:r>
    </w:p>
    <w:p w:rsidR="00D13539"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 xml:space="preserve">168. За запитом виконавчого органу міської ради </w:t>
      </w:r>
      <w:r w:rsidR="00DD726C">
        <w:rPr>
          <w:rFonts w:ascii="Times New Roman" w:hAnsi="Times New Roman"/>
          <w:sz w:val="28"/>
          <w:szCs w:val="28"/>
        </w:rPr>
        <w:t>о</w:t>
      </w:r>
      <w:r w:rsidR="00DD726C" w:rsidRPr="009D2F0A">
        <w:rPr>
          <w:rFonts w:ascii="Times New Roman" w:hAnsi="Times New Roman"/>
          <w:sz w:val="28"/>
          <w:szCs w:val="28"/>
        </w:rPr>
        <w:t>рганізаційно-контрольн</w:t>
      </w:r>
      <w:r w:rsidR="00DD726C">
        <w:rPr>
          <w:rFonts w:ascii="Times New Roman" w:hAnsi="Times New Roman"/>
          <w:sz w:val="28"/>
          <w:szCs w:val="28"/>
        </w:rPr>
        <w:t>ий</w:t>
      </w:r>
      <w:r w:rsidR="00DD726C" w:rsidRPr="009D2F0A">
        <w:rPr>
          <w:rFonts w:ascii="Times New Roman" w:hAnsi="Times New Roman"/>
          <w:sz w:val="28"/>
          <w:szCs w:val="28"/>
        </w:rPr>
        <w:t xml:space="preserve"> відділ </w:t>
      </w:r>
      <w:r w:rsidRPr="009D2F0A">
        <w:rPr>
          <w:rFonts w:ascii="Times New Roman" w:hAnsi="Times New Roman"/>
          <w:sz w:val="28"/>
          <w:szCs w:val="28"/>
        </w:rPr>
        <w:t>надає інформацію про документи, виконавцем яких є відповідний виконавчий орган, щодо якого проводиться моніторинг.</w:t>
      </w:r>
    </w:p>
    <w:p w:rsidR="009D2F0A" w:rsidRPr="009D2F0A" w:rsidRDefault="00352E97" w:rsidP="0097251D">
      <w:pPr>
        <w:pStyle w:val="aff2"/>
        <w:widowControl w:val="0"/>
        <w:spacing w:before="0"/>
        <w:ind w:firstLine="709"/>
        <w:jc w:val="both"/>
        <w:rPr>
          <w:rFonts w:ascii="Times New Roman" w:hAnsi="Times New Roman"/>
          <w:sz w:val="28"/>
          <w:szCs w:val="28"/>
        </w:rPr>
      </w:pPr>
      <w:r w:rsidRPr="009D2F0A">
        <w:rPr>
          <w:rFonts w:ascii="Times New Roman" w:hAnsi="Times New Roman"/>
          <w:sz w:val="28"/>
          <w:szCs w:val="28"/>
        </w:rPr>
        <w:t>169. Інформація про стан виконання взятих на контр</w:t>
      </w:r>
      <w:r w:rsidR="00FD4317">
        <w:rPr>
          <w:rFonts w:ascii="Times New Roman" w:hAnsi="Times New Roman"/>
          <w:sz w:val="28"/>
          <w:szCs w:val="28"/>
        </w:rPr>
        <w:t>оль/виконаних/</w:t>
      </w:r>
      <w:r w:rsidRPr="009D2F0A">
        <w:rPr>
          <w:rFonts w:ascii="Times New Roman" w:hAnsi="Times New Roman"/>
          <w:sz w:val="28"/>
          <w:szCs w:val="28"/>
        </w:rPr>
        <w:t>знятих з контролю документів узагальнюється за наведеною формою під час підготовки піврічного звіту про стан виконавської дисципліни у виконавчих органах міської ради (додаток 15).</w:t>
      </w:r>
    </w:p>
    <w:p w:rsidR="009D2F0A" w:rsidRDefault="009D2F0A" w:rsidP="0097251D">
      <w:pPr>
        <w:pStyle w:val="aff2"/>
        <w:widowControl w:val="0"/>
        <w:spacing w:before="0"/>
        <w:ind w:firstLine="709"/>
        <w:jc w:val="both"/>
        <w:rPr>
          <w:sz w:val="28"/>
          <w:szCs w:val="28"/>
        </w:rPr>
      </w:pPr>
    </w:p>
    <w:p w:rsidR="009D2F0A" w:rsidRDefault="00352E97" w:rsidP="0097251D">
      <w:pPr>
        <w:pStyle w:val="aff2"/>
        <w:widowControl w:val="0"/>
        <w:spacing w:before="0"/>
        <w:ind w:firstLine="709"/>
        <w:jc w:val="center"/>
        <w:rPr>
          <w:rFonts w:ascii="Times New Roman" w:hAnsi="Times New Roman"/>
          <w:b/>
          <w:sz w:val="28"/>
          <w:szCs w:val="28"/>
        </w:rPr>
      </w:pPr>
      <w:r w:rsidRPr="003364DE">
        <w:rPr>
          <w:rFonts w:ascii="Times New Roman" w:hAnsi="Times New Roman"/>
          <w:b/>
          <w:sz w:val="28"/>
          <w:szCs w:val="28"/>
        </w:rPr>
        <w:t>Порядок опрацювання та надсилання вихідних документів</w:t>
      </w:r>
    </w:p>
    <w:p w:rsidR="009D2F0A" w:rsidRDefault="009D2F0A" w:rsidP="0097251D">
      <w:pPr>
        <w:pStyle w:val="aff2"/>
        <w:widowControl w:val="0"/>
        <w:spacing w:before="0"/>
        <w:ind w:firstLine="709"/>
        <w:jc w:val="both"/>
        <w:rPr>
          <w:rFonts w:ascii="Times New Roman" w:hAnsi="Times New Roman"/>
          <w:b/>
          <w:sz w:val="28"/>
          <w:szCs w:val="28"/>
        </w:rPr>
      </w:pPr>
    </w:p>
    <w:p w:rsidR="009D2F0A"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170. Вихідні документи у паперовій формі, надсилаються адресатам з використанням засобів поштового зв’язку, електрозв’язку.</w:t>
      </w:r>
      <w:r w:rsidR="009D2F0A">
        <w:rPr>
          <w:rFonts w:ascii="Times New Roman" w:hAnsi="Times New Roman"/>
          <w:sz w:val="28"/>
          <w:szCs w:val="28"/>
        </w:rPr>
        <w:t xml:space="preserve"> </w:t>
      </w:r>
    </w:p>
    <w:p w:rsidR="009D2F0A" w:rsidRDefault="00352E97" w:rsidP="0097251D">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Опрацювання документів для відправлення поштовим зв’язком у виконавчому комітеті міської ради здійснюється організаційно-контрольним відділом відповідно до Правил надання послуг поштового зв’язку.</w:t>
      </w:r>
      <w:r w:rsidR="009D2F0A">
        <w:rPr>
          <w:rFonts w:ascii="Times New Roman" w:hAnsi="Times New Roman"/>
          <w:sz w:val="28"/>
          <w:szCs w:val="28"/>
        </w:rPr>
        <w:t xml:space="preserve"> </w:t>
      </w:r>
    </w:p>
    <w:p w:rsidR="00690EF8" w:rsidRDefault="00352E97" w:rsidP="00384AC9">
      <w:pPr>
        <w:pStyle w:val="aff2"/>
        <w:widowControl w:val="0"/>
        <w:spacing w:before="0"/>
        <w:ind w:firstLine="709"/>
        <w:jc w:val="both"/>
        <w:rPr>
          <w:rFonts w:ascii="Times New Roman" w:hAnsi="Times New Roman"/>
          <w:sz w:val="28"/>
          <w:szCs w:val="28"/>
        </w:rPr>
      </w:pPr>
      <w:r w:rsidRPr="003364DE">
        <w:rPr>
          <w:rFonts w:ascii="Times New Roman" w:hAnsi="Times New Roman"/>
          <w:sz w:val="28"/>
          <w:szCs w:val="28"/>
        </w:rPr>
        <w:t xml:space="preserve">171. Вихідні документи опрацьовуються і надсилаються централізовано в день їх надходження від виконавчих органів міської ради </w:t>
      </w:r>
      <w:r w:rsidR="00FD4317">
        <w:rPr>
          <w:rFonts w:ascii="Times New Roman" w:hAnsi="Times New Roman"/>
          <w:sz w:val="28"/>
          <w:szCs w:val="28"/>
        </w:rPr>
        <w:t>–</w:t>
      </w:r>
      <w:r w:rsidRPr="003364DE">
        <w:rPr>
          <w:rFonts w:ascii="Times New Roman" w:hAnsi="Times New Roman"/>
          <w:sz w:val="28"/>
          <w:szCs w:val="28"/>
        </w:rPr>
        <w:t xml:space="preserve"> виконавців або не пізніше наступного робочого дня.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3364DE">
        <w:rPr>
          <w:rFonts w:ascii="Times New Roman" w:hAnsi="Times New Roman"/>
          <w:sz w:val="28"/>
          <w:szCs w:val="28"/>
          <w:lang w:val="uk-UA"/>
        </w:rPr>
        <w:t>172. Не допускається: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3364DE">
        <w:rPr>
          <w:rFonts w:ascii="Times New Roman" w:hAnsi="Times New Roman"/>
          <w:sz w:val="28"/>
          <w:szCs w:val="28"/>
          <w:lang w:val="uk-UA"/>
        </w:rPr>
        <w:t>надсилання або передача документів без їх реєстрації в організаційно-контрольному відділі;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3364DE">
        <w:rPr>
          <w:rFonts w:ascii="Times New Roman" w:hAnsi="Times New Roman"/>
          <w:sz w:val="28"/>
          <w:szCs w:val="28"/>
          <w:lang w:val="uk-UA"/>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lang w:val="uk-UA"/>
        </w:rPr>
      </w:pPr>
      <w:r w:rsidRPr="003364DE">
        <w:rPr>
          <w:rFonts w:ascii="Times New Roman" w:hAnsi="Times New Roman"/>
          <w:sz w:val="28"/>
          <w:szCs w:val="28"/>
          <w:lang w:val="uk-UA"/>
        </w:rPr>
        <w:t>173. Під час приймання від виконавців вихідних документів працівники організаційно-контрольного відділу зобов’язані перевірити: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правильність оформлення документа (склад і розміщення у ньому всіх реквізитів);</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567" w:firstLine="142"/>
        <w:rPr>
          <w:rFonts w:ascii="Times New Roman" w:hAnsi="Times New Roman"/>
          <w:sz w:val="28"/>
          <w:szCs w:val="28"/>
          <w:lang w:val="uk-UA"/>
        </w:rPr>
      </w:pPr>
      <w:r w:rsidRPr="003364DE">
        <w:rPr>
          <w:rFonts w:ascii="Times New Roman" w:hAnsi="Times New Roman"/>
          <w:sz w:val="28"/>
          <w:szCs w:val="28"/>
          <w:lang w:val="uk-UA"/>
        </w:rPr>
        <w:t xml:space="preserve"> наявність і правильність зазначення адреси;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567" w:firstLine="142"/>
        <w:rPr>
          <w:rFonts w:ascii="Times New Roman" w:hAnsi="Times New Roman"/>
          <w:sz w:val="28"/>
          <w:szCs w:val="28"/>
          <w:lang w:val="uk-UA"/>
        </w:rPr>
      </w:pPr>
      <w:r w:rsidRPr="003364DE">
        <w:rPr>
          <w:rFonts w:ascii="Times New Roman" w:hAnsi="Times New Roman"/>
          <w:sz w:val="28"/>
          <w:szCs w:val="28"/>
          <w:lang w:val="uk-UA"/>
        </w:rPr>
        <w:t xml:space="preserve"> наявність на документі відмітки про додатки;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567" w:firstLine="142"/>
        <w:rPr>
          <w:rFonts w:ascii="Times New Roman" w:hAnsi="Times New Roman"/>
          <w:sz w:val="28"/>
          <w:szCs w:val="28"/>
          <w:lang w:val="uk-UA"/>
        </w:rPr>
      </w:pPr>
      <w:r w:rsidRPr="003364DE">
        <w:rPr>
          <w:rFonts w:ascii="Times New Roman" w:hAnsi="Times New Roman"/>
          <w:sz w:val="28"/>
          <w:szCs w:val="28"/>
          <w:lang w:val="uk-UA"/>
        </w:rPr>
        <w:t xml:space="preserve"> наявність усіх необхідних підписів на документі та додатках до нього;</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567" w:firstLine="142"/>
        <w:rPr>
          <w:rFonts w:ascii="Times New Roman" w:hAnsi="Times New Roman"/>
          <w:sz w:val="28"/>
          <w:szCs w:val="28"/>
          <w:lang w:val="uk-UA"/>
        </w:rPr>
      </w:pPr>
      <w:r w:rsidRPr="003364DE">
        <w:rPr>
          <w:rFonts w:ascii="Times New Roman" w:hAnsi="Times New Roman"/>
          <w:sz w:val="28"/>
          <w:szCs w:val="28"/>
          <w:lang w:val="uk-UA"/>
        </w:rPr>
        <w:t xml:space="preserve"> наявність додатків та їх відповідність заявленому складу;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567" w:firstLine="142"/>
        <w:rPr>
          <w:rFonts w:ascii="Times New Roman" w:hAnsi="Times New Roman"/>
          <w:sz w:val="28"/>
          <w:szCs w:val="28"/>
          <w:lang w:val="uk-UA"/>
        </w:rPr>
      </w:pPr>
      <w:r w:rsidRPr="003364DE">
        <w:rPr>
          <w:rFonts w:ascii="Times New Roman" w:hAnsi="Times New Roman"/>
          <w:sz w:val="28"/>
          <w:szCs w:val="28"/>
          <w:lang w:val="uk-UA"/>
        </w:rPr>
        <w:t xml:space="preserve"> відповідність кількості примірників кількості адресатів;</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b/>
          <w:color w:val="auto"/>
          <w:sz w:val="28"/>
          <w:szCs w:val="28"/>
          <w:lang w:val="uk-UA"/>
        </w:rPr>
      </w:pPr>
      <w:r w:rsidRPr="003364DE">
        <w:rPr>
          <w:rFonts w:ascii="Times New Roman" w:hAnsi="Times New Roman"/>
          <w:sz w:val="28"/>
          <w:szCs w:val="28"/>
          <w:lang w:val="uk-UA"/>
        </w:rPr>
        <w:tab/>
        <w:t xml:space="preserve"> наявність віз на паперовому примірнику вихідного документа, що </w:t>
      </w:r>
      <w:r w:rsidRPr="003364DE">
        <w:rPr>
          <w:rFonts w:ascii="Times New Roman" w:hAnsi="Times New Roman"/>
          <w:sz w:val="28"/>
          <w:szCs w:val="28"/>
          <w:lang w:val="uk-UA"/>
        </w:rPr>
        <w:lastRenderedPageBreak/>
        <w:t>залишається у справах виконавчого комітету міської ради.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b/>
          <w:color w:val="auto"/>
          <w:sz w:val="28"/>
          <w:szCs w:val="28"/>
          <w:lang w:val="uk-UA"/>
        </w:rPr>
      </w:pPr>
      <w:r w:rsidRPr="003364DE">
        <w:rPr>
          <w:rFonts w:ascii="Times New Roman" w:hAnsi="Times New Roman"/>
          <w:sz w:val="28"/>
          <w:szCs w:val="28"/>
          <w:lang w:val="uk-UA"/>
        </w:rPr>
        <w:t>174.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що містяться в конверті.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175. Документи, що адресуються постійним кореспондентам, відправляються в конвертах із зазначенням адреси одержувача та відправника, що виготовляються заздалегідь машинописним або друкарським способом.</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176. Досилання або заміна розісланого раніше документа здійснюється за вказівкою посадової особи, яка підписала документ, або керуючо</w:t>
      </w:r>
      <w:r w:rsidR="003136CD">
        <w:rPr>
          <w:rFonts w:ascii="Times New Roman" w:hAnsi="Times New Roman"/>
          <w:sz w:val="28"/>
          <w:szCs w:val="28"/>
          <w:lang w:val="uk-UA"/>
        </w:rPr>
        <w:t>го</w:t>
      </w:r>
      <w:r w:rsidRPr="003364DE">
        <w:rPr>
          <w:rFonts w:ascii="Times New Roman" w:hAnsi="Times New Roman"/>
          <w:sz w:val="28"/>
          <w:szCs w:val="28"/>
          <w:lang w:val="uk-UA"/>
        </w:rPr>
        <w:t xml:space="preserve"> справами виконавчого комітету міської ради. У такому випадку в документі зазначається, що він є досиланням або надсилається на заміну раніше надісланому.</w:t>
      </w:r>
    </w:p>
    <w:p w:rsidR="00132887" w:rsidRPr="00132887" w:rsidRDefault="00352E97" w:rsidP="0097251D">
      <w:pPr>
        <w:pStyle w:val="HTML"/>
        <w:widowControl w:val="0"/>
        <w:tabs>
          <w:tab w:val="left" w:pos="709"/>
        </w:tabs>
        <w:ind w:firstLine="709"/>
        <w:jc w:val="both"/>
        <w:rPr>
          <w:rFonts w:ascii="Times New Roman" w:hAnsi="Times New Roman"/>
          <w:color w:val="auto"/>
          <w:sz w:val="28"/>
          <w:szCs w:val="28"/>
          <w:lang w:val="uk-UA"/>
        </w:rPr>
      </w:pPr>
      <w:r w:rsidRPr="00132887">
        <w:rPr>
          <w:rFonts w:ascii="Times New Roman" w:hAnsi="Times New Roman"/>
          <w:color w:val="auto"/>
          <w:sz w:val="28"/>
          <w:szCs w:val="28"/>
          <w:lang w:val="uk-UA"/>
        </w:rPr>
        <w:t>177</w:t>
      </w:r>
      <w:r w:rsidR="00132887" w:rsidRPr="00132887">
        <w:rPr>
          <w:rFonts w:ascii="Times New Roman" w:hAnsi="Times New Roman"/>
          <w:color w:val="auto"/>
          <w:sz w:val="28"/>
          <w:szCs w:val="28"/>
          <w:lang w:val="uk-UA"/>
        </w:rPr>
        <w:t xml:space="preserve">. Прийом та реєстрація вхідної і вихідної документації здійснюється організаційно – контрольним відділом апарату міської ради та її виконавчого комітету у робочий час. </w:t>
      </w:r>
    </w:p>
    <w:p w:rsidR="00352E97" w:rsidRPr="00132887" w:rsidRDefault="0013288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132887">
        <w:rPr>
          <w:rFonts w:ascii="Times New Roman" w:hAnsi="Times New Roman"/>
          <w:color w:val="auto"/>
          <w:sz w:val="28"/>
          <w:szCs w:val="28"/>
          <w:lang w:val="uk-UA"/>
        </w:rPr>
        <w:t>Організаційно – контрольний відділ здійснює прийом документів у паперовій формі для передачі на підпис міському голові до 15:30 (у п`ятницю – до 14:30).</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b/>
          <w:sz w:val="20"/>
          <w:szCs w:val="28"/>
          <w:lang w:val="uk-UA"/>
        </w:rPr>
      </w:pP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auto"/>
          <w:sz w:val="28"/>
          <w:szCs w:val="28"/>
          <w:lang w:val="uk-UA"/>
        </w:rPr>
      </w:pPr>
      <w:r w:rsidRPr="003364DE">
        <w:rPr>
          <w:rFonts w:ascii="Times New Roman" w:hAnsi="Times New Roman"/>
          <w:b/>
          <w:color w:val="auto"/>
          <w:sz w:val="28"/>
          <w:szCs w:val="28"/>
          <w:lang w:val="uk-UA"/>
        </w:rPr>
        <w:t>Реєстрація телефонограм</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auto"/>
          <w:sz w:val="20"/>
          <w:szCs w:val="28"/>
          <w:lang w:val="uk-UA"/>
        </w:rPr>
      </w:pP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178.</w:t>
      </w:r>
      <w:r w:rsidRPr="003364DE">
        <w:rPr>
          <w:rFonts w:ascii="Times New Roman" w:hAnsi="Times New Roman"/>
          <w:b/>
          <w:color w:val="auto"/>
          <w:sz w:val="28"/>
          <w:szCs w:val="28"/>
          <w:lang w:val="uk-UA"/>
        </w:rPr>
        <w:t xml:space="preserve"> </w:t>
      </w:r>
      <w:r w:rsidRPr="003364DE">
        <w:rPr>
          <w:rFonts w:ascii="Times New Roman" w:hAnsi="Times New Roman"/>
          <w:color w:val="auto"/>
          <w:sz w:val="28"/>
          <w:szCs w:val="28"/>
          <w:lang w:val="uk-UA"/>
        </w:rPr>
        <w:t>Телефонограма – узагальнена назва різних за змістом документів, переданих усно по каналах телефонного зв’язку та записаних одержувачем.</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Телефонограми, зазвичай, використовуються у випадках, коли повідомлення, передані по телефону, вимагають документального оформлення.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Телефонограмами передаються невеликі за обсягом тексти інформаційного характеру (не більше 50 слів).</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Прийняті телефонограми записуються в Журнал реєстрації телефонограм.</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179. У разі отримання телефонограми секретарем керівника вона негайно передається керівнику для ознайомлення зі змістом та призначення відповідальних виконавців.</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center"/>
        <w:rPr>
          <w:rFonts w:ascii="Times New Roman" w:hAnsi="Times New Roman"/>
          <w:b/>
          <w:sz w:val="28"/>
          <w:szCs w:val="24"/>
          <w:lang w:val="uk-UA"/>
        </w:rPr>
      </w:pP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center"/>
        <w:rPr>
          <w:rFonts w:ascii="Times New Roman" w:hAnsi="Times New Roman"/>
          <w:b/>
          <w:sz w:val="28"/>
          <w:szCs w:val="28"/>
          <w:lang w:val="uk-UA"/>
        </w:rPr>
      </w:pPr>
      <w:r w:rsidRPr="003364DE">
        <w:rPr>
          <w:rFonts w:ascii="Times New Roman" w:hAnsi="Times New Roman"/>
          <w:b/>
          <w:sz w:val="28"/>
          <w:szCs w:val="24"/>
          <w:lang w:val="uk-UA"/>
        </w:rPr>
        <w:t>Особливості роботи з електронними документами у відділі ведення Державного реєстру виборців Глухівської міської ради, з урахуванням вимог нормативно-правових актів у сфері діловодства, а також технічних і програмних засобів АІТС Реєстру</w:t>
      </w:r>
    </w:p>
    <w:p w:rsidR="00352E97" w:rsidRPr="003364DE" w:rsidRDefault="00352E97" w:rsidP="0097251D">
      <w:pPr>
        <w:widowControl w:val="0"/>
        <w:spacing w:line="276" w:lineRule="auto"/>
        <w:ind w:firstLine="708"/>
        <w:jc w:val="both"/>
        <w:rPr>
          <w:sz w:val="28"/>
          <w:szCs w:val="28"/>
          <w:lang w:val="uk-UA"/>
        </w:rPr>
      </w:pPr>
      <w:r w:rsidRPr="003364DE">
        <w:rPr>
          <w:sz w:val="28"/>
          <w:szCs w:val="28"/>
          <w:lang w:val="uk-UA"/>
        </w:rPr>
        <w:tab/>
      </w:r>
    </w:p>
    <w:p w:rsidR="00352E97" w:rsidRPr="003364DE" w:rsidRDefault="00352E97" w:rsidP="0097251D">
      <w:pPr>
        <w:widowControl w:val="0"/>
        <w:ind w:firstLine="708"/>
        <w:jc w:val="both"/>
        <w:rPr>
          <w:sz w:val="28"/>
          <w:lang w:val="uk-UA"/>
        </w:rPr>
      </w:pPr>
      <w:r w:rsidRPr="003364DE">
        <w:rPr>
          <w:sz w:val="28"/>
          <w:lang w:val="uk-UA"/>
        </w:rPr>
        <w:t>180. Проекти електронних документів відділу ведення Державного реєстру виборців Глухівської міської ради формуються програмними засобами автоматизованої інформаційно-телекомунікаційної системи «Державний реєстр виборців».</w:t>
      </w:r>
    </w:p>
    <w:p w:rsidR="00352E97" w:rsidRPr="003364DE" w:rsidRDefault="00352E97" w:rsidP="0097251D">
      <w:pPr>
        <w:widowControl w:val="0"/>
        <w:ind w:firstLine="708"/>
        <w:jc w:val="both"/>
        <w:rPr>
          <w:sz w:val="28"/>
          <w:lang w:val="uk-UA"/>
        </w:rPr>
      </w:pPr>
      <w:r w:rsidRPr="003364DE">
        <w:rPr>
          <w:sz w:val="28"/>
          <w:lang w:val="uk-UA"/>
        </w:rPr>
        <w:t>Електронні документи тимчасового строку зберігання з часу їх створення і до знищення зберігаються в автоматизованій інформаційно-телекомунікаційній системі «Державний реєстр виборців».</w:t>
      </w:r>
    </w:p>
    <w:p w:rsidR="00352E97" w:rsidRPr="003364DE" w:rsidRDefault="00352E97" w:rsidP="0097251D">
      <w:pPr>
        <w:widowControl w:val="0"/>
        <w:ind w:firstLine="708"/>
        <w:jc w:val="both"/>
        <w:rPr>
          <w:sz w:val="28"/>
          <w:lang w:val="uk-UA"/>
        </w:rPr>
      </w:pPr>
      <w:r w:rsidRPr="003364DE">
        <w:rPr>
          <w:sz w:val="28"/>
          <w:lang w:val="uk-UA"/>
        </w:rPr>
        <w:t xml:space="preserve">Знищення електронних документів після закінчення строків їх зберігання здійснюється в установленому порядку працівником відділу ведення Державного реєстру виборців Глухівської міської ради, до обов’язків якого </w:t>
      </w:r>
      <w:r w:rsidRPr="003364DE">
        <w:rPr>
          <w:sz w:val="28"/>
          <w:lang w:val="uk-UA"/>
        </w:rPr>
        <w:lastRenderedPageBreak/>
        <w:t>віднесено таку функцію.</w:t>
      </w:r>
    </w:p>
    <w:p w:rsidR="00352E97" w:rsidRPr="003364DE" w:rsidRDefault="00352E97" w:rsidP="0097251D">
      <w:pPr>
        <w:widowControl w:val="0"/>
        <w:ind w:firstLine="708"/>
        <w:jc w:val="both"/>
        <w:rPr>
          <w:sz w:val="28"/>
          <w:lang w:val="uk-UA"/>
        </w:rPr>
      </w:pPr>
    </w:p>
    <w:p w:rsidR="00352E97" w:rsidRPr="003364DE" w:rsidRDefault="00352E97" w:rsidP="0097251D">
      <w:pPr>
        <w:widowControl w:val="0"/>
        <w:jc w:val="center"/>
        <w:rPr>
          <w:b/>
          <w:sz w:val="28"/>
          <w:szCs w:val="28"/>
          <w:lang w:val="uk-UA"/>
        </w:rPr>
      </w:pPr>
      <w:r w:rsidRPr="003364DE">
        <w:rPr>
          <w:b/>
          <w:sz w:val="28"/>
          <w:szCs w:val="28"/>
          <w:lang w:val="uk-UA"/>
        </w:rPr>
        <w:t>IV. Систематизація та зберігання документів у діловодстві</w:t>
      </w:r>
    </w:p>
    <w:p w:rsidR="00352E97" w:rsidRPr="003364DE" w:rsidRDefault="00352E97" w:rsidP="0097251D">
      <w:pPr>
        <w:widowControl w:val="0"/>
        <w:jc w:val="center"/>
        <w:rPr>
          <w:sz w:val="22"/>
          <w:szCs w:val="28"/>
          <w:lang w:val="uk-UA"/>
        </w:rPr>
      </w:pPr>
    </w:p>
    <w:p w:rsidR="00352E97" w:rsidRPr="00FD4317" w:rsidRDefault="00352E97" w:rsidP="0097251D">
      <w:pPr>
        <w:widowControl w:val="0"/>
        <w:jc w:val="center"/>
        <w:rPr>
          <w:b/>
          <w:sz w:val="28"/>
          <w:szCs w:val="28"/>
          <w:lang w:val="uk-UA"/>
        </w:rPr>
      </w:pPr>
      <w:r w:rsidRPr="00FD4317">
        <w:rPr>
          <w:b/>
          <w:sz w:val="28"/>
          <w:szCs w:val="28"/>
          <w:lang w:val="uk-UA"/>
        </w:rPr>
        <w:t>Складення номенклатури справ</w:t>
      </w:r>
    </w:p>
    <w:p w:rsidR="00352E97" w:rsidRPr="003364DE" w:rsidRDefault="00352E97" w:rsidP="0097251D">
      <w:pPr>
        <w:widowControl w:val="0"/>
        <w:rPr>
          <w:sz w:val="28"/>
          <w:szCs w:val="28"/>
          <w:lang w:val="uk-UA"/>
        </w:rPr>
      </w:pPr>
    </w:p>
    <w:p w:rsidR="00352E97" w:rsidRPr="003364DE" w:rsidRDefault="00352E97" w:rsidP="0097251D">
      <w:pPr>
        <w:widowControl w:val="0"/>
        <w:jc w:val="both"/>
        <w:rPr>
          <w:sz w:val="28"/>
          <w:szCs w:val="28"/>
          <w:lang w:val="uk-UA"/>
        </w:rPr>
      </w:pPr>
      <w:r w:rsidRPr="003364DE">
        <w:rPr>
          <w:sz w:val="28"/>
          <w:szCs w:val="28"/>
          <w:lang w:val="uk-UA"/>
        </w:rPr>
        <w:tab/>
        <w:t xml:space="preserve">181. Номенклатура справ </w:t>
      </w:r>
      <w:r w:rsidR="00FD4317">
        <w:rPr>
          <w:sz w:val="28"/>
          <w:szCs w:val="28"/>
          <w:lang w:val="uk-UA"/>
        </w:rPr>
        <w:t>–</w:t>
      </w:r>
      <w:r w:rsidRPr="003364DE">
        <w:rPr>
          <w:sz w:val="28"/>
          <w:szCs w:val="28"/>
          <w:lang w:val="uk-UA"/>
        </w:rPr>
        <w:t xml:space="preserve"> це обов’язковий для кожної установи систематизований перелік назв (заголовків) справ, що формуються в її діловодстві, із зазначенням строків зберігання справ.</w:t>
      </w:r>
    </w:p>
    <w:p w:rsidR="00352E97" w:rsidRPr="003364DE" w:rsidRDefault="00352E97" w:rsidP="0097251D">
      <w:pPr>
        <w:widowControl w:val="0"/>
        <w:jc w:val="both"/>
        <w:rPr>
          <w:sz w:val="28"/>
          <w:szCs w:val="28"/>
          <w:lang w:val="uk-UA"/>
        </w:rPr>
      </w:pPr>
      <w:r w:rsidRPr="003364DE">
        <w:rPr>
          <w:sz w:val="28"/>
          <w:szCs w:val="28"/>
          <w:lang w:val="uk-UA"/>
        </w:rPr>
        <w:tab/>
        <w:t>182. Номенклатура справ призначена для встановлення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352E97" w:rsidRPr="003364DE" w:rsidRDefault="00352E97" w:rsidP="0097251D">
      <w:pPr>
        <w:widowControl w:val="0"/>
        <w:jc w:val="both"/>
        <w:rPr>
          <w:sz w:val="28"/>
          <w:szCs w:val="28"/>
          <w:lang w:val="uk-UA"/>
        </w:rPr>
      </w:pPr>
      <w:r w:rsidRPr="003364DE">
        <w:rPr>
          <w:sz w:val="28"/>
          <w:szCs w:val="28"/>
          <w:lang w:val="uk-UA"/>
        </w:rPr>
        <w:tab/>
        <w:t>183. Складаються номенклатури справ упр</w:t>
      </w:r>
      <w:r w:rsidR="00CC48CF">
        <w:rPr>
          <w:sz w:val="28"/>
          <w:szCs w:val="28"/>
          <w:lang w:val="uk-UA"/>
        </w:rPr>
        <w:t>авлінь та відділів міської ради</w:t>
      </w:r>
      <w:r w:rsidR="000061F9">
        <w:rPr>
          <w:sz w:val="28"/>
          <w:szCs w:val="28"/>
          <w:lang w:val="uk-UA"/>
        </w:rPr>
        <w:t xml:space="preserve"> </w:t>
      </w:r>
      <w:r w:rsidRPr="003364DE">
        <w:rPr>
          <w:sz w:val="28"/>
          <w:szCs w:val="28"/>
          <w:lang w:val="uk-UA"/>
        </w:rPr>
        <w:t>зведена номенклатура справ апарату міської ради та її виконавчого комітету (додатки 16, 17).</w:t>
      </w:r>
    </w:p>
    <w:p w:rsidR="00CC48CF" w:rsidRDefault="00352E97" w:rsidP="0097251D">
      <w:pPr>
        <w:widowControl w:val="0"/>
        <w:jc w:val="both"/>
        <w:rPr>
          <w:sz w:val="28"/>
          <w:szCs w:val="28"/>
          <w:lang w:val="uk-UA"/>
        </w:rPr>
      </w:pPr>
      <w:r w:rsidRPr="003364DE">
        <w:rPr>
          <w:sz w:val="28"/>
          <w:szCs w:val="28"/>
          <w:lang w:val="uk-UA"/>
        </w:rPr>
        <w:tab/>
        <w:t>184. Номенклатура справ розробляється не пізніше 15 листопада поточного року керівником виконавчого органу міської ради, на підставі документів з усіх питань його діяльності.</w:t>
      </w:r>
    </w:p>
    <w:p w:rsidR="00CC48CF" w:rsidRDefault="00352E97" w:rsidP="0097251D">
      <w:pPr>
        <w:widowControl w:val="0"/>
        <w:jc w:val="both"/>
        <w:rPr>
          <w:sz w:val="28"/>
          <w:szCs w:val="28"/>
          <w:lang w:val="uk-UA"/>
        </w:rPr>
      </w:pPr>
      <w:r w:rsidRPr="003364DE">
        <w:rPr>
          <w:sz w:val="28"/>
          <w:szCs w:val="28"/>
          <w:lang w:val="uk-UA"/>
        </w:rPr>
        <w:tab/>
        <w:t xml:space="preserve">Номенклатура справ апарату міської ради та її виконавчого комітету складається організаційно-контрольним відділом на основі поданих </w:t>
      </w:r>
      <w:proofErr w:type="spellStart"/>
      <w:r w:rsidRPr="003364DE">
        <w:rPr>
          <w:sz w:val="28"/>
          <w:szCs w:val="28"/>
          <w:lang w:val="uk-UA"/>
        </w:rPr>
        <w:t>номенклатур</w:t>
      </w:r>
      <w:proofErr w:type="spellEnd"/>
      <w:r w:rsidRPr="003364DE">
        <w:rPr>
          <w:sz w:val="28"/>
          <w:szCs w:val="28"/>
          <w:lang w:val="uk-UA"/>
        </w:rPr>
        <w:t xml:space="preserve"> справ виконавчих органів міської ради.</w:t>
      </w:r>
    </w:p>
    <w:p w:rsidR="00CC48CF" w:rsidRDefault="00352E97" w:rsidP="0097251D">
      <w:pPr>
        <w:widowControl w:val="0"/>
        <w:jc w:val="both"/>
        <w:rPr>
          <w:sz w:val="28"/>
          <w:szCs w:val="28"/>
          <w:lang w:val="uk-UA"/>
        </w:rPr>
      </w:pPr>
      <w:r w:rsidRPr="003364DE">
        <w:rPr>
          <w:sz w:val="28"/>
          <w:szCs w:val="28"/>
          <w:lang w:val="uk-UA"/>
        </w:rPr>
        <w:tab/>
        <w:t xml:space="preserve">Методична допомога у складенні </w:t>
      </w:r>
      <w:r w:rsidR="00B462F0" w:rsidRPr="003364DE">
        <w:rPr>
          <w:sz w:val="28"/>
          <w:szCs w:val="28"/>
          <w:lang w:val="uk-UA"/>
        </w:rPr>
        <w:t>номенклатури</w:t>
      </w:r>
      <w:r w:rsidRPr="003364DE">
        <w:rPr>
          <w:sz w:val="28"/>
          <w:szCs w:val="28"/>
          <w:lang w:val="uk-UA"/>
        </w:rPr>
        <w:t xml:space="preserve"> справ виконавчим органам міської ради </w:t>
      </w:r>
      <w:r w:rsidR="00FD4317" w:rsidRPr="00FD4317">
        <w:rPr>
          <w:sz w:val="28"/>
          <w:szCs w:val="28"/>
          <w:lang w:val="uk-UA"/>
        </w:rPr>
        <w:t xml:space="preserve">надається </w:t>
      </w:r>
      <w:r w:rsidRPr="003364DE">
        <w:rPr>
          <w:sz w:val="28"/>
          <w:szCs w:val="28"/>
          <w:lang w:val="uk-UA"/>
        </w:rPr>
        <w:t>архівним відділом міської ради.</w:t>
      </w:r>
    </w:p>
    <w:p w:rsidR="00352E97" w:rsidRPr="003364DE" w:rsidRDefault="00352E97" w:rsidP="0097251D">
      <w:pPr>
        <w:widowControl w:val="0"/>
        <w:jc w:val="both"/>
        <w:rPr>
          <w:sz w:val="28"/>
          <w:szCs w:val="28"/>
          <w:lang w:val="uk-UA"/>
        </w:rPr>
      </w:pPr>
      <w:r w:rsidRPr="003364DE">
        <w:rPr>
          <w:sz w:val="28"/>
          <w:szCs w:val="28"/>
          <w:lang w:val="uk-UA"/>
        </w:rPr>
        <w:tab/>
        <w:t>185. Номенклатура справ виконавчого комітету міської ради схвалюється експертною комісією виконавчого комітету міської ради, експертною комісією архівного відділу міської ради та погоджується експертно-перевірною комісією Державного архіву Сумської області один раз на п’ять років або невідкладно в разі зміни структури, функцій та характеру роботи виконавчого комітету міської ради, після чого затверджується міським головою.</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186. Номенклатура справ виконавчого комітету міської ради складається в чотирьох</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 xml:space="preserve">примірниках, якщо необхідне погодження з Державним архівом Сумської області (в іншому випадку в трьох), на кожному з яких повинен бути заповнений гриф погодження з Державним архівом Сумської області. Перший (недоторканний) примірник номенклатури справ зберігається в організаційно-контрольному відділі, другий </w:t>
      </w:r>
      <w:r w:rsidR="006C142C">
        <w:rPr>
          <w:rFonts w:ascii="Times New Roman" w:hAnsi="Times New Roman"/>
          <w:sz w:val="28"/>
          <w:szCs w:val="28"/>
          <w:lang w:val="uk-UA"/>
        </w:rPr>
        <w:t>–</w:t>
      </w:r>
      <w:r w:rsidRPr="003364DE">
        <w:rPr>
          <w:rFonts w:ascii="Times New Roman" w:hAnsi="Times New Roman"/>
          <w:sz w:val="28"/>
          <w:szCs w:val="28"/>
          <w:lang w:val="uk-UA"/>
        </w:rPr>
        <w:t xml:space="preserve"> використовується</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 xml:space="preserve">організаційно-контрольним відділом, як робочий, третій </w:t>
      </w:r>
      <w:r w:rsidR="006C142C">
        <w:rPr>
          <w:rFonts w:ascii="Times New Roman" w:hAnsi="Times New Roman"/>
          <w:sz w:val="28"/>
          <w:szCs w:val="28"/>
          <w:lang w:val="uk-UA"/>
        </w:rPr>
        <w:t>–</w:t>
      </w:r>
      <w:r w:rsidRPr="003364DE">
        <w:rPr>
          <w:rFonts w:ascii="Times New Roman" w:hAnsi="Times New Roman"/>
          <w:sz w:val="28"/>
          <w:szCs w:val="28"/>
          <w:lang w:val="uk-UA"/>
        </w:rPr>
        <w:t xml:space="preserve"> передається працівнику архівного відділу міської ради для здійснення контролю за формуванням справ у виконавчих органах міської ради, четвертий </w:t>
      </w:r>
      <w:r w:rsidR="006C142C">
        <w:rPr>
          <w:rFonts w:ascii="Times New Roman" w:hAnsi="Times New Roman"/>
          <w:sz w:val="28"/>
          <w:szCs w:val="28"/>
          <w:lang w:val="uk-UA"/>
        </w:rPr>
        <w:t>–</w:t>
      </w:r>
      <w:r w:rsidRPr="003364DE">
        <w:rPr>
          <w:rFonts w:ascii="Times New Roman" w:hAnsi="Times New Roman"/>
          <w:sz w:val="28"/>
          <w:szCs w:val="28"/>
          <w:lang w:val="uk-UA"/>
        </w:rPr>
        <w:t xml:space="preserve"> надсилається до Державного архіву Сумської області.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Виконавчі органи міської ради отримують витяги з відповідних розділів затвердженої номенклатури справ для використання у роботі.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187. Номенклатура справ виконавчого комітету міської ради щороку (не пізніше грудня</w:t>
      </w:r>
      <w:r w:rsidRPr="003364DE">
        <w:rPr>
          <w:rFonts w:ascii="Times New Roman" w:hAnsi="Times New Roman"/>
          <w:color w:val="auto"/>
          <w:sz w:val="28"/>
          <w:szCs w:val="28"/>
          <w:lang w:val="uk-UA"/>
        </w:rPr>
        <w:t xml:space="preserve">) </w:t>
      </w:r>
      <w:proofErr w:type="spellStart"/>
      <w:r w:rsidRPr="003364DE">
        <w:rPr>
          <w:rFonts w:ascii="Times New Roman" w:hAnsi="Times New Roman"/>
          <w:color w:val="auto"/>
          <w:sz w:val="28"/>
          <w:szCs w:val="28"/>
          <w:lang w:val="uk-UA"/>
        </w:rPr>
        <w:t>уточнюється</w:t>
      </w:r>
      <w:proofErr w:type="spellEnd"/>
      <w:r w:rsidRPr="003364DE">
        <w:rPr>
          <w:rFonts w:ascii="Times New Roman" w:hAnsi="Times New Roman"/>
          <w:color w:val="auto"/>
          <w:sz w:val="28"/>
          <w:szCs w:val="28"/>
          <w:lang w:val="uk-UA"/>
        </w:rPr>
        <w:t xml:space="preserve"> та вводиться в дію з 1 січня наступного календарного року.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 xml:space="preserve">188. До номенклатури справ уключаються назви справ, що формуються та </w:t>
      </w:r>
      <w:r w:rsidRPr="003364DE">
        <w:rPr>
          <w:rFonts w:ascii="Times New Roman" w:hAnsi="Times New Roman"/>
          <w:sz w:val="28"/>
          <w:szCs w:val="28"/>
          <w:lang w:val="uk-UA"/>
        </w:rPr>
        <w:lastRenderedPageBreak/>
        <w:t>відображають усі ділянки роботи, що документується у виконавчому комітеті міської ради, зокрема справи постійних та тимчасових рад, комісій, комітетів тощо. До номенклатури справ вносяться також назви справ, що ведуться лише в електронній формі.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189. Графи номенклатури справ заповнюються таким чином.</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pacing w:val="-2"/>
          <w:sz w:val="28"/>
          <w:szCs w:val="28"/>
          <w:lang w:val="uk-UA"/>
        </w:rPr>
      </w:pPr>
      <w:r w:rsidRPr="003364DE">
        <w:rPr>
          <w:rFonts w:ascii="Times New Roman" w:hAnsi="Times New Roman"/>
          <w:color w:val="auto"/>
          <w:sz w:val="28"/>
          <w:szCs w:val="28"/>
          <w:lang w:val="uk-UA"/>
        </w:rPr>
        <w:t xml:space="preserve">У графі 1 проставляється індекс кожної справи. Індекс справи виконавчого органу міської ради складається з індексу структурного підрозділу міської ради (за штатним розписом) та порядкового номера справи в межах виконавчого органу міської ради. Наприклад: 06-02, </w:t>
      </w:r>
      <w:r w:rsidRPr="003364DE">
        <w:rPr>
          <w:rFonts w:ascii="Times New Roman" w:hAnsi="Times New Roman"/>
          <w:color w:val="auto"/>
          <w:spacing w:val="-2"/>
          <w:sz w:val="28"/>
          <w:szCs w:val="28"/>
          <w:lang w:val="uk-UA"/>
        </w:rPr>
        <w:t xml:space="preserve">де 06 - індекс відділу, 02 - порядковий номер справи, або 04.1-07, де 04.1 - індекс відділу у складі управління, 07 - порядковий номер справи. </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color w:val="auto"/>
          <w:spacing w:val="-2"/>
          <w:sz w:val="28"/>
          <w:szCs w:val="28"/>
          <w:lang w:val="uk-UA"/>
        </w:rPr>
        <w:t>У</w:t>
      </w:r>
      <w:r w:rsidRPr="003364DE">
        <w:rPr>
          <w:rFonts w:ascii="Times New Roman" w:hAnsi="Times New Roman"/>
          <w:sz w:val="28"/>
          <w:szCs w:val="28"/>
          <w:lang w:val="uk-UA"/>
        </w:rPr>
        <w:t xml:space="preserve"> разі наявності у справі томів (частин) індекс ставиться на кожному томі, наприклад: т. 1, т. 2.</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У графу 2 включаються заголовки справ (томів).</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Заголовок справи повинен чітко у стислій узагальненій формі відображати склад і зміст документів справи.</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 xml:space="preserve">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w:t>
      </w:r>
      <w:r w:rsidRPr="003364DE">
        <w:rPr>
          <w:rFonts w:ascii="Times New Roman" w:hAnsi="Times New Roman"/>
          <w:iCs/>
          <w:szCs w:val="28"/>
        </w:rPr>
        <w:t>тощо)</w:t>
      </w:r>
      <w:r w:rsidRPr="003364DE">
        <w:rPr>
          <w:rFonts w:ascii="Times New Roman" w:hAnsi="Times New Roman"/>
          <w:szCs w:val="28"/>
        </w:rPr>
        <w:t>, а також вставних слів і складних синтаксичних зворотів.</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 xml:space="preserve">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Документи формуються в справи на основі окремої ознаки або сполучення ознак.</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Заголовок справи складається з елементів, що розміщуються у такій послідовності: назва виду справи (листування, журнал, книга тощо) чи виду</w:t>
      </w:r>
      <w:r w:rsidRPr="003364DE">
        <w:rPr>
          <w:rFonts w:ascii="Times New Roman" w:hAnsi="Times New Roman"/>
          <w:color w:val="00B050"/>
          <w:szCs w:val="28"/>
        </w:rPr>
        <w:t xml:space="preserve"> </w:t>
      </w:r>
      <w:r w:rsidRPr="003364DE">
        <w:rPr>
          <w:rFonts w:ascii="Times New Roman" w:hAnsi="Times New Roman"/>
          <w:szCs w:val="28"/>
        </w:rPr>
        <w:t>документів у справі (розпорядження, доручення, протоколи, акти тощо); автор документів (найменування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352E97" w:rsidRPr="003364DE" w:rsidRDefault="00352E97" w:rsidP="0097251D">
      <w:pPr>
        <w:pStyle w:val="Ienuii"/>
        <w:widowControl w:val="0"/>
        <w:tabs>
          <w:tab w:val="left" w:pos="709"/>
        </w:tabs>
        <w:ind w:firstLine="709"/>
        <w:rPr>
          <w:rFonts w:ascii="Times New Roman" w:hAnsi="Times New Roman"/>
          <w:iCs/>
          <w:szCs w:val="28"/>
        </w:rPr>
      </w:pPr>
      <w:r w:rsidRPr="003364DE">
        <w:rPr>
          <w:rFonts w:ascii="Times New Roman" w:hAnsi="Times New Roman"/>
          <w:szCs w:val="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w:t>
      </w:r>
      <w:r w:rsidRPr="003364DE">
        <w:rPr>
          <w:rFonts w:ascii="Times New Roman" w:hAnsi="Times New Roman"/>
          <w:iCs/>
          <w:szCs w:val="28"/>
        </w:rPr>
        <w:t>«Особова справа», «Персональна справа».</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У заголовках справ, що містять документи з одного питання, не пов’язані послідовністю ведення процедур діловодства, уживається термін «документи», а після нього в дужках зазначаються основні види документів справи, наприклад: «Документи (плани, анкети, довідки) про стажування».</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 xml:space="preserve">Термін «документи» вживається також у заголовках справ, що містять документи-додатки до будь-якого нормативно-правового </w:t>
      </w:r>
      <w:proofErr w:type="spellStart"/>
      <w:r w:rsidRPr="003364DE">
        <w:rPr>
          <w:rFonts w:ascii="Times New Roman" w:hAnsi="Times New Roman"/>
          <w:szCs w:val="28"/>
        </w:rPr>
        <w:t>акта</w:t>
      </w:r>
      <w:proofErr w:type="spellEnd"/>
      <w:r w:rsidRPr="003364DE">
        <w:rPr>
          <w:rFonts w:ascii="Times New Roman" w:hAnsi="Times New Roman"/>
          <w:szCs w:val="28"/>
        </w:rPr>
        <w:t xml:space="preserve"> або розпорядчого документа.</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 xml:space="preserve">У заголовках справ, призначених для групування документів одного виду, </w:t>
      </w:r>
      <w:r w:rsidRPr="003364DE">
        <w:rPr>
          <w:rFonts w:ascii="Times New Roman" w:hAnsi="Times New Roman"/>
          <w:szCs w:val="28"/>
        </w:rPr>
        <w:lastRenderedPageBreak/>
        <w:t>зазначається вид документа у множині та автор документів, наприклад: «</w:t>
      </w:r>
      <w:r w:rsidRPr="003364DE">
        <w:rPr>
          <w:rFonts w:ascii="Times New Roman" w:hAnsi="Times New Roman"/>
          <w:iCs/>
          <w:szCs w:val="28"/>
        </w:rPr>
        <w:t>Протоколи засідань виконавчого комітету Глухівської міської ради»</w:t>
      </w:r>
      <w:r w:rsidRPr="003364DE">
        <w:rPr>
          <w:rFonts w:ascii="Times New Roman" w:hAnsi="Times New Roman"/>
          <w:szCs w:val="28"/>
        </w:rPr>
        <w:t>.</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pacing w:val="2"/>
          <w:szCs w:val="28"/>
        </w:rPr>
        <w:t>У заголовках справ, що містять листування, зазначаються кореспондент і короткий</w:t>
      </w:r>
      <w:r w:rsidRPr="003364DE">
        <w:rPr>
          <w:rFonts w:ascii="Times New Roman" w:hAnsi="Times New Roman"/>
          <w:szCs w:val="28"/>
        </w:rPr>
        <w:t xml:space="preserve"> зміст документів, наприклад: «Листування</w:t>
      </w:r>
      <w:r w:rsidRPr="003364DE">
        <w:rPr>
          <w:rFonts w:ascii="Times New Roman" w:hAnsi="Times New Roman"/>
          <w:color w:val="00B050"/>
          <w:szCs w:val="28"/>
        </w:rPr>
        <w:t xml:space="preserve"> </w:t>
      </w:r>
      <w:r w:rsidRPr="003364DE">
        <w:rPr>
          <w:rFonts w:ascii="Times New Roman" w:hAnsi="Times New Roman"/>
          <w:szCs w:val="28"/>
        </w:rPr>
        <w:t>з Сумською обласною державною адміністрацією про нагородження».</w:t>
      </w:r>
    </w:p>
    <w:p w:rsidR="00352E97" w:rsidRPr="003364DE" w:rsidRDefault="00352E97" w:rsidP="0097251D">
      <w:pPr>
        <w:pStyle w:val="Ienuii"/>
        <w:widowControl w:val="0"/>
        <w:tabs>
          <w:tab w:val="left" w:pos="709"/>
        </w:tabs>
        <w:ind w:firstLine="709"/>
        <w:rPr>
          <w:rFonts w:ascii="Times New Roman" w:hAnsi="Times New Roman"/>
          <w:i/>
          <w:szCs w:val="28"/>
        </w:rPr>
      </w:pPr>
      <w:r w:rsidRPr="003364DE">
        <w:rPr>
          <w:rFonts w:ascii="Times New Roman" w:hAnsi="Times New Roman"/>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громадськими організаціями»</w:t>
      </w:r>
      <w:r w:rsidRPr="003364DE">
        <w:rPr>
          <w:rFonts w:ascii="Times New Roman" w:hAnsi="Times New Roman"/>
          <w:i/>
          <w:szCs w:val="28"/>
        </w:rPr>
        <w:t>.</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w:t>
      </w:r>
      <w:r w:rsidRPr="003364DE">
        <w:rPr>
          <w:rFonts w:ascii="Times New Roman" w:hAnsi="Times New Roman"/>
          <w:color w:val="00B050"/>
          <w:szCs w:val="28"/>
        </w:rPr>
        <w:t xml:space="preserve"> </w:t>
      </w:r>
      <w:r w:rsidRPr="003364DE">
        <w:rPr>
          <w:rFonts w:ascii="Times New Roman" w:hAnsi="Times New Roman"/>
          <w:szCs w:val="28"/>
        </w:rPr>
        <w:t>семінару з підвищення кваліфікації працівників кадрових служб».</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У заголовках справ, що містять планово-звітну документацію, зазначається період (місяць, квартал, півріччя, рік), у якому планується створення документів, або період їх фактичного виконання, наприклад:</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1. План основних організаційних заходів на 20</w:t>
      </w:r>
      <w:r w:rsidR="008B7040">
        <w:rPr>
          <w:rFonts w:ascii="Times New Roman" w:hAnsi="Times New Roman"/>
          <w:szCs w:val="28"/>
        </w:rPr>
        <w:t>20</w:t>
      </w:r>
      <w:r w:rsidRPr="003364DE">
        <w:rPr>
          <w:rFonts w:ascii="Times New Roman" w:hAnsi="Times New Roman"/>
          <w:szCs w:val="28"/>
        </w:rPr>
        <w:t xml:space="preserve"> рік;</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2. Звіт про використання бюджетних коштів виконавчо</w:t>
      </w:r>
      <w:r w:rsidR="008B7040">
        <w:rPr>
          <w:rFonts w:ascii="Times New Roman" w:hAnsi="Times New Roman"/>
          <w:szCs w:val="28"/>
        </w:rPr>
        <w:t>го комітету міської ради за 2020</w:t>
      </w:r>
      <w:r w:rsidRPr="003364DE">
        <w:rPr>
          <w:rFonts w:ascii="Times New Roman" w:hAnsi="Times New Roman"/>
          <w:szCs w:val="28"/>
        </w:rPr>
        <w:t xml:space="preserve"> рік.</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 xml:space="preserve">Якщо справа складається з кількох томів, </w:t>
      </w:r>
      <w:proofErr w:type="spellStart"/>
      <w:r w:rsidRPr="003364DE">
        <w:rPr>
          <w:rFonts w:ascii="Times New Roman" w:hAnsi="Times New Roman"/>
          <w:szCs w:val="28"/>
        </w:rPr>
        <w:t>формулюється</w:t>
      </w:r>
      <w:proofErr w:type="spellEnd"/>
      <w:r w:rsidRPr="003364DE">
        <w:rPr>
          <w:rFonts w:ascii="Times New Roman" w:hAnsi="Times New Roman"/>
          <w:szCs w:val="28"/>
        </w:rPr>
        <w:t xml:space="preserve"> загальний заголовок справи із зазначенням номера </w:t>
      </w:r>
      <w:proofErr w:type="spellStart"/>
      <w:r w:rsidRPr="003364DE">
        <w:rPr>
          <w:rFonts w:ascii="Times New Roman" w:hAnsi="Times New Roman"/>
          <w:szCs w:val="28"/>
        </w:rPr>
        <w:t>тома</w:t>
      </w:r>
      <w:proofErr w:type="spellEnd"/>
      <w:r w:rsidRPr="003364DE">
        <w:rPr>
          <w:rFonts w:ascii="Times New Roman" w:hAnsi="Times New Roman"/>
          <w:szCs w:val="28"/>
        </w:rPr>
        <w:t xml:space="preserve">. </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Під час розміщення заголовків справ у номенклатурі враховується важливість документів, уключених до справи, їх взаємозв’язок та строки зберігання. На початку розміщуються заголовки справ щодо документів,</w:t>
      </w:r>
      <w:r w:rsidRPr="003364DE">
        <w:rPr>
          <w:rFonts w:ascii="Times New Roman" w:hAnsi="Times New Roman"/>
          <w:color w:val="00B050"/>
          <w:szCs w:val="28"/>
        </w:rPr>
        <w:t xml:space="preserve"> </w:t>
      </w:r>
      <w:r w:rsidRPr="003364DE">
        <w:rPr>
          <w:rFonts w:ascii="Times New Roman" w:hAnsi="Times New Roman"/>
          <w:szCs w:val="28"/>
        </w:rPr>
        <w:t xml:space="preserve">що надійшли від органів вищого рівня, далі </w:t>
      </w:r>
      <w:r w:rsidR="006C142C">
        <w:rPr>
          <w:rFonts w:ascii="Times New Roman" w:hAnsi="Times New Roman"/>
          <w:szCs w:val="28"/>
        </w:rPr>
        <w:t>–</w:t>
      </w:r>
      <w:r w:rsidRPr="003364DE">
        <w:rPr>
          <w:rFonts w:ascii="Times New Roman" w:hAnsi="Times New Roman"/>
          <w:szCs w:val="28"/>
        </w:rPr>
        <w:t xml:space="preserve"> щодо організаційно-розпорядчої документації, планово-звітної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szCs w:val="28"/>
        </w:rPr>
        <w:t>Графа 3 номенклатури заповнюється наприкінці календарного року.</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iCs/>
          <w:szCs w:val="28"/>
        </w:rPr>
        <w:t>У графі 4</w:t>
      </w:r>
      <w:r w:rsidRPr="003364DE">
        <w:rPr>
          <w:rFonts w:ascii="Times New Roman" w:hAnsi="Times New Roman"/>
          <w:szCs w:val="28"/>
        </w:rPr>
        <w:t xml:space="preserve"> номенклатури зазначаються строки зберігання справ, номери статей за переліком документів із строками зберігання.</w:t>
      </w:r>
    </w:p>
    <w:p w:rsidR="00352E97" w:rsidRPr="003364DE" w:rsidRDefault="00352E97" w:rsidP="0097251D">
      <w:pPr>
        <w:pStyle w:val="Ienuii"/>
        <w:widowControl w:val="0"/>
        <w:tabs>
          <w:tab w:val="left" w:pos="709"/>
        </w:tabs>
        <w:ind w:firstLine="709"/>
        <w:rPr>
          <w:rFonts w:ascii="Times New Roman" w:hAnsi="Times New Roman"/>
          <w:szCs w:val="28"/>
        </w:rPr>
      </w:pPr>
      <w:r w:rsidRPr="003364DE">
        <w:rPr>
          <w:rFonts w:ascii="Times New Roman" w:hAnsi="Times New Roman"/>
          <w:iCs/>
        </w:rPr>
        <w:t>У графі 5</w:t>
      </w:r>
      <w:r w:rsidRPr="003364DE">
        <w:rPr>
          <w:rFonts w:ascii="Times New Roman" w:hAnsi="Times New Roman"/>
        </w:rPr>
        <w:t xml:space="preserve"> робляться позначки про перехідні справи; про форму створення документів (електронна, паперова, змішана); про посадових осіб</w:t>
      </w:r>
      <w:r w:rsidRPr="003364DE">
        <w:rPr>
          <w:rFonts w:ascii="Times New Roman" w:hAnsi="Times New Roman"/>
          <w:szCs w:val="28"/>
        </w:rPr>
        <w:t>, відповідальних за формування справ; про передачу справ до архівного відділу міської ради чи інших установ для їх продовження тощо.</w:t>
      </w:r>
    </w:p>
    <w:p w:rsidR="00352E97" w:rsidRPr="003364DE" w:rsidRDefault="00352E97" w:rsidP="0097251D">
      <w:pPr>
        <w:widowControl w:val="0"/>
        <w:jc w:val="center"/>
        <w:rPr>
          <w:sz w:val="28"/>
          <w:szCs w:val="28"/>
          <w:lang w:val="uk-UA"/>
        </w:rPr>
      </w:pPr>
    </w:p>
    <w:p w:rsidR="00352E97" w:rsidRPr="003364DE" w:rsidRDefault="00352E97" w:rsidP="0097251D">
      <w:pPr>
        <w:widowControl w:val="0"/>
        <w:jc w:val="center"/>
        <w:rPr>
          <w:b/>
          <w:sz w:val="28"/>
          <w:szCs w:val="28"/>
          <w:lang w:val="uk-UA"/>
        </w:rPr>
      </w:pPr>
      <w:r w:rsidRPr="003364DE">
        <w:rPr>
          <w:b/>
          <w:sz w:val="28"/>
          <w:szCs w:val="28"/>
          <w:lang w:val="uk-UA"/>
        </w:rPr>
        <w:t>Формування справ</w:t>
      </w:r>
    </w:p>
    <w:p w:rsidR="00352E97" w:rsidRPr="003364DE" w:rsidRDefault="00352E97" w:rsidP="0097251D">
      <w:pPr>
        <w:widowControl w:val="0"/>
        <w:tabs>
          <w:tab w:val="left" w:pos="709"/>
        </w:tabs>
        <w:jc w:val="center"/>
        <w:rPr>
          <w:sz w:val="20"/>
          <w:szCs w:val="28"/>
          <w:lang w:val="uk-UA"/>
        </w:rPr>
      </w:pPr>
    </w:p>
    <w:p w:rsidR="00352E97" w:rsidRPr="003364DE" w:rsidRDefault="00352E97" w:rsidP="0097251D">
      <w:pPr>
        <w:widowControl w:val="0"/>
        <w:tabs>
          <w:tab w:val="left" w:pos="709"/>
        </w:tabs>
        <w:jc w:val="both"/>
        <w:rPr>
          <w:sz w:val="28"/>
          <w:szCs w:val="28"/>
          <w:lang w:val="uk-UA"/>
        </w:rPr>
      </w:pPr>
      <w:r w:rsidRPr="003364DE">
        <w:rPr>
          <w:sz w:val="28"/>
          <w:szCs w:val="28"/>
          <w:lang w:val="uk-UA"/>
        </w:rPr>
        <w:tab/>
        <w:t>190. Формування справ - це групування виконаних документів у справи відповідно до номенклатури справ.</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191. Під час формування справ слід дотримуватися таких загальних правил:</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вміщувати у справи тільки виконані документи відповідно до заголовків справ в номенклатурі;</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групувати у справи документи, виконані протягом одного календарного року, за винятком перехідних справ (ведуться протягом кількох років), особових справ;</w:t>
      </w:r>
    </w:p>
    <w:p w:rsidR="00352E97" w:rsidRPr="003364DE" w:rsidRDefault="00352E97" w:rsidP="0097251D">
      <w:pPr>
        <w:widowControl w:val="0"/>
        <w:tabs>
          <w:tab w:val="left" w:pos="709"/>
        </w:tabs>
        <w:jc w:val="both"/>
        <w:rPr>
          <w:sz w:val="28"/>
          <w:szCs w:val="28"/>
          <w:lang w:val="uk-UA"/>
        </w:rPr>
      </w:pPr>
      <w:r w:rsidRPr="003364DE">
        <w:rPr>
          <w:sz w:val="28"/>
          <w:szCs w:val="28"/>
          <w:lang w:val="uk-UA"/>
        </w:rPr>
        <w:lastRenderedPageBreak/>
        <w:tab/>
        <w:t xml:space="preserve">вміщувати у справи лише оригінали або в разі їх відсутності засвідчені в установленому порядку копії документів; </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 xml:space="preserve">не допускати включення до справ чорнових, особистих документів, розмножених копій та документів, що підлягають поверненню; </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 xml:space="preserve">окремо групувати у справи документи постійного і тимчасового зберігання; </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за обсягом справа не повинна перевищувати 250 аркушів (30-40 міліметрів завтовшки).</w:t>
      </w:r>
    </w:p>
    <w:p w:rsidR="00352E97" w:rsidRPr="003364DE" w:rsidRDefault="00352E97" w:rsidP="0097251D">
      <w:pPr>
        <w:widowControl w:val="0"/>
        <w:tabs>
          <w:tab w:val="left" w:pos="709"/>
        </w:tabs>
        <w:jc w:val="both"/>
        <w:rPr>
          <w:sz w:val="28"/>
          <w:szCs w:val="28"/>
          <w:lang w:val="uk-UA"/>
        </w:rPr>
      </w:pPr>
      <w:r w:rsidRPr="003364DE">
        <w:rPr>
          <w:sz w:val="28"/>
          <w:szCs w:val="28"/>
          <w:lang w:val="uk-UA"/>
        </w:rPr>
        <w:tab/>
        <w:t>192. Документи групуються у справи в хронологічному та/або логічному порядку.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193. Положення, правила, інструкції тощо, затверджені розпорядчими документами, групуються разом із зазначеними документами.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194. Розпорядження з основної діяльності, </w:t>
      </w:r>
      <w:r w:rsidRPr="003364DE">
        <w:rPr>
          <w:rFonts w:ascii="Times New Roman" w:hAnsi="Times New Roman"/>
          <w:color w:val="auto"/>
          <w:sz w:val="28"/>
          <w:szCs w:val="28"/>
          <w:lang w:val="uk-UA"/>
        </w:rPr>
        <w:t>з адміністративно-господарських питань, з кадрових питань (особового складу), про відпустки, про відрядження, групуються у різні справи відповідно до їх видів та строків зберігання.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color w:val="auto"/>
          <w:sz w:val="28"/>
          <w:szCs w:val="28"/>
          <w:lang w:val="uk-UA"/>
        </w:rPr>
        <w:t>195. Документи засідань/сесії (виконавчого комітету/міської ради) групуються в одну справу:</w:t>
      </w:r>
      <w:r w:rsidRPr="003364DE">
        <w:rPr>
          <w:rFonts w:ascii="Times New Roman" w:hAnsi="Times New Roman"/>
          <w:sz w:val="28"/>
          <w:szCs w:val="28"/>
          <w:lang w:val="uk-UA"/>
        </w:rPr>
        <w:t xml:space="preserve"> протоколи і документи до них (рішення, довідки, доповідні записки, табличні показники тощо).</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 xml:space="preserve">196. Протоколи засідань виконавчого комітету та сесії міської ради групуються у справи в хронологічному порядку та за номерами. Документи до засідань виконавчого комітету міської ради та сесії міської ради систематизуються за датами та номерами протоколів, а в межах групи документів, </w:t>
      </w:r>
      <w:r w:rsidR="006C142C">
        <w:rPr>
          <w:rFonts w:ascii="Times New Roman" w:hAnsi="Times New Roman"/>
          <w:color w:val="auto"/>
          <w:sz w:val="28"/>
          <w:szCs w:val="28"/>
          <w:lang w:val="uk-UA"/>
        </w:rPr>
        <w:t>що стосуються одного протоколу, –</w:t>
      </w:r>
      <w:r w:rsidRPr="003364DE">
        <w:rPr>
          <w:rFonts w:ascii="Times New Roman" w:hAnsi="Times New Roman"/>
          <w:color w:val="auto"/>
          <w:sz w:val="28"/>
          <w:szCs w:val="28"/>
          <w:lang w:val="uk-UA"/>
        </w:rPr>
        <w:t xml:space="preserve"> за порядком денним засідання.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197. Доручення органів влади вищого рівня </w:t>
      </w:r>
      <w:r w:rsidR="006C142C">
        <w:rPr>
          <w:rFonts w:ascii="Times New Roman" w:hAnsi="Times New Roman"/>
          <w:sz w:val="28"/>
          <w:szCs w:val="28"/>
          <w:lang w:val="uk-UA"/>
        </w:rPr>
        <w:t>та</w:t>
      </w:r>
      <w:r w:rsidRPr="003364DE">
        <w:rPr>
          <w:rFonts w:ascii="Times New Roman" w:hAnsi="Times New Roman"/>
          <w:sz w:val="28"/>
          <w:szCs w:val="28"/>
          <w:lang w:val="uk-UA"/>
        </w:rPr>
        <w:t xml:space="preserve"> документи, пов’язані з їх виконанням, групуються у справи за напрямами діяльності</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виконавчих органів міської ради або за авторами ініціативних документів. Документи в невеликій кількості групуються в одну справу. У справі документи систематизуються за датами доручень.</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198. Затверджені плани, звіти, кошториси групуються у справи окремо від проектів цих документів.</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199.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200. Документи в особових справах групуються в хронологічному порядку в міру їх надходження.</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201. Розрахунково-платіжні відомості (особові рахунки) працівників виконавчих органів міської ради систематизуються в межах року за прізвищами в алфавітному порядку. Відомості про нарахування заробітної плати повинні бути сформовані щомісяця упродовж календарного року.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202. Методичне керівництво і контроль за формуванням справ у виконавчих органах міської ради здійснюється архівним відділом міської ради.</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p>
    <w:p w:rsidR="00352E97" w:rsidRPr="003364DE" w:rsidRDefault="00352E97" w:rsidP="0097251D">
      <w:pPr>
        <w:pStyle w:val="aff2"/>
        <w:widowControl w:val="0"/>
        <w:spacing w:before="0"/>
        <w:ind w:firstLine="0"/>
        <w:contextualSpacing/>
        <w:jc w:val="center"/>
        <w:rPr>
          <w:rFonts w:ascii="Times New Roman" w:hAnsi="Times New Roman"/>
          <w:b/>
          <w:sz w:val="28"/>
          <w:szCs w:val="28"/>
        </w:rPr>
      </w:pPr>
      <w:r w:rsidRPr="003364DE">
        <w:rPr>
          <w:rFonts w:ascii="Times New Roman" w:hAnsi="Times New Roman"/>
          <w:b/>
          <w:sz w:val="28"/>
          <w:szCs w:val="28"/>
        </w:rPr>
        <w:t>Зберігання документів</w:t>
      </w:r>
    </w:p>
    <w:p w:rsidR="00352E97" w:rsidRPr="003364DE" w:rsidRDefault="00352E97" w:rsidP="0097251D">
      <w:pPr>
        <w:pStyle w:val="aff2"/>
        <w:widowControl w:val="0"/>
        <w:spacing w:before="0"/>
        <w:ind w:firstLine="0"/>
        <w:contextualSpacing/>
        <w:jc w:val="center"/>
        <w:rPr>
          <w:rFonts w:ascii="Times New Roman" w:hAnsi="Times New Roman"/>
          <w:b/>
          <w:sz w:val="18"/>
          <w:szCs w:val="28"/>
        </w:rPr>
      </w:pP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203. Документи з часу створення (надходження) і до передачі їх до </w:t>
      </w:r>
      <w:r w:rsidRPr="003364DE">
        <w:rPr>
          <w:rFonts w:ascii="Times New Roman" w:hAnsi="Times New Roman"/>
          <w:sz w:val="28"/>
          <w:szCs w:val="28"/>
        </w:rPr>
        <w:lastRenderedPageBreak/>
        <w:t>архівного відділу міської ради зберігаються за місцем їх формування у справах.</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Керівники виконавчих органів міської ради зобов’язані забезпечити зберігання документів і справ.</w:t>
      </w:r>
    </w:p>
    <w:p w:rsidR="009658A6"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З метою підвищення оперативності пошуку документів справи розміщуються відповідно до номенклатури справ.</w:t>
      </w:r>
    </w:p>
    <w:p w:rsidR="00BB3A32" w:rsidRDefault="00352E97" w:rsidP="0097251D">
      <w:pPr>
        <w:pStyle w:val="aff2"/>
        <w:widowControl w:val="0"/>
        <w:spacing w:before="0"/>
        <w:ind w:firstLine="709"/>
        <w:contextualSpacing/>
        <w:jc w:val="both"/>
        <w:rPr>
          <w:rFonts w:ascii="Times New Roman" w:hAnsi="Times New Roman"/>
          <w:sz w:val="28"/>
          <w:szCs w:val="28"/>
        </w:rPr>
      </w:pPr>
      <w:r w:rsidRPr="00BB3A32">
        <w:rPr>
          <w:rFonts w:ascii="Times New Roman" w:hAnsi="Times New Roman"/>
          <w:sz w:val="28"/>
          <w:szCs w:val="28"/>
        </w:rPr>
        <w:t>204. У робочих кімнатах справи повинні зберігатися у вертикальному положенні в шафах, що закриваються. На корінцях обкладинок справ зазначаються індекси за номенклатурою.</w:t>
      </w:r>
    </w:p>
    <w:p w:rsidR="00BB3A32" w:rsidRDefault="00352E97" w:rsidP="0097251D">
      <w:pPr>
        <w:pStyle w:val="aff2"/>
        <w:widowControl w:val="0"/>
        <w:spacing w:before="0"/>
        <w:ind w:firstLine="709"/>
        <w:contextualSpacing/>
        <w:jc w:val="both"/>
        <w:rPr>
          <w:rFonts w:ascii="Times New Roman" w:hAnsi="Times New Roman"/>
          <w:sz w:val="28"/>
          <w:szCs w:val="28"/>
        </w:rPr>
      </w:pPr>
      <w:r w:rsidRPr="00BB3A32">
        <w:rPr>
          <w:rFonts w:ascii="Times New Roman" w:hAnsi="Times New Roman"/>
          <w:sz w:val="28"/>
          <w:szCs w:val="28"/>
        </w:rPr>
        <w:t>205. Видача справ у тимчасове користування здійснюється працівниками організаційно-контрольного відділу працівникам виконавчих органів міської ради з дозволу начальника організаційно-контрольного відділу, працівникам інших установ з дозволу керуючо</w:t>
      </w:r>
      <w:r w:rsidR="00BB3A32">
        <w:rPr>
          <w:rFonts w:ascii="Times New Roman" w:hAnsi="Times New Roman"/>
          <w:sz w:val="28"/>
          <w:szCs w:val="28"/>
        </w:rPr>
        <w:t>го</w:t>
      </w:r>
      <w:r w:rsidRPr="00BB3A32">
        <w:rPr>
          <w:rFonts w:ascii="Times New Roman" w:hAnsi="Times New Roman"/>
          <w:sz w:val="28"/>
          <w:szCs w:val="28"/>
        </w:rPr>
        <w:t xml:space="preserve"> справами виконавчого комітету міської ради. Видана справа реєструється в журналі тимчасової видачі документів, де зазначається структурний підрозділ, номер справи, дата її видачі, особа, якій  справу видано, дата її повернення, підписи осіб, які видали та прийняли справу.</w:t>
      </w:r>
    </w:p>
    <w:p w:rsidR="00BB3A32"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206. Надання справ у тимчасове користування здійснюється не більш, як на п’ятнадцять днів.</w:t>
      </w:r>
    </w:p>
    <w:p w:rsidR="00BB3A32"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207. Вилучення документів із справи постійного зберігання забороняється. У виняткових випадках вилучення документів допускається з дозволу міського голови з обов’язковим залишенням у справі засвідчених належним чином копій та протоколу виїмки.</w:t>
      </w:r>
    </w:p>
    <w:p w:rsidR="00BB3A32" w:rsidRDefault="00BB3A32" w:rsidP="0097251D">
      <w:pPr>
        <w:pStyle w:val="aff2"/>
        <w:widowControl w:val="0"/>
        <w:spacing w:before="0"/>
        <w:ind w:firstLine="709"/>
        <w:contextualSpacing/>
        <w:jc w:val="both"/>
        <w:rPr>
          <w:rFonts w:ascii="Times New Roman" w:hAnsi="Times New Roman"/>
          <w:sz w:val="28"/>
          <w:szCs w:val="28"/>
        </w:rPr>
      </w:pPr>
    </w:p>
    <w:p w:rsidR="00C53E6F" w:rsidRDefault="00352E97" w:rsidP="0097251D">
      <w:pPr>
        <w:pStyle w:val="aff2"/>
        <w:widowControl w:val="0"/>
        <w:spacing w:before="0"/>
        <w:ind w:firstLine="709"/>
        <w:contextualSpacing/>
        <w:jc w:val="both"/>
        <w:rPr>
          <w:rFonts w:ascii="Times New Roman" w:hAnsi="Times New Roman"/>
          <w:b/>
          <w:sz w:val="28"/>
          <w:szCs w:val="28"/>
        </w:rPr>
      </w:pPr>
      <w:r w:rsidRPr="00BB3A32">
        <w:rPr>
          <w:rFonts w:ascii="Times New Roman" w:hAnsi="Times New Roman"/>
          <w:b/>
          <w:sz w:val="28"/>
          <w:szCs w:val="28"/>
        </w:rPr>
        <w:t>V. Порядок підготовки справ до передачі для архівного зберігання</w:t>
      </w:r>
    </w:p>
    <w:p w:rsidR="00C53E6F" w:rsidRDefault="00C53E6F" w:rsidP="0097251D">
      <w:pPr>
        <w:pStyle w:val="aff2"/>
        <w:widowControl w:val="0"/>
        <w:spacing w:before="0"/>
        <w:ind w:firstLine="709"/>
        <w:contextualSpacing/>
        <w:jc w:val="both"/>
        <w:rPr>
          <w:rFonts w:ascii="Times New Roman" w:hAnsi="Times New Roman"/>
          <w:b/>
          <w:sz w:val="28"/>
          <w:szCs w:val="28"/>
        </w:rPr>
      </w:pPr>
      <w:r>
        <w:rPr>
          <w:rFonts w:ascii="Times New Roman" w:hAnsi="Times New Roman"/>
          <w:b/>
          <w:sz w:val="28"/>
          <w:szCs w:val="28"/>
        </w:rPr>
        <w:t xml:space="preserve">                  </w:t>
      </w:r>
    </w:p>
    <w:p w:rsidR="00C53E6F" w:rsidRDefault="00352E97" w:rsidP="0097251D">
      <w:pPr>
        <w:pStyle w:val="aff2"/>
        <w:widowControl w:val="0"/>
        <w:spacing w:before="0"/>
        <w:ind w:left="2123" w:firstLine="709"/>
        <w:contextualSpacing/>
        <w:jc w:val="both"/>
        <w:rPr>
          <w:rFonts w:ascii="Times New Roman" w:hAnsi="Times New Roman"/>
          <w:b/>
          <w:sz w:val="28"/>
          <w:szCs w:val="28"/>
        </w:rPr>
      </w:pPr>
      <w:r w:rsidRPr="00C53E6F">
        <w:rPr>
          <w:rFonts w:ascii="Times New Roman" w:hAnsi="Times New Roman"/>
          <w:b/>
          <w:sz w:val="28"/>
          <w:szCs w:val="28"/>
        </w:rPr>
        <w:t>Експертиза цінності документів</w:t>
      </w:r>
    </w:p>
    <w:p w:rsidR="00C53E6F" w:rsidRDefault="00C53E6F" w:rsidP="0097251D">
      <w:pPr>
        <w:pStyle w:val="aff2"/>
        <w:widowControl w:val="0"/>
        <w:spacing w:before="0"/>
        <w:ind w:left="2123" w:firstLine="709"/>
        <w:contextualSpacing/>
        <w:jc w:val="both"/>
        <w:rPr>
          <w:rFonts w:ascii="Times New Roman" w:hAnsi="Times New Roman"/>
          <w:b/>
          <w:sz w:val="28"/>
          <w:szCs w:val="28"/>
        </w:rPr>
      </w:pP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208. Проведення експертизи цінності документів</w:t>
      </w:r>
      <w:r w:rsidRPr="003364DE">
        <w:rPr>
          <w:rFonts w:ascii="Times New Roman" w:hAnsi="Times New Roman"/>
          <w:color w:val="00B050"/>
          <w:sz w:val="28"/>
          <w:szCs w:val="28"/>
        </w:rPr>
        <w:t xml:space="preserve"> </w:t>
      </w:r>
      <w:r w:rsidRPr="003364DE">
        <w:rPr>
          <w:rFonts w:ascii="Times New Roman" w:hAnsi="Times New Roman"/>
          <w:sz w:val="28"/>
          <w:szCs w:val="28"/>
        </w:rPr>
        <w:t>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209. Для організації та проведення експертизи цінності документів у виконавчому комітеті міської ради утворюється постійно діюча експертна комісія.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210. Експертиза цінності документів проводиться щороку працівником, відповідальним за архів виконавчого комітету міської ради, разом з експертною комісією. </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211. Під час проведення експертизи цінності документів здійснюється відбір документів постійного та тривалого (понад 10 років) зберігання, вилучення для знищення документів і справ за минулі роки, строки зберігання яких закінчилися.</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Вилучення документів для знищення без проведення попередньої експертизи їх цінності забороняється.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jc w:val="both"/>
        <w:rPr>
          <w:rFonts w:ascii="Times New Roman" w:hAnsi="Times New Roman"/>
          <w:color w:val="auto"/>
          <w:sz w:val="28"/>
          <w:szCs w:val="28"/>
          <w:lang w:val="uk-UA"/>
        </w:rPr>
      </w:pPr>
      <w:r w:rsidRPr="003364DE">
        <w:rPr>
          <w:rFonts w:ascii="Times New Roman" w:hAnsi="Times New Roman"/>
          <w:sz w:val="28"/>
          <w:szCs w:val="28"/>
          <w:lang w:val="uk-UA"/>
        </w:rPr>
        <w:tab/>
        <w:t xml:space="preserve">212.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Забороняється </w:t>
      </w:r>
      <w:r w:rsidRPr="003364DE">
        <w:rPr>
          <w:rFonts w:ascii="Times New Roman" w:hAnsi="Times New Roman"/>
          <w:sz w:val="28"/>
          <w:szCs w:val="28"/>
          <w:lang w:val="uk-UA"/>
        </w:rPr>
        <w:lastRenderedPageBreak/>
        <w:t>відбір документів для подальшого зберігання або знищення на підставі заголовків справ в описі або номенклатурі справ.</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b/>
          <w:color w:val="auto"/>
          <w:sz w:val="36"/>
          <w:szCs w:val="36"/>
          <w:lang w:val="uk-UA"/>
        </w:rPr>
      </w:pPr>
      <w:r w:rsidRPr="003364DE">
        <w:rPr>
          <w:rFonts w:ascii="Times New Roman" w:hAnsi="Times New Roman"/>
          <w:sz w:val="28"/>
          <w:szCs w:val="28"/>
          <w:lang w:val="uk-UA"/>
        </w:rPr>
        <w:t xml:space="preserve">213. За результатами експертизи цінності документів складаються описи справ постійного, тривалого (понад 10 років) зберігання, </w:t>
      </w:r>
      <w:r w:rsidRPr="003364DE">
        <w:rPr>
          <w:rFonts w:ascii="Times New Roman" w:hAnsi="Times New Roman"/>
          <w:color w:val="auto"/>
          <w:sz w:val="28"/>
          <w:szCs w:val="28"/>
          <w:lang w:val="uk-UA"/>
        </w:rPr>
        <w:t xml:space="preserve">з кадрових питань (особового складу) </w:t>
      </w:r>
      <w:r w:rsidRPr="003364DE">
        <w:rPr>
          <w:rFonts w:ascii="Times New Roman" w:hAnsi="Times New Roman"/>
          <w:sz w:val="28"/>
          <w:szCs w:val="28"/>
          <w:lang w:val="uk-UA"/>
        </w:rPr>
        <w:t xml:space="preserve">та акт про вилучення для знищення документів, не внесених до Національного архівного </w:t>
      </w:r>
      <w:r w:rsidRPr="003364DE">
        <w:rPr>
          <w:rFonts w:ascii="Times New Roman" w:hAnsi="Times New Roman"/>
          <w:color w:val="auto"/>
          <w:sz w:val="28"/>
          <w:szCs w:val="28"/>
          <w:lang w:val="uk-UA"/>
        </w:rPr>
        <w:t>фонду (додатки 18,19).</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 xml:space="preserve">214. Зведені описи справ постійного, тривалого (понад 10 років) зберігання та </w:t>
      </w:r>
      <w:r w:rsidRPr="003364DE">
        <w:rPr>
          <w:rFonts w:ascii="Times New Roman" w:hAnsi="Times New Roman"/>
          <w:color w:val="auto"/>
          <w:sz w:val="28"/>
          <w:szCs w:val="28"/>
          <w:lang w:val="uk-UA"/>
        </w:rPr>
        <w:t>з кадрових питань (особового складу)</w:t>
      </w:r>
      <w:r w:rsidRPr="003364DE">
        <w:rPr>
          <w:rFonts w:ascii="Times New Roman" w:hAnsi="Times New Roman"/>
          <w:sz w:val="28"/>
          <w:szCs w:val="28"/>
          <w:lang w:val="uk-UA"/>
        </w:rPr>
        <w:t xml:space="preserve"> та акт про вилучення для знищення документів, не віднесених до Національного архівного фонду, розглядаються експертною комісією виконавчого комітету міської ради одночасно. Такі акти разом з описами справ постійного зберігання та з кадрових питань (особового складу) схвалюються експертною комісією виконавчого комітету міської ради, експертною комісією архівного відділу міської ради та подаються в установленому порядку на розгляд експертно-перевірної комісії Державного архіву Сумської області.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Після затвердження </w:t>
      </w:r>
      <w:proofErr w:type="spellStart"/>
      <w:r w:rsidRPr="003364DE">
        <w:rPr>
          <w:rFonts w:ascii="Times New Roman" w:hAnsi="Times New Roman"/>
          <w:sz w:val="28"/>
          <w:szCs w:val="28"/>
        </w:rPr>
        <w:t>акта</w:t>
      </w:r>
      <w:proofErr w:type="spellEnd"/>
      <w:r w:rsidRPr="003364DE">
        <w:rPr>
          <w:rFonts w:ascii="Times New Roman" w:hAnsi="Times New Roman"/>
          <w:sz w:val="28"/>
          <w:szCs w:val="28"/>
        </w:rPr>
        <w:t xml:space="preserve"> виконавчий комітет має право знищити визначені ним документи. </w:t>
      </w:r>
    </w:p>
    <w:p w:rsidR="00352E97" w:rsidRPr="003364DE" w:rsidRDefault="00352E97" w:rsidP="0097251D">
      <w:pPr>
        <w:pStyle w:val="aff2"/>
        <w:widowControl w:val="0"/>
        <w:spacing w:before="0"/>
        <w:ind w:firstLine="709"/>
        <w:contextualSpacing/>
        <w:jc w:val="both"/>
        <w:rPr>
          <w:rFonts w:ascii="Times New Roman" w:hAnsi="Times New Roman"/>
          <w:b/>
          <w:sz w:val="28"/>
          <w:szCs w:val="28"/>
        </w:rPr>
      </w:pPr>
      <w:r w:rsidRPr="003364DE">
        <w:rPr>
          <w:rFonts w:ascii="Times New Roman" w:hAnsi="Times New Roman"/>
          <w:sz w:val="28"/>
          <w:szCs w:val="28"/>
        </w:rPr>
        <w:t>215. Акт про вилучення для знищення документів, не внесених до Національного архівного фонду, складається, як правило, на всі справи  виконавчого комітету міської ради. Якщо в акті зазначено справи кількох виконавчих органів міської ради, їх найменування зазначаються перед групою заголовків справ цього підрозділу.</w:t>
      </w:r>
      <w:r w:rsidRPr="003364DE">
        <w:rPr>
          <w:rFonts w:ascii="Times New Roman" w:hAnsi="Times New Roman"/>
          <w:b/>
          <w:sz w:val="28"/>
          <w:szCs w:val="28"/>
        </w:rPr>
        <w:t xml:space="preserve"> </w:t>
      </w:r>
    </w:p>
    <w:p w:rsidR="00352E97" w:rsidRPr="003364DE" w:rsidRDefault="00352E97" w:rsidP="0097251D">
      <w:pPr>
        <w:pStyle w:val="aff2"/>
        <w:widowControl w:val="0"/>
        <w:spacing w:before="0"/>
        <w:ind w:firstLine="709"/>
        <w:contextualSpacing/>
        <w:jc w:val="both"/>
        <w:rPr>
          <w:rFonts w:ascii="Times New Roman" w:hAnsi="Times New Roman"/>
          <w:b/>
          <w:sz w:val="18"/>
          <w:szCs w:val="28"/>
        </w:rPr>
      </w:pPr>
    </w:p>
    <w:p w:rsidR="00352E97" w:rsidRPr="003364DE" w:rsidRDefault="00352E97" w:rsidP="0097251D">
      <w:pPr>
        <w:pStyle w:val="aff2"/>
        <w:widowControl w:val="0"/>
        <w:spacing w:before="0"/>
        <w:ind w:firstLine="0"/>
        <w:contextualSpacing/>
        <w:jc w:val="center"/>
        <w:rPr>
          <w:rFonts w:ascii="Times New Roman" w:hAnsi="Times New Roman"/>
          <w:b/>
          <w:sz w:val="28"/>
          <w:szCs w:val="28"/>
        </w:rPr>
      </w:pPr>
      <w:r w:rsidRPr="003364DE">
        <w:rPr>
          <w:rFonts w:ascii="Times New Roman" w:hAnsi="Times New Roman"/>
          <w:b/>
          <w:sz w:val="28"/>
          <w:szCs w:val="28"/>
        </w:rPr>
        <w:t>Складення описів справ, що складені у паперовій формі</w:t>
      </w:r>
    </w:p>
    <w:p w:rsidR="00352E97" w:rsidRPr="003364DE" w:rsidRDefault="00352E97" w:rsidP="0097251D">
      <w:pPr>
        <w:pStyle w:val="aff2"/>
        <w:widowControl w:val="0"/>
        <w:spacing w:before="0"/>
        <w:ind w:firstLine="0"/>
        <w:contextualSpacing/>
        <w:jc w:val="both"/>
        <w:rPr>
          <w:rFonts w:ascii="Times New Roman" w:hAnsi="Times New Roman"/>
          <w:b/>
          <w:sz w:val="20"/>
          <w:szCs w:val="28"/>
        </w:rPr>
      </w:pP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216. Опис справ </w:t>
      </w:r>
      <w:r w:rsidR="006C142C">
        <w:rPr>
          <w:rFonts w:ascii="Times New Roman" w:hAnsi="Times New Roman"/>
          <w:sz w:val="28"/>
          <w:szCs w:val="28"/>
        </w:rPr>
        <w:t>–</w:t>
      </w:r>
      <w:r w:rsidRPr="003364DE">
        <w:rPr>
          <w:rFonts w:ascii="Times New Roman" w:hAnsi="Times New Roman"/>
          <w:sz w:val="28"/>
          <w:szCs w:val="28"/>
        </w:rPr>
        <w:t xml:space="preserve"> архівний довідник, призначений для обліку та розкриття змісту одиниць зберігання, одиниць обліку, закріплення їх систематизації в межах архівного фонду.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217. Описи справ укладаються окремо на справи постійного та тривалого (понад 10 років) зберігання та з кадрових питань (особового складу).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На справи тимчасового (до 10 років) зберігання описи не складаються. У разі ліквідації чи реорганізації такі описи складаються обов’язково.</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218. Описи справ виконавчого органу міської ради складаються щороку за встановленою формою</w:t>
      </w:r>
      <w:r w:rsidRPr="003364DE">
        <w:rPr>
          <w:rFonts w:ascii="Times New Roman" w:hAnsi="Times New Roman"/>
          <w:color w:val="00B050"/>
          <w:sz w:val="28"/>
          <w:szCs w:val="28"/>
        </w:rPr>
        <w:t xml:space="preserve"> </w:t>
      </w:r>
      <w:r w:rsidRPr="003364DE">
        <w:rPr>
          <w:rFonts w:ascii="Times New Roman" w:hAnsi="Times New Roman"/>
          <w:sz w:val="28"/>
          <w:szCs w:val="28"/>
        </w:rPr>
        <w:t>відповідальною посадовою особою за методичної допомоги працівника архівного відділу міської ради (додаток 19).</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219. Номер опису справ виконавчого органу міської ради повинен складатися з індексу (цифрового позначення) виконавчого органу міської ради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Наприклад, описи справ постійного, тривалого (понад 10 років) зберігання та з кадрових питань (особового складу) виконавчого органу міської ради з </w:t>
      </w:r>
      <w:proofErr w:type="spellStart"/>
      <w:r w:rsidRPr="003364DE">
        <w:rPr>
          <w:rFonts w:ascii="Times New Roman" w:hAnsi="Times New Roman"/>
          <w:sz w:val="28"/>
          <w:szCs w:val="28"/>
        </w:rPr>
        <w:t>інд</w:t>
      </w:r>
      <w:proofErr w:type="spellEnd"/>
      <w:r w:rsidRPr="003364DE">
        <w:rPr>
          <w:rFonts w:ascii="Times New Roman" w:hAnsi="Times New Roman"/>
          <w:sz w:val="28"/>
          <w:szCs w:val="28"/>
        </w:rPr>
        <w:t xml:space="preserve">. 2, що обліковуються за номенклатурою справ і розпочаті у 2016 році, матимуть такі номери: 2 П - 2016; 2Т - 2016; 5 ОС - 2016. 220. </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Під час складання описів справ слід дотримуватися таких вимог:</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кожна справа вноситься до опису під самостійним порядковим номером </w:t>
      </w:r>
      <w:r w:rsidRPr="003364DE">
        <w:rPr>
          <w:rFonts w:ascii="Times New Roman" w:hAnsi="Times New Roman"/>
          <w:sz w:val="28"/>
          <w:szCs w:val="28"/>
        </w:rPr>
        <w:lastRenderedPageBreak/>
        <w:t>(якщо справа має кілька томів або частин, кожний том або частина вносяться до опису під окремим номером);</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графи опису оформлюються відповідно до відомостей, зазначених на обкладинці (титульному аркуші) справи;</w:t>
      </w:r>
    </w:p>
    <w:p w:rsidR="00C4240D"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у разі внесення до опису кількох справ підряд з</w:t>
      </w:r>
      <w:r w:rsidRPr="003364DE">
        <w:rPr>
          <w:sz w:val="28"/>
          <w:szCs w:val="28"/>
        </w:rPr>
        <w:t xml:space="preserve"> </w:t>
      </w:r>
      <w:r w:rsidRPr="003364DE">
        <w:rPr>
          <w:rFonts w:ascii="Times New Roman" w:hAnsi="Times New Roman"/>
          <w:sz w:val="28"/>
          <w:szCs w:val="28"/>
        </w:rPr>
        <w:t>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w:t>
      </w:r>
      <w:r w:rsidRPr="003364DE">
        <w:rPr>
          <w:rFonts w:ascii="Times New Roman" w:hAnsi="Times New Roman"/>
          <w:color w:val="00B050"/>
          <w:sz w:val="28"/>
          <w:szCs w:val="28"/>
        </w:rPr>
        <w:t xml:space="preserve"> </w:t>
      </w:r>
      <w:r w:rsidRPr="003364DE">
        <w:rPr>
          <w:rFonts w:ascii="Times New Roman" w:hAnsi="Times New Roman"/>
          <w:sz w:val="28"/>
          <w:szCs w:val="28"/>
        </w:rPr>
        <w:t>кожній новій сторінці опису заголовок відтворюється повністю);</w:t>
      </w:r>
    </w:p>
    <w:p w:rsidR="00C4240D" w:rsidRDefault="00352E97" w:rsidP="0097251D">
      <w:pPr>
        <w:pStyle w:val="aff2"/>
        <w:widowControl w:val="0"/>
        <w:spacing w:before="0"/>
        <w:ind w:firstLine="709"/>
        <w:contextualSpacing/>
        <w:jc w:val="both"/>
        <w:rPr>
          <w:rFonts w:ascii="Times New Roman" w:hAnsi="Times New Roman"/>
          <w:sz w:val="28"/>
          <w:szCs w:val="28"/>
        </w:rPr>
      </w:pPr>
      <w:r w:rsidRPr="00C4240D">
        <w:rPr>
          <w:rFonts w:ascii="Times New Roman" w:hAnsi="Times New Roman"/>
          <w:sz w:val="28"/>
          <w:szCs w:val="28"/>
        </w:rPr>
        <w:t>графа опису «Примітка» використовується для відміток про особливості фізичного стану справ, про передачу справ іншим виконавчим органам міської ради або іншій установі, про наявність копій документів у справі.</w:t>
      </w:r>
    </w:p>
    <w:p w:rsidR="00C4240D"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221.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4240D"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222. У кінці опису робиться підсумковий запис із зазначенням кількості (цифрами і словами) справ, що обліковуються за описом, перший і останній номери справ за описом, а також обумовлюються особливості нумерації справ в описі (літерні та пропущені номери справ). </w:t>
      </w:r>
    </w:p>
    <w:p w:rsidR="00C4240D"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223.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продовжувались в діловодстві, зазначається: «Документи з цього питання див. також у розділі за ______ рік, № _____».</w:t>
      </w:r>
    </w:p>
    <w:p w:rsidR="00C4240D"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224. Опис справ складається у двох примірниках, один з яких передається разом із справами до архівного відділу міської ради, а інший залишається як контрольний примірник у виконавчому органі міської ради.</w:t>
      </w:r>
    </w:p>
    <w:p w:rsidR="00352E97" w:rsidRPr="003364DE" w:rsidRDefault="00352E97" w:rsidP="0097251D">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225. На основі описів справ виконавчих органів міської ради архівний відділ міської ради готує зведені описи справ постійного та тривалого (понад 10 років) зберігання, з кадрових питань (особового складу).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226. Зведений опис справ постійного зберігання складається у чотирьох примірниках, які після схвалення експертною комісією виконавчого комітету міської ради та експертною комісією архівного відділу міської ради, в установленому порядку подаються для схвалення експертно-перевірною комісією Державного архіву Сумської області, після чого затверджуються</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міським головою. Один примірник затвердженого опису подається Державному архіву Сумської області.</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227. Зведені описи справ тривалого (понад 10 років) зберігання складаються у двох примірниках, схвалюються експертною комісією і затверджуються міським головою.</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228. Опис документів постійного та тривалого (понад 10 років) зберігання, з кадрових питань (особового складу) необхідно здійснювати через два роки після завершення справ у діловодстві, а також передавати документи постійного зберігання відповідно до затверджених описів справ </w:t>
      </w:r>
      <w:r w:rsidRPr="003364DE">
        <w:rPr>
          <w:rFonts w:ascii="Times New Roman" w:hAnsi="Times New Roman"/>
          <w:color w:val="auto"/>
          <w:sz w:val="28"/>
          <w:szCs w:val="28"/>
          <w:lang w:val="uk-UA"/>
        </w:rPr>
        <w:t>до архівного відділу міської ради в установлені законодавством строки.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567"/>
        <w:jc w:val="both"/>
        <w:rPr>
          <w:rFonts w:ascii="Times New Roman" w:hAnsi="Times New Roman"/>
          <w:color w:val="auto"/>
          <w:sz w:val="20"/>
          <w:szCs w:val="28"/>
          <w:lang w:val="uk-UA"/>
        </w:rPr>
      </w:pPr>
    </w:p>
    <w:p w:rsidR="00384AC9" w:rsidRDefault="00384AC9" w:rsidP="0097251D">
      <w:pPr>
        <w:widowControl w:val="0"/>
        <w:tabs>
          <w:tab w:val="left" w:pos="709"/>
        </w:tabs>
        <w:jc w:val="center"/>
        <w:rPr>
          <w:b/>
          <w:sz w:val="28"/>
          <w:szCs w:val="28"/>
          <w:lang w:val="uk-UA"/>
        </w:rPr>
      </w:pPr>
    </w:p>
    <w:p w:rsidR="00352E97" w:rsidRPr="003364DE" w:rsidRDefault="00352E97" w:rsidP="0097251D">
      <w:pPr>
        <w:widowControl w:val="0"/>
        <w:tabs>
          <w:tab w:val="left" w:pos="709"/>
        </w:tabs>
        <w:jc w:val="center"/>
        <w:rPr>
          <w:b/>
          <w:sz w:val="28"/>
          <w:szCs w:val="28"/>
          <w:lang w:val="uk-UA"/>
        </w:rPr>
      </w:pPr>
      <w:r w:rsidRPr="003364DE">
        <w:rPr>
          <w:b/>
          <w:sz w:val="28"/>
          <w:szCs w:val="28"/>
          <w:lang w:val="uk-UA"/>
        </w:rPr>
        <w:lastRenderedPageBreak/>
        <w:t>Оформлення справ, складених у паперовій формі</w:t>
      </w:r>
    </w:p>
    <w:p w:rsidR="00352E97" w:rsidRPr="003364DE" w:rsidRDefault="00352E97" w:rsidP="0097251D">
      <w:pPr>
        <w:widowControl w:val="0"/>
        <w:tabs>
          <w:tab w:val="left" w:pos="709"/>
        </w:tabs>
        <w:jc w:val="center"/>
        <w:rPr>
          <w:sz w:val="20"/>
          <w:szCs w:val="28"/>
          <w:lang w:val="uk-UA"/>
        </w:rPr>
      </w:pP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 xml:space="preserve">229.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Pr="003364DE">
        <w:rPr>
          <w:rFonts w:ascii="Times New Roman" w:hAnsi="Times New Roman"/>
          <w:sz w:val="28"/>
          <w:szCs w:val="28"/>
          <w:lang w:val="uk-UA"/>
        </w:rPr>
        <w:t>засвідчувального</w:t>
      </w:r>
      <w:proofErr w:type="spellEnd"/>
      <w:r w:rsidRPr="003364DE">
        <w:rPr>
          <w:rFonts w:ascii="Times New Roman" w:hAnsi="Times New Roman"/>
          <w:sz w:val="28"/>
          <w:szCs w:val="28"/>
          <w:lang w:val="uk-UA"/>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230.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бухгалтерської</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документації.</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sz w:val="28"/>
          <w:szCs w:val="28"/>
          <w:lang w:val="uk-UA"/>
        </w:rPr>
        <w:t>231.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розпоряджень міського голови, протоколів, зазначаються види і форми звітності тощо).</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sz w:val="28"/>
          <w:szCs w:val="28"/>
          <w:lang w:val="uk-UA"/>
        </w:rPr>
      </w:pPr>
      <w:r w:rsidRPr="003364DE">
        <w:rPr>
          <w:rFonts w:ascii="Times New Roman" w:hAnsi="Times New Roman"/>
          <w:color w:val="auto"/>
          <w:sz w:val="28"/>
          <w:szCs w:val="28"/>
          <w:lang w:val="uk-UA"/>
        </w:rPr>
        <w:t xml:space="preserve">232. </w:t>
      </w:r>
      <w:r w:rsidRPr="003364DE">
        <w:rPr>
          <w:rFonts w:ascii="Times New Roman" w:hAnsi="Times New Roman"/>
          <w:sz w:val="28"/>
          <w:szCs w:val="28"/>
          <w:lang w:val="uk-UA"/>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233. На обкладинках справ, що складаються з кількох томів (частин),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r w:rsidRPr="003364DE">
        <w:rPr>
          <w:rFonts w:ascii="Times New Roman" w:hAnsi="Times New Roman"/>
          <w:color w:val="00B050"/>
          <w:sz w:val="28"/>
          <w:szCs w:val="28"/>
          <w:lang w:val="uk-UA"/>
        </w:rPr>
        <w:t>.</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234. </w:t>
      </w:r>
      <w:r w:rsidRPr="003364DE">
        <w:rPr>
          <w:rFonts w:ascii="Times New Roman" w:hAnsi="Times New Roman"/>
          <w:color w:val="auto"/>
          <w:sz w:val="28"/>
          <w:szCs w:val="28"/>
          <w:lang w:val="uk-UA"/>
        </w:rPr>
        <w:t>На обкладинці справи проставляється номер справи за зведеним описом і за погодженням з працівником, відповідальним за архів, - номер опису і фонду.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235. У разі зміни найменування</w:t>
      </w:r>
      <w:r w:rsidRPr="003364DE">
        <w:rPr>
          <w:rFonts w:ascii="Times New Roman" w:hAnsi="Times New Roman"/>
          <w:color w:val="00B050"/>
          <w:sz w:val="28"/>
          <w:szCs w:val="28"/>
          <w:lang w:val="uk-UA"/>
        </w:rPr>
        <w:t xml:space="preserve"> </w:t>
      </w:r>
      <w:r w:rsidRPr="003364DE">
        <w:rPr>
          <w:rFonts w:ascii="Times New Roman" w:hAnsi="Times New Roman"/>
          <w:sz w:val="28"/>
          <w:szCs w:val="28"/>
          <w:lang w:val="uk-UA"/>
        </w:rPr>
        <w:t>виконавчого комітету міської ради (виконавчого органу міської ради) протягом періоду, який охоплюють документи справи, або під час передачі справи до іншої установи (виконавчого органу міської ради) на обкладинці справи зазначається нове найменування установи (виконавчого органу міської ради), а попереднє береться в дужки.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236.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r w:rsidRPr="003364DE">
        <w:rPr>
          <w:rFonts w:ascii="Times New Roman" w:hAnsi="Times New Roman"/>
          <w:b/>
          <w:sz w:val="28"/>
          <w:szCs w:val="28"/>
          <w:lang w:val="uk-UA"/>
        </w:rPr>
        <w:t xml:space="preserve"> </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237. Справи постійного та тривалого (понад 10 років) зберігання, через два роки після завершення їх ведення передаються працівнику, відповідальному за архів, в упорядкованому стані для подальшого зберігання та користування.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 xml:space="preserve">Справи з кадрових питань (особового складу) зберігаються в </w:t>
      </w:r>
      <w:r w:rsidR="00C3604B">
        <w:rPr>
          <w:rFonts w:ascii="Times New Roman" w:hAnsi="Times New Roman"/>
          <w:color w:val="auto"/>
          <w:sz w:val="28"/>
          <w:szCs w:val="28"/>
          <w:lang w:val="uk-UA"/>
        </w:rPr>
        <w:t>відділі управління персоналом</w:t>
      </w:r>
      <w:r w:rsidRPr="003364DE">
        <w:rPr>
          <w:rFonts w:ascii="Times New Roman" w:hAnsi="Times New Roman"/>
          <w:color w:val="auto"/>
          <w:sz w:val="28"/>
          <w:szCs w:val="28"/>
          <w:lang w:val="uk-UA"/>
        </w:rPr>
        <w:t xml:space="preserve"> апарату міської ради та її виконавчого комітету.</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color w:val="auto"/>
          <w:sz w:val="28"/>
          <w:szCs w:val="28"/>
          <w:lang w:val="uk-UA"/>
        </w:rPr>
        <w:t xml:space="preserve">238. Передача справ працівнику, відповідальному за архів виконавчого комітету міської ради, здійснюється за графіком, погодженим з керівниками </w:t>
      </w:r>
      <w:r w:rsidRPr="003364DE">
        <w:rPr>
          <w:rFonts w:ascii="Times New Roman" w:hAnsi="Times New Roman"/>
          <w:sz w:val="28"/>
          <w:szCs w:val="28"/>
          <w:lang w:val="uk-UA"/>
        </w:rPr>
        <w:t>виконавчих органів міської ради</w:t>
      </w:r>
      <w:r w:rsidRPr="003364DE">
        <w:rPr>
          <w:rFonts w:ascii="Times New Roman" w:hAnsi="Times New Roman"/>
          <w:color w:val="auto"/>
          <w:sz w:val="28"/>
          <w:szCs w:val="28"/>
          <w:lang w:val="uk-UA"/>
        </w:rPr>
        <w:t xml:space="preserve"> і затвердженим керуюч</w:t>
      </w:r>
      <w:r w:rsidR="00C3604B">
        <w:rPr>
          <w:rFonts w:ascii="Times New Roman" w:hAnsi="Times New Roman"/>
          <w:color w:val="auto"/>
          <w:sz w:val="28"/>
          <w:szCs w:val="28"/>
          <w:lang w:val="uk-UA"/>
        </w:rPr>
        <w:t>им</w:t>
      </w:r>
      <w:r w:rsidRPr="003364DE">
        <w:rPr>
          <w:rFonts w:ascii="Times New Roman" w:hAnsi="Times New Roman"/>
          <w:color w:val="auto"/>
          <w:sz w:val="28"/>
          <w:szCs w:val="28"/>
          <w:lang w:val="uk-UA"/>
        </w:rPr>
        <w:t xml:space="preserve"> справами виконавчого комітету міської ради. Якщо окремі справи необхідно залишити у виконавчому органі міської ради для поточної роботи, працівник, відповідальний за  архів оформляє видачу справ у тимчасове користування.</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 xml:space="preserve">239. Приймання-передача кожної справи здійснюється працівником, </w:t>
      </w:r>
      <w:r w:rsidRPr="003364DE">
        <w:rPr>
          <w:rFonts w:ascii="Times New Roman" w:hAnsi="Times New Roman"/>
          <w:sz w:val="28"/>
          <w:szCs w:val="28"/>
          <w:lang w:val="uk-UA"/>
        </w:rPr>
        <w:lastRenderedPageBreak/>
        <w:t>відповідальним за архів виконавчого комітету міської ради в присутності працівника виконавчого органу міської ради, який передає упорядковані та оформлені справи.</w:t>
      </w:r>
    </w:p>
    <w:p w:rsidR="00352E97" w:rsidRPr="003364DE" w:rsidRDefault="00352E97" w:rsidP="0097251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firstLine="709"/>
        <w:jc w:val="both"/>
        <w:rPr>
          <w:rFonts w:ascii="Times New Roman" w:hAnsi="Times New Roman"/>
          <w:color w:val="auto"/>
          <w:sz w:val="28"/>
          <w:szCs w:val="28"/>
          <w:lang w:val="uk-UA"/>
        </w:rPr>
      </w:pPr>
      <w:r w:rsidRPr="003364DE">
        <w:rPr>
          <w:rFonts w:ascii="Times New Roman" w:hAnsi="Times New Roman"/>
          <w:sz w:val="28"/>
          <w:szCs w:val="28"/>
          <w:lang w:val="uk-UA"/>
        </w:rPr>
        <w:t>240. Справи постійного та тривалого (понад 10 років) зберігання передаються до архівного відділу міської ради за описами.</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У кінці кожного примірника опису працівник архівного відділу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виконавчому органу міської ради, усі інші залишаються в архівному відділі міської ради.</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Справи, що передаються до працівника, відповідального за архів повинні бути зв’язані належним чином.</w:t>
      </w:r>
    </w:p>
    <w:p w:rsidR="00352E97" w:rsidRPr="003364DE" w:rsidRDefault="00352E97" w:rsidP="0097251D">
      <w:pPr>
        <w:widowControl w:val="0"/>
        <w:tabs>
          <w:tab w:val="left" w:pos="709"/>
        </w:tabs>
        <w:ind w:firstLine="709"/>
        <w:jc w:val="both"/>
        <w:rPr>
          <w:sz w:val="28"/>
          <w:szCs w:val="28"/>
          <w:lang w:val="uk-UA"/>
        </w:rPr>
      </w:pPr>
      <w:r w:rsidRPr="003364DE">
        <w:rPr>
          <w:sz w:val="28"/>
          <w:szCs w:val="28"/>
          <w:lang w:val="uk-UA"/>
        </w:rPr>
        <w:t>241. У разі реорганізації виконавчого органу міської ради відповідальна особа в період проведення ліквідаційних заходів формує всі документи у справи, оформляє справи і передає їх працівнику, відповідальному за архів, незалежно від строків зберігання. Передача справ здійснюється за описами справ і номенклатурою.</w:t>
      </w:r>
    </w:p>
    <w:p w:rsidR="00352E97" w:rsidRPr="003364DE" w:rsidRDefault="00352E97" w:rsidP="0097251D">
      <w:pPr>
        <w:pStyle w:val="af5"/>
        <w:widowControl w:val="0"/>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Виконавчі органи міської ради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для постійного зберігання до архівного відділу міської ради.</w:t>
      </w:r>
    </w:p>
    <w:p w:rsidR="00352E97" w:rsidRPr="003364DE" w:rsidRDefault="00352E97" w:rsidP="0097251D">
      <w:pPr>
        <w:pStyle w:val="af5"/>
        <w:widowControl w:val="0"/>
        <w:tabs>
          <w:tab w:val="left" w:pos="709"/>
        </w:tabs>
        <w:spacing w:before="0"/>
        <w:jc w:val="both"/>
        <w:rPr>
          <w:rFonts w:ascii="Times New Roman" w:hAnsi="Times New Roman"/>
          <w:sz w:val="28"/>
          <w:szCs w:val="28"/>
        </w:rPr>
      </w:pPr>
    </w:p>
    <w:p w:rsidR="00352E97" w:rsidRPr="003364DE" w:rsidRDefault="00352E97" w:rsidP="0097251D">
      <w:pPr>
        <w:pStyle w:val="af5"/>
        <w:widowControl w:val="0"/>
        <w:tabs>
          <w:tab w:val="left" w:pos="709"/>
        </w:tabs>
        <w:spacing w:before="0"/>
        <w:jc w:val="both"/>
        <w:rPr>
          <w:rFonts w:ascii="Times New Roman" w:hAnsi="Times New Roman"/>
          <w:b/>
          <w:sz w:val="28"/>
          <w:szCs w:val="28"/>
        </w:rPr>
      </w:pPr>
    </w:p>
    <w:p w:rsidR="00352E97" w:rsidRPr="003364DE" w:rsidRDefault="00352E97" w:rsidP="0097251D">
      <w:pPr>
        <w:pStyle w:val="a3"/>
        <w:widowControl w:val="0"/>
      </w:pPr>
      <w:r w:rsidRPr="003364DE">
        <w:t>Керуюч</w:t>
      </w:r>
      <w:r w:rsidR="00126624">
        <w:t>ий</w:t>
      </w:r>
      <w:r w:rsidRPr="003364DE">
        <w:t xml:space="preserve"> справами виконавчого</w:t>
      </w:r>
    </w:p>
    <w:p w:rsidR="00352E97" w:rsidRPr="003364DE" w:rsidRDefault="00352E97" w:rsidP="0097251D">
      <w:pPr>
        <w:pStyle w:val="a3"/>
        <w:widowControl w:val="0"/>
      </w:pPr>
      <w:r w:rsidRPr="003364DE">
        <w:t>комітету міської ради</w:t>
      </w:r>
      <w:r w:rsidRPr="003364DE">
        <w:tab/>
        <w:t xml:space="preserve">                                                 </w:t>
      </w:r>
      <w:r w:rsidR="00126624">
        <w:tab/>
      </w:r>
      <w:r w:rsidR="00126624">
        <w:tab/>
        <w:t>Лариса ГРОМАК</w:t>
      </w:r>
    </w:p>
    <w:p w:rsidR="00352E97" w:rsidRPr="003364DE" w:rsidRDefault="00352E97" w:rsidP="0097251D">
      <w:pPr>
        <w:pStyle w:val="a3"/>
        <w:widowControl w:val="0"/>
      </w:pPr>
    </w:p>
    <w:p w:rsidR="00352E97" w:rsidRPr="003364DE" w:rsidRDefault="00352E97" w:rsidP="0097251D">
      <w:pPr>
        <w:pStyle w:val="a3"/>
        <w:widowControl w:val="0"/>
      </w:pPr>
      <w:r w:rsidRPr="003364DE">
        <w:t>Начальник організаційно-контрольного відділу</w:t>
      </w:r>
    </w:p>
    <w:p w:rsidR="00352E97" w:rsidRPr="003364DE" w:rsidRDefault="00352E97" w:rsidP="0097251D">
      <w:pPr>
        <w:pStyle w:val="a3"/>
        <w:widowControl w:val="0"/>
        <w:tabs>
          <w:tab w:val="left" w:pos="7088"/>
        </w:tabs>
      </w:pPr>
      <w:r w:rsidRPr="003364DE">
        <w:t xml:space="preserve">апарату міської ради та її виконавчого комітету            Тетяна </w:t>
      </w:r>
      <w:r w:rsidR="00126624">
        <w:t>БОНДАРЕВА</w:t>
      </w: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84AC9" w:rsidRDefault="00384AC9" w:rsidP="00384AC9">
      <w:pPr>
        <w:pStyle w:val="ShapkaDocumentu"/>
        <w:keepNext w:val="0"/>
        <w:keepLines w:val="0"/>
        <w:widowControl w:val="0"/>
        <w:spacing w:after="0"/>
        <w:ind w:left="5954"/>
        <w:jc w:val="left"/>
        <w:rPr>
          <w:rFonts w:ascii="Times New Roman" w:hAnsi="Times New Roman"/>
          <w:sz w:val="28"/>
          <w:szCs w:val="28"/>
        </w:rPr>
      </w:pPr>
    </w:p>
    <w:p w:rsidR="00352E97" w:rsidRPr="003364DE" w:rsidRDefault="00352E97" w:rsidP="00352E97">
      <w:pPr>
        <w:pStyle w:val="ShapkaDocumentu"/>
        <w:keepLines w:val="0"/>
        <w:spacing w:after="0"/>
        <w:ind w:left="5954"/>
        <w:jc w:val="left"/>
        <w:rPr>
          <w:rFonts w:ascii="Times New Roman" w:hAnsi="Times New Roman"/>
          <w:sz w:val="28"/>
          <w:szCs w:val="28"/>
        </w:rPr>
      </w:pPr>
      <w:r w:rsidRPr="003364DE">
        <w:rPr>
          <w:rFonts w:ascii="Times New Roman" w:hAnsi="Times New Roman"/>
          <w:sz w:val="28"/>
          <w:szCs w:val="28"/>
        </w:rPr>
        <w:lastRenderedPageBreak/>
        <w:t xml:space="preserve">Додаток 1 </w:t>
      </w:r>
      <w:r w:rsidRPr="003364DE">
        <w:rPr>
          <w:rFonts w:ascii="Times New Roman" w:hAnsi="Times New Roman"/>
          <w:sz w:val="28"/>
          <w:szCs w:val="28"/>
        </w:rPr>
        <w:br/>
        <w:t>до Інструкції</w:t>
      </w:r>
      <w:r w:rsidRPr="003364DE">
        <w:rPr>
          <w:rFonts w:ascii="Times New Roman" w:hAnsi="Times New Roman"/>
          <w:sz w:val="28"/>
          <w:szCs w:val="28"/>
        </w:rPr>
        <w:br/>
        <w:t>(пункт 7)</w:t>
      </w:r>
    </w:p>
    <w:p w:rsidR="00352E97" w:rsidRPr="003364DE" w:rsidRDefault="00352E97" w:rsidP="00352E97">
      <w:pPr>
        <w:pStyle w:val="afe"/>
        <w:keepLines w:val="0"/>
        <w:tabs>
          <w:tab w:val="left" w:pos="709"/>
        </w:tabs>
        <w:spacing w:before="0" w:after="0"/>
        <w:rPr>
          <w:rFonts w:ascii="Times New Roman" w:hAnsi="Times New Roman"/>
          <w:sz w:val="28"/>
          <w:szCs w:val="28"/>
        </w:rPr>
      </w:pPr>
    </w:p>
    <w:p w:rsidR="00352E97" w:rsidRPr="003364DE" w:rsidRDefault="00352E97" w:rsidP="00352E97">
      <w:pPr>
        <w:pStyle w:val="afe"/>
        <w:keepLines w:val="0"/>
        <w:tabs>
          <w:tab w:val="left" w:pos="709"/>
        </w:tabs>
        <w:spacing w:before="0" w:after="0"/>
        <w:rPr>
          <w:rFonts w:ascii="Times New Roman" w:hAnsi="Times New Roman"/>
          <w:sz w:val="28"/>
          <w:szCs w:val="28"/>
        </w:rPr>
      </w:pPr>
      <w:r w:rsidRPr="003364DE">
        <w:rPr>
          <w:rFonts w:ascii="Times New Roman" w:hAnsi="Times New Roman"/>
          <w:sz w:val="28"/>
          <w:szCs w:val="28"/>
        </w:rPr>
        <w:t xml:space="preserve">ЗАГАЛЬНІ ПРАВИЛА </w:t>
      </w:r>
      <w:r w:rsidRPr="003364DE">
        <w:rPr>
          <w:rFonts w:ascii="Times New Roman" w:hAnsi="Times New Roman"/>
          <w:sz w:val="28"/>
          <w:szCs w:val="28"/>
        </w:rPr>
        <w:br/>
        <w:t>оформлення документів</w:t>
      </w:r>
    </w:p>
    <w:p w:rsidR="00352E97" w:rsidRPr="003364DE" w:rsidRDefault="00352E97" w:rsidP="00352E97">
      <w:pPr>
        <w:pStyle w:val="aff2"/>
        <w:keepNext/>
        <w:tabs>
          <w:tab w:val="left" w:pos="709"/>
        </w:tabs>
        <w:spacing w:before="0"/>
        <w:jc w:val="both"/>
        <w:rPr>
          <w:rFonts w:ascii="Times New Roman" w:hAnsi="Times New Roman"/>
          <w:sz w:val="28"/>
          <w:szCs w:val="28"/>
        </w:rPr>
      </w:pPr>
    </w:p>
    <w:p w:rsidR="00352E97" w:rsidRPr="003364DE" w:rsidRDefault="00352E97" w:rsidP="00352E97">
      <w:pPr>
        <w:pStyle w:val="aff2"/>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1. Для друкування текстів службових документів використовується гарнітура </w:t>
      </w:r>
      <w:proofErr w:type="spellStart"/>
      <w:r w:rsidRPr="003364DE">
        <w:rPr>
          <w:rFonts w:ascii="Times New Roman" w:hAnsi="Times New Roman"/>
          <w:sz w:val="28"/>
          <w:szCs w:val="28"/>
        </w:rPr>
        <w:t>Times</w:t>
      </w:r>
      <w:proofErr w:type="spellEnd"/>
      <w:r w:rsidRPr="003364DE">
        <w:rPr>
          <w:rFonts w:ascii="Times New Roman" w:hAnsi="Times New Roman"/>
          <w:sz w:val="28"/>
          <w:szCs w:val="28"/>
        </w:rPr>
        <w:t xml:space="preserve"> </w:t>
      </w:r>
      <w:proofErr w:type="spellStart"/>
      <w:r w:rsidRPr="003364DE">
        <w:rPr>
          <w:rFonts w:ascii="Times New Roman" w:hAnsi="Times New Roman"/>
          <w:sz w:val="28"/>
          <w:szCs w:val="28"/>
        </w:rPr>
        <w:t>New</w:t>
      </w:r>
      <w:proofErr w:type="spellEnd"/>
      <w:r w:rsidRPr="003364DE">
        <w:rPr>
          <w:rFonts w:ascii="Times New Roman" w:hAnsi="Times New Roman"/>
          <w:sz w:val="28"/>
          <w:szCs w:val="28"/>
        </w:rPr>
        <w:t xml:space="preserve"> </w:t>
      </w:r>
      <w:proofErr w:type="spellStart"/>
      <w:r w:rsidRPr="003364DE">
        <w:rPr>
          <w:rFonts w:ascii="Times New Roman" w:hAnsi="Times New Roman"/>
          <w:sz w:val="28"/>
          <w:szCs w:val="28"/>
        </w:rPr>
        <w:t>Roman</w:t>
      </w:r>
      <w:proofErr w:type="spellEnd"/>
      <w:r w:rsidRPr="003364DE">
        <w:rPr>
          <w:rFonts w:ascii="Times New Roman" w:hAnsi="Times New Roman"/>
          <w:sz w:val="28"/>
          <w:szCs w:val="28"/>
        </w:rPr>
        <w:t xml:space="preserve"> та шрифт розміром 12-14 друкарських пунктів або 8-12 друкарських пунктів для друкування реквізиту «Власне </w:t>
      </w:r>
      <w:proofErr w:type="spellStart"/>
      <w:r w:rsidRPr="003364DE">
        <w:rPr>
          <w:rFonts w:ascii="Times New Roman" w:hAnsi="Times New Roman"/>
          <w:sz w:val="28"/>
          <w:szCs w:val="28"/>
        </w:rPr>
        <w:t>імя</w:t>
      </w:r>
      <w:proofErr w:type="spellEnd"/>
      <w:r w:rsidRPr="003364DE">
        <w:rPr>
          <w:rFonts w:ascii="Times New Roman" w:hAnsi="Times New Roman"/>
          <w:sz w:val="28"/>
          <w:szCs w:val="28"/>
        </w:rPr>
        <w:t>, прізвище виконавця і номер його телефону», виносок, оформлення таблиць, пояснювальних написів до окремих елементів тексту документа або його реквізитів тощо.</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2. При оформленні застосовується шрифт:</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напівжирний шрифт великими літерами — для назви виду документа. У назвах додатків нормативно-правового характеру (положення, інструкції, правила, порядки тощо), що затверджуються розпорядчими документами, великими літерами на окремому рядку друкується тільки перше слово;</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напівжирний (прямий) — для заголовків, підзаголовків, назв розділів, підрозділів тощо та короткого змісту документа.</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3. При оформленні текстів міжрядковий інтервал повинен становити:</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1,5 — для складових частин реквізитів «Адресат», «Гриф погодження»</w:t>
      </w:r>
      <w:r w:rsidR="002A58E9">
        <w:rPr>
          <w:rFonts w:ascii="Times New Roman" w:hAnsi="Times New Roman"/>
          <w:sz w:val="28"/>
          <w:szCs w:val="28"/>
        </w:rPr>
        <w:t xml:space="preserve"> </w:t>
      </w:r>
      <w:r w:rsidRPr="003364DE">
        <w:rPr>
          <w:rFonts w:ascii="Times New Roman" w:hAnsi="Times New Roman"/>
          <w:sz w:val="28"/>
          <w:szCs w:val="28"/>
        </w:rPr>
        <w:t>та «Гриф затвердження» (грифи погодження і затвердження напівжирним шрифтом не виділяються, текст вирівнюється по лівому полю. Риска на місці, де має бути підпис, не друкується);</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1,5-3 — для відокремлення реквізитів документа один від одного, а також риски вкінці додатка до додатка.</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4. Власне ім’я та прізвище в реквізиті «Підпис» розміщується на рівні останнього рядка назви посади.</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7. При оформленні документів відступ від межі лівого поля документа становить:</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125 міліметрів — для власного імені та прізвища реквізиту «Підпис» (якщо документ має альбомну орієнтацію – 155 міліметрів);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104 міліметри — для реквізиту «Гриф затвердження», слово «Додаток» (якщо документ має альбомну орієнтацію – 185 міліметрів);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92 міліметри — для реквізиту «Адресат»;</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12,5 міліметрів — для абзаців у тексті;</w:t>
      </w:r>
    </w:p>
    <w:p w:rsidR="00352E97" w:rsidRPr="003364DE" w:rsidRDefault="00352E97" w:rsidP="00352E97">
      <w:pPr>
        <w:widowControl w:val="0"/>
        <w:autoSpaceDE w:val="0"/>
        <w:autoSpaceDN w:val="0"/>
        <w:adjustRightInd w:val="0"/>
        <w:ind w:firstLine="709"/>
        <w:contextualSpacing/>
        <w:jc w:val="both"/>
        <w:rPr>
          <w:rFonts w:eastAsia="Calibri"/>
          <w:sz w:val="28"/>
          <w:szCs w:val="28"/>
          <w:lang w:val="uk-UA" w:eastAsia="en-US"/>
        </w:rPr>
      </w:pPr>
      <w:r w:rsidRPr="003364DE">
        <w:rPr>
          <w:rFonts w:eastAsia="Calibri"/>
          <w:sz w:val="28"/>
          <w:szCs w:val="28"/>
          <w:lang w:val="uk-UA" w:eastAsia="en-US"/>
        </w:rPr>
        <w:t xml:space="preserve">0 міліметрів: </w:t>
      </w:r>
    </w:p>
    <w:p w:rsidR="00352E97" w:rsidRPr="003364DE" w:rsidRDefault="00352E97" w:rsidP="00352E97">
      <w:pPr>
        <w:widowControl w:val="0"/>
        <w:autoSpaceDE w:val="0"/>
        <w:autoSpaceDN w:val="0"/>
        <w:adjustRightInd w:val="0"/>
        <w:ind w:firstLine="709"/>
        <w:contextualSpacing/>
        <w:jc w:val="right"/>
        <w:rPr>
          <w:szCs w:val="28"/>
          <w:lang w:val="uk-UA"/>
        </w:rPr>
        <w:sectPr w:rsidR="00352E97" w:rsidRPr="003364DE" w:rsidSect="00CE05FA">
          <w:headerReference w:type="default" r:id="rId10"/>
          <w:pgSz w:w="11909" w:h="16834"/>
          <w:pgMar w:top="851" w:right="567" w:bottom="1077" w:left="1701" w:header="720" w:footer="720" w:gutter="0"/>
          <w:paperSrc w:first="7" w:other="7"/>
          <w:cols w:space="60"/>
          <w:noEndnote/>
          <w:titlePg/>
          <w:docGrid w:linePitch="326"/>
        </w:sectPr>
      </w:pPr>
    </w:p>
    <w:p w:rsidR="00352E97" w:rsidRPr="002A58E9" w:rsidRDefault="00352E97" w:rsidP="00352E97">
      <w:pPr>
        <w:widowControl w:val="0"/>
        <w:autoSpaceDE w:val="0"/>
        <w:autoSpaceDN w:val="0"/>
        <w:adjustRightInd w:val="0"/>
        <w:ind w:firstLine="709"/>
        <w:contextualSpacing/>
        <w:jc w:val="right"/>
        <w:rPr>
          <w:sz w:val="28"/>
          <w:szCs w:val="28"/>
          <w:lang w:val="uk-UA"/>
        </w:rPr>
      </w:pPr>
      <w:r w:rsidRPr="002A58E9">
        <w:rPr>
          <w:sz w:val="28"/>
          <w:szCs w:val="28"/>
          <w:lang w:val="uk-UA"/>
        </w:rPr>
        <w:lastRenderedPageBreak/>
        <w:t>Продовження додатка 1</w:t>
      </w:r>
    </w:p>
    <w:p w:rsidR="00352E97" w:rsidRPr="003364DE" w:rsidRDefault="00352E97" w:rsidP="00352E97">
      <w:pPr>
        <w:widowControl w:val="0"/>
        <w:autoSpaceDE w:val="0"/>
        <w:autoSpaceDN w:val="0"/>
        <w:adjustRightInd w:val="0"/>
        <w:ind w:firstLine="709"/>
        <w:contextualSpacing/>
        <w:jc w:val="right"/>
        <w:rPr>
          <w:szCs w:val="28"/>
          <w:lang w:val="uk-UA"/>
        </w:rPr>
      </w:pPr>
    </w:p>
    <w:p w:rsidR="00352E97" w:rsidRPr="003364DE" w:rsidRDefault="00352E97" w:rsidP="00352E97">
      <w:pPr>
        <w:widowControl w:val="0"/>
        <w:autoSpaceDE w:val="0"/>
        <w:autoSpaceDN w:val="0"/>
        <w:adjustRightInd w:val="0"/>
        <w:ind w:firstLine="709"/>
        <w:contextualSpacing/>
        <w:jc w:val="right"/>
        <w:rPr>
          <w:rFonts w:eastAsia="Calibri"/>
          <w:sz w:val="28"/>
          <w:szCs w:val="28"/>
          <w:lang w:val="uk-UA" w:eastAsia="en-US"/>
        </w:rPr>
      </w:pPr>
      <w:r w:rsidRPr="003364DE">
        <w:rPr>
          <w:rFonts w:eastAsia="Calibri"/>
          <w:sz w:val="28"/>
          <w:szCs w:val="28"/>
          <w:lang w:val="uk-UA" w:eastAsia="en-US"/>
        </w:rPr>
        <w:t xml:space="preserve">для слів: «СЛУХАЛИ», «ВИСТУПИЛИ», «ВИРІШИЛИ», «УХВАЛИЛИ», </w:t>
      </w:r>
    </w:p>
    <w:p w:rsidR="00352E97" w:rsidRPr="003364DE" w:rsidRDefault="00352E97" w:rsidP="00352E97">
      <w:pPr>
        <w:widowControl w:val="0"/>
        <w:autoSpaceDE w:val="0"/>
        <w:autoSpaceDN w:val="0"/>
        <w:adjustRightInd w:val="0"/>
        <w:contextualSpacing/>
        <w:jc w:val="both"/>
        <w:rPr>
          <w:rFonts w:eastAsia="Calibri"/>
          <w:sz w:val="28"/>
          <w:szCs w:val="28"/>
          <w:lang w:val="uk-UA" w:eastAsia="en-US"/>
        </w:rPr>
      </w:pPr>
      <w:r w:rsidRPr="003364DE">
        <w:rPr>
          <w:rFonts w:eastAsia="Calibri"/>
          <w:sz w:val="28"/>
          <w:szCs w:val="28"/>
          <w:lang w:val="uk-UA" w:eastAsia="en-US"/>
        </w:rPr>
        <w:t xml:space="preserve">«НАКАЗУЮ»; </w:t>
      </w:r>
    </w:p>
    <w:p w:rsidR="00352E97" w:rsidRPr="003364DE" w:rsidRDefault="00352E97" w:rsidP="00352E97">
      <w:pPr>
        <w:widowControl w:val="0"/>
        <w:autoSpaceDE w:val="0"/>
        <w:autoSpaceDN w:val="0"/>
        <w:adjustRightInd w:val="0"/>
        <w:ind w:firstLine="709"/>
        <w:contextualSpacing/>
        <w:jc w:val="both"/>
        <w:rPr>
          <w:rFonts w:eastAsia="Calibri"/>
          <w:szCs w:val="26"/>
          <w:lang w:val="uk-UA" w:eastAsia="en-US"/>
        </w:rPr>
      </w:pPr>
      <w:r w:rsidRPr="003364DE">
        <w:rPr>
          <w:rFonts w:eastAsia="Calibri"/>
          <w:sz w:val="28"/>
          <w:szCs w:val="28"/>
          <w:lang w:val="uk-UA" w:eastAsia="en-US"/>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3364DE">
        <w:rPr>
          <w:rFonts w:eastAsia="Calibri"/>
          <w:sz w:val="28"/>
          <w:szCs w:val="28"/>
          <w:lang w:val="uk-UA" w:eastAsia="en-US"/>
        </w:rPr>
        <w:t>засвідчувального</w:t>
      </w:r>
      <w:proofErr w:type="spellEnd"/>
      <w:r w:rsidRPr="003364DE">
        <w:rPr>
          <w:rFonts w:eastAsia="Calibri"/>
          <w:sz w:val="28"/>
          <w:szCs w:val="28"/>
          <w:lang w:val="uk-UA" w:eastAsia="en-US"/>
        </w:rPr>
        <w:t xml:space="preserve"> напису «Згідно з оригіналом» та для першого реквізиту «Гриф затвердження», якщо їх у документі два.</w:t>
      </w:r>
      <w:r w:rsidRPr="003364DE">
        <w:rPr>
          <w:rFonts w:eastAsia="Calibri"/>
          <w:szCs w:val="26"/>
          <w:lang w:val="uk-UA" w:eastAsia="en-US"/>
        </w:rPr>
        <w:t xml:space="preserve"> </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8. Під час оформлення документів (додатків до них) на двох і більше сторінках друга та наступні сторінки повинні бути пронумеровані. </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 Номер сторінки має бути надрукований </w:t>
      </w:r>
      <w:proofErr w:type="spellStart"/>
      <w:r w:rsidRPr="003364DE">
        <w:rPr>
          <w:rFonts w:ascii="Times New Roman" w:hAnsi="Times New Roman"/>
          <w:sz w:val="28"/>
          <w:szCs w:val="28"/>
        </w:rPr>
        <w:t>гарнітурою</w:t>
      </w:r>
      <w:proofErr w:type="spellEnd"/>
      <w:r w:rsidRPr="003364DE">
        <w:rPr>
          <w:rFonts w:ascii="Times New Roman" w:hAnsi="Times New Roman"/>
          <w:sz w:val="28"/>
          <w:szCs w:val="28"/>
        </w:rPr>
        <w:t xml:space="preserve"> </w:t>
      </w:r>
      <w:proofErr w:type="spellStart"/>
      <w:r w:rsidRPr="003364DE">
        <w:rPr>
          <w:rFonts w:ascii="Times New Roman" w:hAnsi="Times New Roman"/>
          <w:sz w:val="28"/>
          <w:szCs w:val="28"/>
        </w:rPr>
        <w:t>Times</w:t>
      </w:r>
      <w:proofErr w:type="spellEnd"/>
      <w:r w:rsidRPr="003364DE">
        <w:rPr>
          <w:rFonts w:ascii="Times New Roman" w:hAnsi="Times New Roman"/>
          <w:sz w:val="28"/>
          <w:szCs w:val="28"/>
        </w:rPr>
        <w:t xml:space="preserve"> </w:t>
      </w:r>
      <w:proofErr w:type="spellStart"/>
      <w:r w:rsidRPr="003364DE">
        <w:rPr>
          <w:rFonts w:ascii="Times New Roman" w:hAnsi="Times New Roman"/>
          <w:sz w:val="28"/>
          <w:szCs w:val="28"/>
        </w:rPr>
        <w:t>New</w:t>
      </w:r>
      <w:proofErr w:type="spellEnd"/>
      <w:r w:rsidRPr="003364DE">
        <w:rPr>
          <w:rFonts w:ascii="Times New Roman" w:hAnsi="Times New Roman"/>
          <w:sz w:val="28"/>
          <w:szCs w:val="28"/>
        </w:rPr>
        <w:t xml:space="preserve"> </w:t>
      </w:r>
      <w:proofErr w:type="spellStart"/>
      <w:r w:rsidRPr="003364DE">
        <w:rPr>
          <w:rFonts w:ascii="Times New Roman" w:hAnsi="Times New Roman"/>
          <w:sz w:val="28"/>
          <w:szCs w:val="28"/>
        </w:rPr>
        <w:t>Roman</w:t>
      </w:r>
      <w:proofErr w:type="spellEnd"/>
      <w:r w:rsidRPr="003364DE">
        <w:rPr>
          <w:rFonts w:ascii="Times New Roman" w:hAnsi="Times New Roman"/>
          <w:sz w:val="28"/>
          <w:szCs w:val="28"/>
        </w:rPr>
        <w:t xml:space="preserve"> та шрифтом того ж розміру, що й текст самого документа (12 – 14 друкарських пунктів).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10. Тексти документів друкуються на одному боці аркуша. Документи зі строком зберігання до 5 років можна друкувати на лицьовому і зворотному боці аркуша. </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11. QR-код розміром 21 на 21 мм розміщується в нижньому лівому куті першої сторінки документа.</w:t>
      </w:r>
    </w:p>
    <w:p w:rsidR="00352E97" w:rsidRPr="003364DE" w:rsidRDefault="00352E97" w:rsidP="00352E97">
      <w:pPr>
        <w:autoSpaceDE w:val="0"/>
        <w:autoSpaceDN w:val="0"/>
        <w:adjustRightInd w:val="0"/>
        <w:ind w:firstLine="709"/>
        <w:jc w:val="both"/>
        <w:rPr>
          <w:sz w:val="28"/>
          <w:szCs w:val="28"/>
          <w:lang w:val="uk-UA"/>
        </w:rPr>
      </w:pPr>
      <w:r w:rsidRPr="003364DE">
        <w:rPr>
          <w:sz w:val="28"/>
          <w:szCs w:val="28"/>
          <w:lang w:val="uk-UA"/>
        </w:rPr>
        <w:t xml:space="preserve">12. Риска вкінці додатка до додатка розташовується по центру і друкується за допомогою 15 знаків нижнього підкреслювання </w:t>
      </w:r>
      <w:proofErr w:type="spellStart"/>
      <w:r w:rsidRPr="003364DE">
        <w:rPr>
          <w:sz w:val="28"/>
          <w:szCs w:val="28"/>
          <w:lang w:val="uk-UA"/>
        </w:rPr>
        <w:t>гарнітурою</w:t>
      </w:r>
      <w:proofErr w:type="spellEnd"/>
      <w:r w:rsidRPr="003364DE">
        <w:rPr>
          <w:sz w:val="28"/>
          <w:szCs w:val="28"/>
          <w:lang w:val="uk-UA"/>
        </w:rPr>
        <w:t xml:space="preserve"> </w:t>
      </w:r>
      <w:proofErr w:type="spellStart"/>
      <w:r w:rsidRPr="003364DE">
        <w:rPr>
          <w:sz w:val="28"/>
          <w:szCs w:val="28"/>
          <w:lang w:val="uk-UA"/>
        </w:rPr>
        <w:t>Times</w:t>
      </w:r>
      <w:proofErr w:type="spellEnd"/>
      <w:r w:rsidRPr="003364DE">
        <w:rPr>
          <w:sz w:val="28"/>
          <w:szCs w:val="28"/>
          <w:lang w:val="uk-UA"/>
        </w:rPr>
        <w:t xml:space="preserve"> </w:t>
      </w:r>
      <w:proofErr w:type="spellStart"/>
      <w:r w:rsidRPr="003364DE">
        <w:rPr>
          <w:sz w:val="28"/>
          <w:szCs w:val="28"/>
          <w:lang w:val="uk-UA"/>
        </w:rPr>
        <w:t>New</w:t>
      </w:r>
      <w:proofErr w:type="spellEnd"/>
      <w:r w:rsidRPr="003364DE">
        <w:rPr>
          <w:sz w:val="28"/>
          <w:szCs w:val="28"/>
          <w:lang w:val="uk-UA"/>
        </w:rPr>
        <w:t xml:space="preserve"> </w:t>
      </w:r>
      <w:proofErr w:type="spellStart"/>
      <w:r w:rsidRPr="003364DE">
        <w:rPr>
          <w:sz w:val="28"/>
          <w:szCs w:val="28"/>
          <w:lang w:val="uk-UA"/>
        </w:rPr>
        <w:t>Roman</w:t>
      </w:r>
      <w:proofErr w:type="spellEnd"/>
      <w:r w:rsidRPr="003364DE">
        <w:rPr>
          <w:sz w:val="28"/>
          <w:szCs w:val="28"/>
          <w:lang w:val="uk-UA"/>
        </w:rPr>
        <w:t xml:space="preserve"> та шрифт розміром 14 друкарських пунктів.</w:t>
      </w:r>
    </w:p>
    <w:p w:rsidR="00352E97" w:rsidRPr="003364DE" w:rsidRDefault="00352E97" w:rsidP="00352E97">
      <w:pPr>
        <w:pStyle w:val="3"/>
        <w:keepNext w:val="0"/>
        <w:spacing w:before="0"/>
        <w:ind w:left="0" w:firstLine="709"/>
        <w:contextualSpacing/>
        <w:rPr>
          <w:b w:val="0"/>
          <w:i/>
        </w:rPr>
      </w:pPr>
    </w:p>
    <w:p w:rsidR="00352E97" w:rsidRPr="003364DE" w:rsidRDefault="00352E97" w:rsidP="00742434">
      <w:pPr>
        <w:widowControl w:val="0"/>
        <w:contextualSpacing/>
        <w:jc w:val="center"/>
        <w:rPr>
          <w:szCs w:val="28"/>
        </w:rPr>
      </w:pPr>
      <w:r w:rsidRPr="003364DE">
        <w:rPr>
          <w:sz w:val="28"/>
          <w:szCs w:val="28"/>
          <w:lang w:val="uk-UA"/>
        </w:rPr>
        <w:t>_______________</w:t>
      </w:r>
      <w:r w:rsidRPr="003364DE">
        <w:rPr>
          <w:sz w:val="28"/>
          <w:szCs w:val="28"/>
        </w:rPr>
        <w:tab/>
      </w:r>
    </w:p>
    <w:p w:rsidR="00352E97" w:rsidRPr="003364DE" w:rsidRDefault="00352E97" w:rsidP="00352E97">
      <w:pPr>
        <w:pStyle w:val="aff2"/>
        <w:keepNext/>
        <w:tabs>
          <w:tab w:val="left" w:pos="709"/>
        </w:tabs>
        <w:spacing w:before="0"/>
        <w:ind w:firstLine="709"/>
        <w:jc w:val="both"/>
        <w:rPr>
          <w:rFonts w:ascii="Times New Roman" w:hAnsi="Times New Roman"/>
          <w:sz w:val="28"/>
          <w:szCs w:val="28"/>
        </w:rPr>
      </w:pPr>
    </w:p>
    <w:p w:rsidR="00352E97" w:rsidRPr="003364DE" w:rsidRDefault="00352E97" w:rsidP="00352E97">
      <w:pPr>
        <w:pStyle w:val="aff2"/>
        <w:keepNext/>
        <w:tabs>
          <w:tab w:val="left" w:pos="709"/>
        </w:tabs>
        <w:spacing w:before="0"/>
        <w:ind w:firstLine="709"/>
        <w:jc w:val="both"/>
        <w:rPr>
          <w:rFonts w:ascii="Times New Roman" w:hAnsi="Times New Roman"/>
          <w:sz w:val="28"/>
          <w:szCs w:val="28"/>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ind w:left="5954"/>
        <w:rPr>
          <w:sz w:val="28"/>
          <w:szCs w:val="28"/>
          <w:lang w:val="uk-UA"/>
        </w:rPr>
      </w:pPr>
      <w:r w:rsidRPr="003364DE">
        <w:rPr>
          <w:sz w:val="28"/>
          <w:szCs w:val="28"/>
          <w:lang w:val="uk-UA"/>
        </w:rPr>
        <w:lastRenderedPageBreak/>
        <w:t>Додаток 2</w:t>
      </w:r>
    </w:p>
    <w:p w:rsidR="00352E97" w:rsidRPr="003364DE" w:rsidRDefault="00352E97" w:rsidP="00352E97">
      <w:pPr>
        <w:ind w:left="5954"/>
        <w:rPr>
          <w:sz w:val="28"/>
          <w:szCs w:val="28"/>
          <w:lang w:val="uk-UA"/>
        </w:rPr>
      </w:pPr>
      <w:r w:rsidRPr="003364DE">
        <w:rPr>
          <w:sz w:val="28"/>
          <w:szCs w:val="28"/>
          <w:lang w:val="uk-UA"/>
        </w:rPr>
        <w:t>до Інструкції</w:t>
      </w:r>
      <w:r w:rsidRPr="003364DE">
        <w:rPr>
          <w:sz w:val="28"/>
          <w:szCs w:val="28"/>
          <w:lang w:val="uk-UA"/>
        </w:rPr>
        <w:br/>
        <w:t>(пункт 20)</w:t>
      </w:r>
    </w:p>
    <w:p w:rsidR="00352E97" w:rsidRPr="003364DE" w:rsidRDefault="00352E97" w:rsidP="00352E97">
      <w:pPr>
        <w:ind w:left="6804" w:firstLine="709"/>
        <w:rPr>
          <w:sz w:val="28"/>
          <w:szCs w:val="28"/>
          <w:lang w:val="uk-UA"/>
        </w:rPr>
      </w:pPr>
    </w:p>
    <w:p w:rsidR="00352E97" w:rsidRPr="003364DE" w:rsidRDefault="00352E97" w:rsidP="00352E97">
      <w:pPr>
        <w:pStyle w:val="ShapkaDocumentu"/>
        <w:ind w:left="0" w:firstLine="709"/>
        <w:rPr>
          <w:rFonts w:ascii="Times New Roman" w:hAnsi="Times New Roman"/>
          <w:sz w:val="28"/>
          <w:szCs w:val="28"/>
        </w:rPr>
      </w:pPr>
      <w:r w:rsidRPr="003364DE">
        <w:rPr>
          <w:rFonts w:ascii="Times New Roman" w:hAnsi="Times New Roman"/>
          <w:sz w:val="28"/>
          <w:szCs w:val="28"/>
        </w:rPr>
        <w:t xml:space="preserve"> </w:t>
      </w:r>
      <w:r w:rsidRPr="003364DE">
        <w:rPr>
          <w:rFonts w:ascii="Times New Roman" w:hAnsi="Times New Roman"/>
          <w:noProof/>
          <w:sz w:val="28"/>
          <w:szCs w:val="28"/>
          <w:lang w:eastAsia="uk-UA"/>
        </w:rPr>
        <w:drawing>
          <wp:inline distT="0" distB="0" distL="0" distR="0">
            <wp:extent cx="452755" cy="61277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755" cy="612775"/>
                    </a:xfrm>
                    <a:prstGeom prst="rect">
                      <a:avLst/>
                    </a:prstGeom>
                    <a:noFill/>
                    <a:ln>
                      <a:noFill/>
                    </a:ln>
                  </pic:spPr>
                </pic:pic>
              </a:graphicData>
            </a:graphic>
          </wp:inline>
        </w:drawing>
      </w:r>
    </w:p>
    <w:p w:rsidR="00352E97" w:rsidRPr="003364DE" w:rsidRDefault="00352E97" w:rsidP="00352E97">
      <w:pPr>
        <w:spacing w:after="120"/>
        <w:ind w:firstLine="709"/>
        <w:jc w:val="center"/>
        <w:rPr>
          <w:b/>
          <w:bCs/>
          <w:sz w:val="28"/>
          <w:szCs w:val="28"/>
          <w:lang w:val="uk-UA"/>
        </w:rPr>
      </w:pPr>
      <w:r w:rsidRPr="003364DE">
        <w:rPr>
          <w:b/>
          <w:bCs/>
          <w:sz w:val="28"/>
          <w:szCs w:val="28"/>
          <w:lang w:val="uk-UA"/>
        </w:rPr>
        <w:t>ГЛУХІВСЬКА МІСЬКА РАДА СУМСЬКОЇ ОБЛАСТІ</w:t>
      </w:r>
    </w:p>
    <w:p w:rsidR="00352E97" w:rsidRPr="003364DE" w:rsidRDefault="00352E97" w:rsidP="00352E97">
      <w:pPr>
        <w:spacing w:after="120"/>
        <w:ind w:firstLine="709"/>
        <w:jc w:val="center"/>
        <w:rPr>
          <w:b/>
          <w:bCs/>
          <w:sz w:val="28"/>
          <w:szCs w:val="28"/>
          <w:lang w:val="uk-UA"/>
        </w:rPr>
      </w:pPr>
      <w:r w:rsidRPr="003364DE">
        <w:rPr>
          <w:b/>
          <w:bCs/>
          <w:sz w:val="28"/>
          <w:szCs w:val="28"/>
          <w:lang w:val="uk-UA"/>
        </w:rPr>
        <w:t>ВИКОНАВЧИЙ КОМІТЕТ</w:t>
      </w:r>
    </w:p>
    <w:p w:rsidR="00352E97" w:rsidRPr="003364DE" w:rsidRDefault="00352E97" w:rsidP="00352E97">
      <w:pPr>
        <w:jc w:val="center"/>
        <w:rPr>
          <w:bCs/>
          <w:color w:val="000000"/>
          <w:sz w:val="20"/>
          <w:lang w:val="uk-UA"/>
        </w:rPr>
      </w:pPr>
      <w:r w:rsidRPr="003364DE">
        <w:rPr>
          <w:bCs/>
          <w:color w:val="000000"/>
          <w:sz w:val="20"/>
          <w:lang w:val="uk-UA"/>
        </w:rPr>
        <w:t xml:space="preserve">вул. Шевченка </w:t>
      </w:r>
      <w:smartTag w:uri="urn:schemas-microsoft-com:office:smarttags" w:element="metricconverter">
        <w:smartTagPr>
          <w:attr w:name="ProductID" w:val="6, м"/>
        </w:smartTagPr>
        <w:r w:rsidRPr="003364DE">
          <w:rPr>
            <w:bCs/>
            <w:color w:val="000000"/>
            <w:sz w:val="20"/>
            <w:lang w:val="uk-UA"/>
          </w:rPr>
          <w:t>6, м</w:t>
        </w:r>
      </w:smartTag>
      <w:r w:rsidRPr="003364DE">
        <w:rPr>
          <w:bCs/>
          <w:color w:val="000000"/>
          <w:sz w:val="20"/>
          <w:lang w:val="uk-UA"/>
        </w:rPr>
        <w:t xml:space="preserve">. Глухів, Сумська область, 41400, </w:t>
      </w:r>
      <w:proofErr w:type="spellStart"/>
      <w:r w:rsidRPr="003364DE">
        <w:rPr>
          <w:bCs/>
          <w:color w:val="000000"/>
          <w:sz w:val="20"/>
          <w:lang w:val="uk-UA"/>
        </w:rPr>
        <w:t>тел</w:t>
      </w:r>
      <w:proofErr w:type="spellEnd"/>
      <w:r w:rsidRPr="003364DE">
        <w:rPr>
          <w:bCs/>
          <w:color w:val="000000"/>
          <w:sz w:val="20"/>
          <w:lang w:val="uk-UA"/>
        </w:rPr>
        <w:t xml:space="preserve">.: (05444) 2-21-15, </w:t>
      </w:r>
      <w:proofErr w:type="spellStart"/>
      <w:r w:rsidRPr="003364DE">
        <w:rPr>
          <w:bCs/>
          <w:color w:val="000000"/>
          <w:sz w:val="20"/>
          <w:lang w:val="uk-UA"/>
        </w:rPr>
        <w:t>тел</w:t>
      </w:r>
      <w:proofErr w:type="spellEnd"/>
      <w:r w:rsidRPr="003364DE">
        <w:rPr>
          <w:bCs/>
          <w:color w:val="000000"/>
          <w:sz w:val="20"/>
          <w:lang w:val="uk-UA"/>
        </w:rPr>
        <w:t>/факс (05444) 3-27-56,</w:t>
      </w:r>
    </w:p>
    <w:p w:rsidR="00352E97" w:rsidRPr="003364DE" w:rsidRDefault="00352E97" w:rsidP="00352E97">
      <w:pPr>
        <w:jc w:val="center"/>
        <w:rPr>
          <w:bCs/>
          <w:sz w:val="20"/>
          <w:lang w:val="uk-UA"/>
        </w:rPr>
      </w:pPr>
      <w:r w:rsidRPr="003364DE">
        <w:rPr>
          <w:bCs/>
          <w:color w:val="000000"/>
          <w:sz w:val="20"/>
          <w:lang w:val="uk-UA"/>
        </w:rPr>
        <w:t>E-</w:t>
      </w:r>
      <w:proofErr w:type="spellStart"/>
      <w:r w:rsidRPr="003364DE">
        <w:rPr>
          <w:bCs/>
          <w:color w:val="000000"/>
          <w:sz w:val="20"/>
          <w:lang w:val="uk-UA"/>
        </w:rPr>
        <w:t>mail</w:t>
      </w:r>
      <w:proofErr w:type="spellEnd"/>
      <w:r w:rsidRPr="003364DE">
        <w:rPr>
          <w:bCs/>
          <w:color w:val="000000"/>
          <w:sz w:val="20"/>
          <w:lang w:val="uk-UA"/>
        </w:rPr>
        <w:t xml:space="preserve">: </w:t>
      </w:r>
      <w:r w:rsidRPr="003364DE">
        <w:rPr>
          <w:sz w:val="20"/>
          <w:lang w:val="uk-UA"/>
        </w:rPr>
        <w:t>glhgor</w:t>
      </w:r>
      <w:r w:rsidR="003A1E92">
        <w:rPr>
          <w:sz w:val="20"/>
          <w:lang w:val="uk-UA"/>
        </w:rPr>
        <w:t>_</w:t>
      </w:r>
      <w:r w:rsidRPr="003364DE">
        <w:rPr>
          <w:sz w:val="20"/>
          <w:lang w:val="uk-UA"/>
        </w:rPr>
        <w:t xml:space="preserve">@ukr.net    </w:t>
      </w:r>
      <w:proofErr w:type="spellStart"/>
      <w:r w:rsidRPr="003364DE">
        <w:rPr>
          <w:sz w:val="20"/>
          <w:lang w:val="uk-UA"/>
        </w:rPr>
        <w:t>web</w:t>
      </w:r>
      <w:proofErr w:type="spellEnd"/>
      <w:r w:rsidRPr="003364DE">
        <w:rPr>
          <w:sz w:val="20"/>
          <w:lang w:val="uk-UA"/>
        </w:rPr>
        <w:t xml:space="preserve">: </w:t>
      </w:r>
      <w:hyperlink r:id="rId12" w:history="1">
        <w:r w:rsidRPr="003364DE">
          <w:rPr>
            <w:rStyle w:val="a6"/>
            <w:color w:val="auto"/>
            <w:sz w:val="20"/>
            <w:lang w:val="uk-UA"/>
          </w:rPr>
          <w:t>https://www.hlukhiv-rada.gov.ua</w:t>
        </w:r>
      </w:hyperlink>
      <w:r w:rsidRPr="003364DE">
        <w:rPr>
          <w:sz w:val="20"/>
          <w:lang w:val="uk-UA"/>
        </w:rPr>
        <w:t xml:space="preserve">    Код ЄДРПОУ 04058048</w:t>
      </w:r>
    </w:p>
    <w:tbl>
      <w:tblPr>
        <w:tblW w:w="0" w:type="auto"/>
        <w:tblInd w:w="108" w:type="dxa"/>
        <w:tblBorders>
          <w:top w:val="single" w:sz="4" w:space="0" w:color="auto"/>
        </w:tblBorders>
        <w:tblLook w:val="0000" w:firstRow="0" w:lastRow="0" w:firstColumn="0" w:lastColumn="0" w:noHBand="0" w:noVBand="0"/>
      </w:tblPr>
      <w:tblGrid>
        <w:gridCol w:w="9368"/>
      </w:tblGrid>
      <w:tr w:rsidR="00352E97" w:rsidRPr="0049560C" w:rsidTr="00CE05FA">
        <w:trPr>
          <w:trHeight w:val="100"/>
        </w:trPr>
        <w:tc>
          <w:tcPr>
            <w:tcW w:w="9368" w:type="dxa"/>
            <w:tcBorders>
              <w:top w:val="nil"/>
              <w:left w:val="nil"/>
              <w:bottom w:val="nil"/>
              <w:right w:val="nil"/>
            </w:tcBorders>
          </w:tcPr>
          <w:p w:rsidR="00352E97" w:rsidRPr="003364DE" w:rsidRDefault="00352E97" w:rsidP="00CE05FA">
            <w:pPr>
              <w:ind w:firstLine="709"/>
              <w:jc w:val="center"/>
              <w:rPr>
                <w:sz w:val="20"/>
                <w:szCs w:val="28"/>
                <w:lang w:val="uk-UA"/>
              </w:rPr>
            </w:pPr>
          </w:p>
        </w:tc>
      </w:tr>
    </w:tbl>
    <w:p w:rsidR="00352E97" w:rsidRPr="003364DE" w:rsidRDefault="00352E97" w:rsidP="00352E97">
      <w:pPr>
        <w:jc w:val="both"/>
        <w:rPr>
          <w:szCs w:val="28"/>
          <w:lang w:val="uk-UA"/>
        </w:rPr>
      </w:pPr>
      <w:r w:rsidRPr="003364DE">
        <w:rPr>
          <w:szCs w:val="28"/>
          <w:lang w:val="uk-UA"/>
        </w:rPr>
        <w:t>_____________ № ____________                           На   № _____________ від _____________</w:t>
      </w:r>
    </w:p>
    <w:p w:rsidR="00352E97" w:rsidRPr="003364DE" w:rsidRDefault="00352E97" w:rsidP="00352E97">
      <w:pPr>
        <w:ind w:firstLine="709"/>
        <w:rPr>
          <w:sz w:val="28"/>
          <w:szCs w:val="28"/>
          <w:lang w:val="uk-UA"/>
        </w:rPr>
      </w:pPr>
    </w:p>
    <w:p w:rsidR="00352E97" w:rsidRPr="003364DE" w:rsidRDefault="00352E97" w:rsidP="00352E97">
      <w:pPr>
        <w:ind w:firstLine="709"/>
        <w:jc w:val="center"/>
        <w:rPr>
          <w:sz w:val="28"/>
          <w:szCs w:val="28"/>
          <w:lang w:val="uk-UA"/>
        </w:rPr>
      </w:pPr>
    </w:p>
    <w:p w:rsidR="00352E97" w:rsidRPr="003364DE" w:rsidRDefault="00352E97" w:rsidP="00352E97">
      <w:pPr>
        <w:ind w:firstLine="709"/>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5954"/>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ind w:left="5954"/>
        <w:rPr>
          <w:sz w:val="28"/>
          <w:szCs w:val="28"/>
          <w:lang w:val="uk-UA"/>
        </w:rPr>
      </w:pPr>
    </w:p>
    <w:p w:rsidR="00352E97" w:rsidRPr="003364DE" w:rsidRDefault="00352E97" w:rsidP="00352E97">
      <w:pPr>
        <w:ind w:left="5954"/>
        <w:rPr>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ind w:left="5954"/>
        <w:rPr>
          <w:sz w:val="28"/>
          <w:szCs w:val="28"/>
          <w:lang w:val="uk-UA"/>
        </w:rPr>
      </w:pPr>
      <w:r w:rsidRPr="003364DE">
        <w:rPr>
          <w:sz w:val="28"/>
          <w:szCs w:val="28"/>
          <w:lang w:val="uk-UA"/>
        </w:rPr>
        <w:lastRenderedPageBreak/>
        <w:t>Додаток 3</w:t>
      </w:r>
      <w:r w:rsidRPr="003364DE">
        <w:rPr>
          <w:sz w:val="28"/>
          <w:szCs w:val="28"/>
          <w:lang w:val="uk-UA"/>
        </w:rPr>
        <w:br/>
        <w:t>до Інструкції</w:t>
      </w:r>
      <w:r w:rsidRPr="003364DE">
        <w:rPr>
          <w:sz w:val="28"/>
          <w:szCs w:val="28"/>
          <w:lang w:val="uk-UA"/>
        </w:rPr>
        <w:br/>
        <w:t>(пункт 20)</w:t>
      </w:r>
    </w:p>
    <w:p w:rsidR="00352E97" w:rsidRPr="003364DE" w:rsidRDefault="00352E97" w:rsidP="00352E97">
      <w:pPr>
        <w:ind w:left="6804"/>
        <w:rPr>
          <w:sz w:val="28"/>
          <w:szCs w:val="28"/>
          <w:lang w:val="uk-UA"/>
        </w:rPr>
      </w:pPr>
    </w:p>
    <w:p w:rsidR="00C16E16" w:rsidRPr="00C16E16" w:rsidRDefault="00C16E16" w:rsidP="00C16E16">
      <w:pPr>
        <w:keepNext/>
        <w:tabs>
          <w:tab w:val="center" w:pos="4819"/>
        </w:tabs>
        <w:spacing w:after="120"/>
        <w:outlineLvl w:val="0"/>
        <w:rPr>
          <w:b/>
          <w:color w:val="000000"/>
          <w:sz w:val="28"/>
          <w:szCs w:val="28"/>
          <w:lang w:val="uk-UA"/>
        </w:rPr>
      </w:pPr>
      <w:r w:rsidRPr="00C16E16">
        <w:rPr>
          <w:color w:val="000000"/>
          <w:sz w:val="22"/>
          <w:szCs w:val="22"/>
          <w:lang w:val="uk-UA"/>
        </w:rPr>
        <w:tab/>
      </w:r>
      <w:r w:rsidRPr="00C16E16">
        <w:rPr>
          <w:noProof/>
          <w:color w:val="000000"/>
          <w:sz w:val="2"/>
          <w:szCs w:val="22"/>
          <w:lang w:val="uk-UA" w:eastAsia="uk-UA"/>
        </w:rPr>
        <w:drawing>
          <wp:anchor distT="0" distB="0" distL="114300" distR="114300" simplePos="0" relativeHeight="251663360" behindDoc="0" locked="0" layoutInCell="1" allowOverlap="1">
            <wp:simplePos x="0" y="0"/>
            <wp:positionH relativeFrom="column">
              <wp:posOffset>2842260</wp:posOffset>
            </wp:positionH>
            <wp:positionV relativeFrom="paragraph">
              <wp:posOffset>107315</wp:posOffset>
            </wp:positionV>
            <wp:extent cx="485775" cy="645795"/>
            <wp:effectExtent l="0" t="0" r="9525" b="190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E16">
        <w:rPr>
          <w:b/>
          <w:color w:val="000000"/>
          <w:sz w:val="28"/>
          <w:szCs w:val="28"/>
          <w:lang w:val="uk-UA"/>
        </w:rPr>
        <w:t>ГЛУХІВСЬКА МІСЬКА РАДА СУМСЬКОЇ ОБЛАСТІ</w:t>
      </w:r>
    </w:p>
    <w:p w:rsidR="00C16E16" w:rsidRPr="00C16E16" w:rsidRDefault="00C16E16" w:rsidP="00C16E16">
      <w:pPr>
        <w:widowControl w:val="0"/>
        <w:autoSpaceDE w:val="0"/>
        <w:autoSpaceDN w:val="0"/>
        <w:adjustRightInd w:val="0"/>
        <w:jc w:val="center"/>
        <w:rPr>
          <w:b/>
          <w:sz w:val="2"/>
          <w:szCs w:val="12"/>
        </w:rPr>
      </w:pPr>
    </w:p>
    <w:p w:rsidR="00C16E16" w:rsidRPr="00C16E16" w:rsidRDefault="00C16E16" w:rsidP="00C16E16">
      <w:pPr>
        <w:widowControl w:val="0"/>
        <w:autoSpaceDE w:val="0"/>
        <w:autoSpaceDN w:val="0"/>
        <w:adjustRightInd w:val="0"/>
        <w:jc w:val="center"/>
        <w:rPr>
          <w:b/>
          <w:color w:val="000000"/>
          <w:sz w:val="32"/>
          <w:szCs w:val="32"/>
        </w:rPr>
      </w:pPr>
      <w:r w:rsidRPr="00C16E16">
        <w:rPr>
          <w:b/>
          <w:color w:val="000000"/>
          <w:sz w:val="32"/>
          <w:szCs w:val="32"/>
        </w:rPr>
        <w:t>ВИКОНАВЧИЙ КОМІТЕТ</w:t>
      </w:r>
    </w:p>
    <w:p w:rsidR="00C16E16" w:rsidRPr="00C16E16" w:rsidRDefault="00C16E16" w:rsidP="00C16E16">
      <w:pPr>
        <w:widowControl w:val="0"/>
        <w:autoSpaceDE w:val="0"/>
        <w:autoSpaceDN w:val="0"/>
        <w:adjustRightInd w:val="0"/>
        <w:jc w:val="center"/>
        <w:rPr>
          <w:color w:val="000000"/>
          <w:sz w:val="10"/>
          <w:szCs w:val="10"/>
        </w:rPr>
      </w:pPr>
    </w:p>
    <w:p w:rsidR="00C16E16" w:rsidRPr="00C16E16" w:rsidRDefault="00C16E16" w:rsidP="00C16E16">
      <w:pPr>
        <w:widowControl w:val="0"/>
        <w:autoSpaceDE w:val="0"/>
        <w:autoSpaceDN w:val="0"/>
        <w:adjustRightInd w:val="0"/>
        <w:jc w:val="center"/>
        <w:rPr>
          <w:b/>
          <w:color w:val="000000"/>
          <w:sz w:val="28"/>
          <w:szCs w:val="20"/>
          <w:lang w:val="uk-UA"/>
        </w:rPr>
      </w:pPr>
      <w:r w:rsidRPr="00C16E16">
        <w:rPr>
          <w:b/>
          <w:color w:val="000000"/>
          <w:sz w:val="28"/>
          <w:szCs w:val="20"/>
          <w:lang w:val="uk-UA"/>
        </w:rPr>
        <w:t>СЕЛО УЗДИЦЯ, СЕЛО ВІКТОРОВЕ</w:t>
      </w:r>
    </w:p>
    <w:p w:rsidR="00C16E16" w:rsidRPr="00C16E16" w:rsidRDefault="00C16E16" w:rsidP="00C16E16">
      <w:pPr>
        <w:widowControl w:val="0"/>
        <w:autoSpaceDE w:val="0"/>
        <w:autoSpaceDN w:val="0"/>
        <w:adjustRightInd w:val="0"/>
        <w:jc w:val="center"/>
        <w:rPr>
          <w:b/>
          <w:color w:val="000000"/>
          <w:sz w:val="14"/>
          <w:szCs w:val="20"/>
          <w:lang w:val="uk-UA"/>
        </w:rPr>
      </w:pPr>
    </w:p>
    <w:p w:rsidR="00C16E16" w:rsidRPr="00C16E16" w:rsidRDefault="00C16E16" w:rsidP="00C16E16">
      <w:pPr>
        <w:widowControl w:val="0"/>
        <w:autoSpaceDE w:val="0"/>
        <w:autoSpaceDN w:val="0"/>
        <w:adjustRightInd w:val="0"/>
        <w:jc w:val="center"/>
        <w:rPr>
          <w:color w:val="000000"/>
          <w:sz w:val="20"/>
          <w:szCs w:val="20"/>
        </w:rPr>
      </w:pPr>
      <w:proofErr w:type="spellStart"/>
      <w:r w:rsidRPr="00C16E16">
        <w:rPr>
          <w:color w:val="000000"/>
          <w:sz w:val="20"/>
          <w:szCs w:val="20"/>
        </w:rPr>
        <w:t>вул</w:t>
      </w:r>
      <w:proofErr w:type="spellEnd"/>
      <w:r w:rsidRPr="00C16E16">
        <w:rPr>
          <w:color w:val="000000"/>
          <w:sz w:val="20"/>
          <w:szCs w:val="20"/>
        </w:rPr>
        <w:t xml:space="preserve">. </w:t>
      </w:r>
      <w:r w:rsidRPr="00C16E16">
        <w:rPr>
          <w:color w:val="000000"/>
          <w:sz w:val="20"/>
          <w:szCs w:val="20"/>
          <w:lang w:val="uk-UA"/>
        </w:rPr>
        <w:t xml:space="preserve">Перемоги, </w:t>
      </w:r>
      <w:r w:rsidRPr="00C16E16">
        <w:rPr>
          <w:color w:val="000000"/>
          <w:sz w:val="20"/>
          <w:szCs w:val="20"/>
        </w:rPr>
        <w:t xml:space="preserve"> 2, с. </w:t>
      </w:r>
      <w:proofErr w:type="spellStart"/>
      <w:r w:rsidRPr="00C16E16">
        <w:rPr>
          <w:color w:val="000000"/>
          <w:sz w:val="20"/>
          <w:szCs w:val="20"/>
          <w:lang w:val="uk-UA"/>
        </w:rPr>
        <w:t>Уздиця</w:t>
      </w:r>
      <w:proofErr w:type="spellEnd"/>
      <w:r w:rsidRPr="00C16E16">
        <w:rPr>
          <w:color w:val="000000"/>
          <w:sz w:val="20"/>
          <w:szCs w:val="20"/>
        </w:rPr>
        <w:t xml:space="preserve">, </w:t>
      </w:r>
      <w:proofErr w:type="spellStart"/>
      <w:r w:rsidRPr="00C16E16">
        <w:rPr>
          <w:color w:val="000000"/>
          <w:sz w:val="20"/>
          <w:szCs w:val="20"/>
        </w:rPr>
        <w:t>Сумська</w:t>
      </w:r>
      <w:proofErr w:type="spellEnd"/>
      <w:r w:rsidRPr="00C16E16">
        <w:rPr>
          <w:color w:val="000000"/>
          <w:sz w:val="20"/>
          <w:szCs w:val="20"/>
        </w:rPr>
        <w:t xml:space="preserve"> область, 41463, тел. (05444) </w:t>
      </w:r>
      <w:r w:rsidRPr="00C16E16">
        <w:rPr>
          <w:color w:val="000000"/>
          <w:sz w:val="20"/>
          <w:szCs w:val="20"/>
          <w:lang w:val="uk-UA"/>
        </w:rPr>
        <w:t>68</w:t>
      </w:r>
      <w:r w:rsidRPr="00C16E16">
        <w:rPr>
          <w:color w:val="000000"/>
          <w:sz w:val="20"/>
          <w:szCs w:val="20"/>
        </w:rPr>
        <w:t xml:space="preserve">-2-10, тел/факс (05444) </w:t>
      </w:r>
      <w:r w:rsidRPr="00C16E16">
        <w:rPr>
          <w:color w:val="000000"/>
          <w:sz w:val="20"/>
          <w:szCs w:val="20"/>
          <w:lang w:val="uk-UA"/>
        </w:rPr>
        <w:t>68</w:t>
      </w:r>
      <w:r w:rsidRPr="00C16E16">
        <w:rPr>
          <w:color w:val="000000"/>
          <w:sz w:val="20"/>
          <w:szCs w:val="20"/>
        </w:rPr>
        <w:t>-2-10,</w:t>
      </w:r>
    </w:p>
    <w:p w:rsidR="00C16E16" w:rsidRPr="00C16E16" w:rsidRDefault="00C16E16" w:rsidP="00C16E16">
      <w:pPr>
        <w:widowControl w:val="0"/>
        <w:autoSpaceDE w:val="0"/>
        <w:autoSpaceDN w:val="0"/>
        <w:adjustRightInd w:val="0"/>
        <w:jc w:val="center"/>
        <w:rPr>
          <w:bCs/>
          <w:sz w:val="20"/>
          <w:szCs w:val="20"/>
        </w:rPr>
      </w:pPr>
      <w:r w:rsidRPr="00C16E16">
        <w:rPr>
          <w:color w:val="000000"/>
          <w:sz w:val="20"/>
          <w:szCs w:val="20"/>
          <w:lang w:val="en-US"/>
        </w:rPr>
        <w:t>E</w:t>
      </w:r>
      <w:r w:rsidRPr="00C16E16">
        <w:rPr>
          <w:color w:val="000000"/>
          <w:sz w:val="20"/>
          <w:szCs w:val="20"/>
        </w:rPr>
        <w:t>-</w:t>
      </w:r>
      <w:r w:rsidRPr="00C16E16">
        <w:rPr>
          <w:color w:val="000000"/>
          <w:sz w:val="20"/>
          <w:szCs w:val="20"/>
          <w:lang w:val="en-US"/>
        </w:rPr>
        <w:t>mail</w:t>
      </w:r>
      <w:r w:rsidRPr="00C16E16">
        <w:rPr>
          <w:sz w:val="20"/>
          <w:szCs w:val="20"/>
        </w:rPr>
        <w:t xml:space="preserve">: </w:t>
      </w:r>
      <w:hyperlink r:id="rId13" w:history="1">
        <w:r w:rsidRPr="00C16E16">
          <w:rPr>
            <w:bCs/>
            <w:sz w:val="20"/>
            <w:szCs w:val="20"/>
            <w:u w:val="single"/>
            <w:lang w:val="en-US"/>
          </w:rPr>
          <w:t>uzditsa</w:t>
        </w:r>
        <w:r w:rsidRPr="00C16E16">
          <w:rPr>
            <w:bCs/>
            <w:sz w:val="20"/>
            <w:szCs w:val="20"/>
            <w:u w:val="single"/>
          </w:rPr>
          <w:t>-</w:t>
        </w:r>
        <w:r w:rsidRPr="00C16E16">
          <w:rPr>
            <w:bCs/>
            <w:sz w:val="20"/>
            <w:szCs w:val="20"/>
            <w:u w:val="single"/>
            <w:lang w:val="en-US"/>
          </w:rPr>
          <w:t>rada</w:t>
        </w:r>
        <w:r w:rsidRPr="00C16E16">
          <w:rPr>
            <w:bCs/>
            <w:sz w:val="20"/>
            <w:szCs w:val="20"/>
            <w:u w:val="single"/>
          </w:rPr>
          <w:t>@</w:t>
        </w:r>
        <w:r w:rsidRPr="00C16E16">
          <w:rPr>
            <w:bCs/>
            <w:sz w:val="20"/>
            <w:szCs w:val="20"/>
            <w:u w:val="single"/>
            <w:lang w:val="en-US"/>
          </w:rPr>
          <w:t>ukr</w:t>
        </w:r>
        <w:r w:rsidRPr="00C16E16">
          <w:rPr>
            <w:bCs/>
            <w:sz w:val="20"/>
            <w:szCs w:val="20"/>
            <w:u w:val="single"/>
          </w:rPr>
          <w:t>.</w:t>
        </w:r>
        <w:r w:rsidRPr="00C16E16">
          <w:rPr>
            <w:bCs/>
            <w:sz w:val="20"/>
            <w:szCs w:val="20"/>
            <w:u w:val="single"/>
            <w:lang w:val="en-US"/>
          </w:rPr>
          <w:t>net</w:t>
        </w:r>
      </w:hyperlink>
      <w:r w:rsidRPr="00C16E16">
        <w:rPr>
          <w:bCs/>
          <w:sz w:val="20"/>
          <w:szCs w:val="20"/>
        </w:rPr>
        <w:t xml:space="preserve"> </w:t>
      </w:r>
      <w:r w:rsidRPr="00C16E16">
        <w:rPr>
          <w:bCs/>
          <w:sz w:val="20"/>
          <w:szCs w:val="20"/>
          <w:lang w:val="uk-UA"/>
        </w:rPr>
        <w:t xml:space="preserve">  </w:t>
      </w:r>
      <w:hyperlink r:id="rId14" w:history="1">
        <w:r w:rsidRPr="00C16E16">
          <w:rPr>
            <w:bCs/>
            <w:sz w:val="20"/>
            <w:szCs w:val="20"/>
            <w:u w:val="single"/>
            <w:lang w:val="en-US"/>
          </w:rPr>
          <w:t>https</w:t>
        </w:r>
        <w:r w:rsidRPr="00C16E16">
          <w:rPr>
            <w:bCs/>
            <w:sz w:val="20"/>
            <w:szCs w:val="20"/>
            <w:u w:val="single"/>
          </w:rPr>
          <w:t>://</w:t>
        </w:r>
        <w:r w:rsidRPr="00C16E16">
          <w:rPr>
            <w:bCs/>
            <w:sz w:val="20"/>
            <w:szCs w:val="20"/>
            <w:u w:val="single"/>
            <w:lang w:val="en-US"/>
          </w:rPr>
          <w:t>www</w:t>
        </w:r>
        <w:r w:rsidRPr="00C16E16">
          <w:rPr>
            <w:bCs/>
            <w:sz w:val="20"/>
            <w:szCs w:val="20"/>
            <w:u w:val="single"/>
          </w:rPr>
          <w:t>.</w:t>
        </w:r>
        <w:proofErr w:type="spellStart"/>
        <w:r w:rsidRPr="00C16E16">
          <w:rPr>
            <w:bCs/>
            <w:sz w:val="20"/>
            <w:szCs w:val="20"/>
            <w:u w:val="single"/>
            <w:lang w:val="en-US"/>
          </w:rPr>
          <w:t>hlukhiv</w:t>
        </w:r>
        <w:proofErr w:type="spellEnd"/>
        <w:r w:rsidRPr="00C16E16">
          <w:rPr>
            <w:bCs/>
            <w:sz w:val="20"/>
            <w:szCs w:val="20"/>
            <w:u w:val="single"/>
          </w:rPr>
          <w:t>-</w:t>
        </w:r>
        <w:proofErr w:type="spellStart"/>
        <w:r w:rsidRPr="00C16E16">
          <w:rPr>
            <w:bCs/>
            <w:sz w:val="20"/>
            <w:szCs w:val="20"/>
            <w:u w:val="single"/>
            <w:lang w:val="en-US"/>
          </w:rPr>
          <w:t>rada</w:t>
        </w:r>
        <w:proofErr w:type="spellEnd"/>
        <w:r w:rsidRPr="00C16E16">
          <w:rPr>
            <w:bCs/>
            <w:sz w:val="20"/>
            <w:szCs w:val="20"/>
            <w:u w:val="single"/>
          </w:rPr>
          <w:t>.</w:t>
        </w:r>
        <w:proofErr w:type="spellStart"/>
        <w:r w:rsidRPr="00C16E16">
          <w:rPr>
            <w:bCs/>
            <w:sz w:val="20"/>
            <w:szCs w:val="20"/>
            <w:u w:val="single"/>
            <w:lang w:val="en-US"/>
          </w:rPr>
          <w:t>gov</w:t>
        </w:r>
        <w:proofErr w:type="spellEnd"/>
        <w:r w:rsidRPr="00C16E16">
          <w:rPr>
            <w:bCs/>
            <w:sz w:val="20"/>
            <w:szCs w:val="20"/>
            <w:u w:val="single"/>
          </w:rPr>
          <w:t>.</w:t>
        </w:r>
        <w:proofErr w:type="spellStart"/>
        <w:r w:rsidRPr="00C16E16">
          <w:rPr>
            <w:bCs/>
            <w:sz w:val="20"/>
            <w:szCs w:val="20"/>
            <w:u w:val="single"/>
            <w:lang w:val="en-US"/>
          </w:rPr>
          <w:t>ua</w:t>
        </w:r>
        <w:proofErr w:type="spellEnd"/>
      </w:hyperlink>
      <w:r w:rsidRPr="00C16E16">
        <w:rPr>
          <w:bCs/>
          <w:sz w:val="20"/>
          <w:szCs w:val="20"/>
          <w:lang w:val="uk-UA"/>
        </w:rPr>
        <w:t xml:space="preserve"> </w:t>
      </w:r>
      <w:r w:rsidRPr="00C16E16">
        <w:rPr>
          <w:bCs/>
          <w:sz w:val="20"/>
          <w:szCs w:val="20"/>
        </w:rPr>
        <w:t xml:space="preserve"> </w:t>
      </w:r>
      <w:r w:rsidRPr="00C16E16">
        <w:rPr>
          <w:bCs/>
          <w:sz w:val="20"/>
          <w:szCs w:val="20"/>
          <w:lang w:val="uk-UA"/>
        </w:rPr>
        <w:t xml:space="preserve">  </w:t>
      </w:r>
      <w:r w:rsidRPr="00C16E16">
        <w:rPr>
          <w:bCs/>
          <w:sz w:val="20"/>
          <w:szCs w:val="20"/>
        </w:rPr>
        <w:t>Код ЄДРПОУ 04058048</w:t>
      </w:r>
    </w:p>
    <w:p w:rsidR="00C16E16" w:rsidRPr="00C16E16" w:rsidRDefault="00C16E16" w:rsidP="00C16E16">
      <w:pPr>
        <w:widowControl w:val="0"/>
        <w:autoSpaceDE w:val="0"/>
        <w:autoSpaceDN w:val="0"/>
        <w:adjustRightInd w:val="0"/>
        <w:jc w:val="center"/>
        <w:rPr>
          <w:bCs/>
          <w:sz w:val="20"/>
          <w:szCs w:val="20"/>
        </w:rPr>
      </w:pPr>
    </w:p>
    <w:p w:rsidR="00C16E16" w:rsidRPr="00C16E16" w:rsidRDefault="00C16E16" w:rsidP="00C16E16">
      <w:pPr>
        <w:widowControl w:val="0"/>
        <w:autoSpaceDE w:val="0"/>
        <w:autoSpaceDN w:val="0"/>
        <w:adjustRightInd w:val="0"/>
        <w:rPr>
          <w:sz w:val="28"/>
          <w:szCs w:val="28"/>
          <w:lang w:val="uk-UA"/>
        </w:rPr>
      </w:pPr>
      <w:r w:rsidRPr="00C16E16">
        <w:rPr>
          <w:bCs/>
          <w:sz w:val="28"/>
          <w:szCs w:val="28"/>
          <w:lang w:val="uk-UA"/>
        </w:rPr>
        <w:t>__________</w:t>
      </w:r>
      <w:r w:rsidRPr="00C16E16">
        <w:rPr>
          <w:bCs/>
          <w:sz w:val="28"/>
          <w:szCs w:val="28"/>
        </w:rPr>
        <w:t xml:space="preserve">№ </w:t>
      </w:r>
      <w:r w:rsidRPr="00C16E16">
        <w:rPr>
          <w:bCs/>
          <w:color w:val="000000"/>
          <w:sz w:val="28"/>
          <w:szCs w:val="28"/>
          <w:shd w:val="clear" w:color="auto" w:fill="FFFFFF"/>
          <w:lang w:val="uk-UA"/>
        </w:rPr>
        <w:t>______</w:t>
      </w:r>
      <w:r>
        <w:rPr>
          <w:bCs/>
          <w:color w:val="000000"/>
          <w:sz w:val="28"/>
          <w:szCs w:val="28"/>
          <w:shd w:val="clear" w:color="auto" w:fill="FFFFFF"/>
          <w:lang w:val="uk-UA"/>
        </w:rPr>
        <w:t>____</w:t>
      </w:r>
      <w:r w:rsidRPr="00C16E16">
        <w:rPr>
          <w:bCs/>
          <w:color w:val="FF0000"/>
          <w:sz w:val="28"/>
          <w:szCs w:val="28"/>
          <w:lang w:val="uk-UA"/>
        </w:rPr>
        <w:t xml:space="preserve">                                             </w:t>
      </w:r>
      <w:r w:rsidRPr="00C16E16">
        <w:rPr>
          <w:bCs/>
          <w:sz w:val="28"/>
          <w:szCs w:val="28"/>
          <w:lang w:val="uk-UA"/>
        </w:rPr>
        <w:t>Н</w:t>
      </w:r>
      <w:r w:rsidRPr="00C16E16">
        <w:rPr>
          <w:bCs/>
          <w:sz w:val="28"/>
          <w:szCs w:val="28"/>
        </w:rPr>
        <w:t>а</w:t>
      </w:r>
      <w:r w:rsidRPr="00C16E16">
        <w:rPr>
          <w:bCs/>
          <w:sz w:val="28"/>
          <w:szCs w:val="28"/>
          <w:lang w:val="uk-UA"/>
        </w:rPr>
        <w:t xml:space="preserve"> </w:t>
      </w:r>
      <w:r w:rsidRPr="00C16E16">
        <w:rPr>
          <w:bCs/>
          <w:sz w:val="28"/>
          <w:szCs w:val="28"/>
        </w:rPr>
        <w:t xml:space="preserve">№ </w:t>
      </w:r>
      <w:r w:rsidRPr="00C16E16">
        <w:rPr>
          <w:bCs/>
          <w:color w:val="000000"/>
          <w:sz w:val="28"/>
          <w:szCs w:val="28"/>
          <w:shd w:val="clear" w:color="auto" w:fill="FFFFFF"/>
          <w:lang w:val="uk-UA"/>
        </w:rPr>
        <w:t>______</w:t>
      </w:r>
      <w:r w:rsidRPr="00C16E16">
        <w:rPr>
          <w:bCs/>
          <w:sz w:val="28"/>
          <w:szCs w:val="28"/>
        </w:rPr>
        <w:t xml:space="preserve"> </w:t>
      </w:r>
      <w:proofErr w:type="spellStart"/>
      <w:r w:rsidRPr="00C16E16">
        <w:rPr>
          <w:bCs/>
          <w:sz w:val="28"/>
          <w:szCs w:val="28"/>
        </w:rPr>
        <w:t>від</w:t>
      </w:r>
      <w:proofErr w:type="spellEnd"/>
      <w:r w:rsidRPr="00C16E16">
        <w:rPr>
          <w:bCs/>
          <w:sz w:val="28"/>
          <w:szCs w:val="28"/>
          <w:lang w:val="uk-UA"/>
        </w:rPr>
        <w:t xml:space="preserve"> </w:t>
      </w:r>
      <w:r w:rsidRPr="00C16E16">
        <w:rPr>
          <w:bCs/>
          <w:color w:val="000000"/>
          <w:sz w:val="28"/>
          <w:szCs w:val="28"/>
          <w:shd w:val="clear" w:color="auto" w:fill="FFFFFF"/>
          <w:lang w:val="uk-UA"/>
        </w:rPr>
        <w:t>_________</w:t>
      </w: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pPr>
    </w:p>
    <w:p w:rsidR="00352E97" w:rsidRPr="003364DE" w:rsidRDefault="00352E97" w:rsidP="00352E97">
      <w:pPr>
        <w:ind w:left="6804"/>
        <w:rPr>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ind w:left="5954"/>
        <w:rPr>
          <w:sz w:val="28"/>
          <w:szCs w:val="28"/>
          <w:lang w:val="uk-UA"/>
        </w:rPr>
      </w:pPr>
      <w:r w:rsidRPr="003364DE">
        <w:rPr>
          <w:sz w:val="28"/>
          <w:szCs w:val="28"/>
          <w:lang w:val="uk-UA"/>
        </w:rPr>
        <w:lastRenderedPageBreak/>
        <w:t xml:space="preserve">Додаток 4 </w:t>
      </w:r>
    </w:p>
    <w:p w:rsidR="00352E97" w:rsidRPr="003364DE" w:rsidRDefault="00352E97" w:rsidP="00352E97">
      <w:pPr>
        <w:ind w:left="5954"/>
        <w:rPr>
          <w:sz w:val="28"/>
          <w:szCs w:val="28"/>
          <w:lang w:val="uk-UA"/>
        </w:rPr>
      </w:pPr>
      <w:r w:rsidRPr="003364DE">
        <w:rPr>
          <w:sz w:val="28"/>
          <w:szCs w:val="28"/>
          <w:lang w:val="uk-UA"/>
        </w:rPr>
        <w:t>до Інструкції</w:t>
      </w:r>
      <w:r w:rsidRPr="003364DE">
        <w:rPr>
          <w:sz w:val="28"/>
          <w:szCs w:val="28"/>
          <w:lang w:val="uk-UA"/>
        </w:rPr>
        <w:br/>
        <w:t>(пункт 20)</w:t>
      </w:r>
    </w:p>
    <w:p w:rsidR="00352E97" w:rsidRPr="003364DE" w:rsidRDefault="00352E97" w:rsidP="00352E97">
      <w:pPr>
        <w:ind w:firstLine="709"/>
        <w:rPr>
          <w:sz w:val="28"/>
          <w:szCs w:val="28"/>
          <w:lang w:val="uk-UA"/>
        </w:rPr>
      </w:pPr>
      <w:r w:rsidRPr="003364DE">
        <w:rPr>
          <w:sz w:val="28"/>
          <w:szCs w:val="28"/>
          <w:lang w:val="uk-UA"/>
        </w:rPr>
        <w:t xml:space="preserve">                                                      </w:t>
      </w:r>
      <w:r w:rsidRPr="003364DE">
        <w:rPr>
          <w:noProof/>
          <w:sz w:val="28"/>
          <w:szCs w:val="28"/>
          <w:lang w:val="uk-UA" w:eastAsia="uk-UA"/>
        </w:rPr>
        <w:drawing>
          <wp:inline distT="0" distB="0" distL="0" distR="0">
            <wp:extent cx="471170" cy="622300"/>
            <wp:effectExtent l="0" t="0" r="508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622300"/>
                    </a:xfrm>
                    <a:prstGeom prst="rect">
                      <a:avLst/>
                    </a:prstGeom>
                    <a:noFill/>
                    <a:ln>
                      <a:noFill/>
                    </a:ln>
                  </pic:spPr>
                </pic:pic>
              </a:graphicData>
            </a:graphic>
          </wp:inline>
        </w:drawing>
      </w:r>
    </w:p>
    <w:p w:rsidR="00352E97" w:rsidRPr="003364DE" w:rsidRDefault="00352E97" w:rsidP="00352E97">
      <w:pPr>
        <w:ind w:firstLine="709"/>
        <w:jc w:val="center"/>
        <w:rPr>
          <w:sz w:val="28"/>
          <w:szCs w:val="28"/>
          <w:lang w:val="uk-UA"/>
        </w:rPr>
      </w:pPr>
    </w:p>
    <w:p w:rsidR="00352E97" w:rsidRPr="003364DE" w:rsidRDefault="00352E97" w:rsidP="00352E97">
      <w:pPr>
        <w:spacing w:line="276" w:lineRule="auto"/>
        <w:jc w:val="center"/>
        <w:rPr>
          <w:b/>
          <w:bCs/>
          <w:spacing w:val="-4"/>
          <w:sz w:val="28"/>
          <w:szCs w:val="28"/>
          <w:lang w:val="uk-UA"/>
        </w:rPr>
      </w:pPr>
      <w:r w:rsidRPr="003364DE">
        <w:rPr>
          <w:b/>
          <w:bCs/>
          <w:spacing w:val="-4"/>
          <w:sz w:val="28"/>
          <w:szCs w:val="28"/>
          <w:lang w:val="uk-UA"/>
        </w:rPr>
        <w:t>ГЛУХІВСЬКА МІСЬКА РАДА СУМСЬКОЇ ОБЛАСТІ</w:t>
      </w:r>
    </w:p>
    <w:p w:rsidR="00352E97" w:rsidRPr="003364DE" w:rsidRDefault="00352E97" w:rsidP="00352E97">
      <w:pPr>
        <w:pStyle w:val="6"/>
        <w:spacing w:line="276" w:lineRule="auto"/>
        <w:jc w:val="center"/>
        <w:rPr>
          <w:sz w:val="6"/>
          <w:szCs w:val="32"/>
        </w:rPr>
      </w:pPr>
    </w:p>
    <w:p w:rsidR="00352E97" w:rsidRPr="003364DE" w:rsidRDefault="00352E97" w:rsidP="00352E97">
      <w:pPr>
        <w:pStyle w:val="6"/>
        <w:spacing w:line="276" w:lineRule="auto"/>
        <w:jc w:val="center"/>
        <w:rPr>
          <w:b w:val="0"/>
          <w:bCs w:val="0"/>
          <w:sz w:val="32"/>
          <w:szCs w:val="32"/>
        </w:rPr>
      </w:pPr>
      <w:r w:rsidRPr="003364DE">
        <w:rPr>
          <w:sz w:val="32"/>
          <w:szCs w:val="32"/>
        </w:rPr>
        <w:t xml:space="preserve">Р О З П О Р Я Д Ж Е Н </w:t>
      </w:r>
      <w:proofErr w:type="spellStart"/>
      <w:r w:rsidRPr="003364DE">
        <w:rPr>
          <w:sz w:val="32"/>
          <w:szCs w:val="32"/>
        </w:rPr>
        <w:t>Н</w:t>
      </w:r>
      <w:proofErr w:type="spellEnd"/>
      <w:r w:rsidRPr="003364DE">
        <w:rPr>
          <w:sz w:val="32"/>
          <w:szCs w:val="32"/>
        </w:rPr>
        <w:t xml:space="preserve"> Я</w:t>
      </w:r>
    </w:p>
    <w:p w:rsidR="00352E97" w:rsidRPr="003364DE" w:rsidRDefault="00352E97" w:rsidP="00352E97">
      <w:pPr>
        <w:pStyle w:val="2"/>
        <w:spacing w:line="276" w:lineRule="auto"/>
        <w:ind w:left="0"/>
        <w:jc w:val="center"/>
        <w:rPr>
          <w:b/>
        </w:rPr>
      </w:pPr>
      <w:r w:rsidRPr="003364DE">
        <w:rPr>
          <w:b/>
        </w:rPr>
        <w:t>М І С Ь К О Г О    Г О Л О В И</w:t>
      </w:r>
    </w:p>
    <w:p w:rsidR="00352E97" w:rsidRPr="003364DE" w:rsidRDefault="00352E97" w:rsidP="00352E97">
      <w:pPr>
        <w:ind w:firstLine="708"/>
        <w:jc w:val="center"/>
        <w:rPr>
          <w:sz w:val="22"/>
          <w:szCs w:val="28"/>
          <w:lang w:val="uk-UA"/>
        </w:rPr>
      </w:pPr>
    </w:p>
    <w:p w:rsidR="00352E97" w:rsidRPr="003364DE" w:rsidRDefault="00352E97" w:rsidP="00352E97">
      <w:pPr>
        <w:jc w:val="both"/>
        <w:rPr>
          <w:sz w:val="28"/>
          <w:lang w:val="uk-UA"/>
        </w:rPr>
      </w:pPr>
      <w:r w:rsidRPr="003364DE">
        <w:rPr>
          <w:lang w:val="uk-UA"/>
        </w:rPr>
        <w:t xml:space="preserve">_________________                                     </w:t>
      </w:r>
      <w:r w:rsidRPr="003364DE">
        <w:rPr>
          <w:sz w:val="28"/>
          <w:lang w:val="uk-UA"/>
        </w:rPr>
        <w:t xml:space="preserve">м. Глухів </w:t>
      </w:r>
      <w:r w:rsidRPr="003364DE">
        <w:rPr>
          <w:lang w:val="uk-UA"/>
        </w:rPr>
        <w:t xml:space="preserve">                  </w:t>
      </w:r>
      <w:r w:rsidR="003A1E92">
        <w:rPr>
          <w:lang w:val="uk-UA"/>
        </w:rPr>
        <w:t xml:space="preserve">  </w:t>
      </w:r>
      <w:r w:rsidRPr="003364DE">
        <w:rPr>
          <w:sz w:val="28"/>
          <w:lang w:val="uk-UA"/>
        </w:rPr>
        <w:t>№ _________</w:t>
      </w:r>
    </w:p>
    <w:p w:rsidR="00352E97" w:rsidRPr="003364DE" w:rsidRDefault="00352E97" w:rsidP="00352E97">
      <w:pPr>
        <w:tabs>
          <w:tab w:val="left" w:pos="1851"/>
        </w:tabs>
        <w:ind w:firstLine="708"/>
        <w:jc w:val="center"/>
        <w:rPr>
          <w:sz w:val="28"/>
          <w:szCs w:val="28"/>
          <w:lang w:val="uk-UA"/>
        </w:rPr>
      </w:pPr>
    </w:p>
    <w:p w:rsidR="00352E97" w:rsidRPr="003364DE" w:rsidRDefault="00352E97" w:rsidP="00352E97">
      <w:pPr>
        <w:ind w:firstLine="709"/>
        <w:rPr>
          <w:b/>
          <w:bCs/>
          <w:sz w:val="28"/>
          <w:szCs w:val="28"/>
          <w:lang w:val="uk-UA"/>
        </w:rPr>
      </w:pPr>
      <w:r w:rsidRPr="003364DE">
        <w:rPr>
          <w:b/>
          <w:bCs/>
          <w:sz w:val="28"/>
          <w:szCs w:val="28"/>
          <w:lang w:val="uk-UA"/>
        </w:rPr>
        <w:tab/>
        <w:t xml:space="preserve">           </w:t>
      </w:r>
    </w:p>
    <w:p w:rsidR="00352E97" w:rsidRPr="003364DE" w:rsidRDefault="00352E97" w:rsidP="00352E97">
      <w:pPr>
        <w:ind w:firstLine="709"/>
        <w:jc w:val="both"/>
        <w:rPr>
          <w:sz w:val="28"/>
          <w:szCs w:val="28"/>
          <w:lang w:val="uk-UA"/>
        </w:rPr>
      </w:pPr>
    </w:p>
    <w:p w:rsidR="00352E97" w:rsidRPr="003364DE" w:rsidRDefault="00352E97" w:rsidP="00352E97">
      <w:pPr>
        <w:pStyle w:val="ShapkaDocumentu"/>
        <w:ind w:left="5954"/>
        <w:jc w:val="left"/>
        <w:rPr>
          <w:rFonts w:ascii="Times New Roman" w:hAnsi="Times New Roman"/>
          <w:sz w:val="28"/>
          <w:szCs w:val="28"/>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pStyle w:val="ShapkaDocumentu"/>
        <w:ind w:left="5954"/>
        <w:jc w:val="left"/>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ind w:left="5954"/>
        <w:jc w:val="left"/>
        <w:rPr>
          <w:rFonts w:ascii="Times New Roman" w:hAnsi="Times New Roman"/>
          <w:sz w:val="28"/>
          <w:szCs w:val="28"/>
        </w:rPr>
      </w:pPr>
      <w:r w:rsidRPr="003364DE">
        <w:rPr>
          <w:rFonts w:ascii="Times New Roman" w:hAnsi="Times New Roman"/>
          <w:sz w:val="28"/>
          <w:szCs w:val="28"/>
        </w:rPr>
        <w:lastRenderedPageBreak/>
        <w:t xml:space="preserve">Додаток 5 </w:t>
      </w:r>
      <w:r w:rsidRPr="003364DE">
        <w:rPr>
          <w:rFonts w:ascii="Times New Roman" w:hAnsi="Times New Roman"/>
          <w:sz w:val="28"/>
          <w:szCs w:val="28"/>
        </w:rPr>
        <w:br/>
        <w:t>до Інструкції</w:t>
      </w:r>
      <w:r w:rsidRPr="003364DE">
        <w:rPr>
          <w:rFonts w:ascii="Times New Roman" w:hAnsi="Times New Roman"/>
          <w:sz w:val="28"/>
          <w:szCs w:val="28"/>
        </w:rPr>
        <w:br/>
        <w:t>(пункт 20)</w:t>
      </w:r>
    </w:p>
    <w:p w:rsidR="00352E97" w:rsidRPr="003364DE" w:rsidRDefault="00352E97" w:rsidP="00352E97">
      <w:pPr>
        <w:ind w:firstLine="284"/>
        <w:rPr>
          <w:sz w:val="28"/>
          <w:szCs w:val="28"/>
          <w:lang w:val="uk-UA"/>
        </w:rPr>
      </w:pPr>
      <w:r w:rsidRPr="003364DE">
        <w:rPr>
          <w:sz w:val="28"/>
          <w:szCs w:val="28"/>
          <w:lang w:val="uk-UA"/>
        </w:rPr>
        <w:t xml:space="preserve">                                                              </w:t>
      </w:r>
      <w:r w:rsidRPr="003364DE">
        <w:rPr>
          <w:noProof/>
          <w:sz w:val="28"/>
          <w:szCs w:val="28"/>
          <w:lang w:val="uk-UA" w:eastAsia="uk-UA"/>
        </w:rPr>
        <w:drawing>
          <wp:inline distT="0" distB="0" distL="0" distR="0">
            <wp:extent cx="471170" cy="622300"/>
            <wp:effectExtent l="0" t="0" r="508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622300"/>
                    </a:xfrm>
                    <a:prstGeom prst="rect">
                      <a:avLst/>
                    </a:prstGeom>
                    <a:noFill/>
                    <a:ln>
                      <a:noFill/>
                    </a:ln>
                  </pic:spPr>
                </pic:pic>
              </a:graphicData>
            </a:graphic>
          </wp:inline>
        </w:drawing>
      </w:r>
    </w:p>
    <w:p w:rsidR="00352E97" w:rsidRPr="003364DE" w:rsidRDefault="00352E97" w:rsidP="00352E97">
      <w:pPr>
        <w:ind w:firstLine="709"/>
        <w:jc w:val="center"/>
        <w:rPr>
          <w:sz w:val="28"/>
          <w:szCs w:val="28"/>
          <w:lang w:val="uk-UA"/>
        </w:rPr>
      </w:pPr>
    </w:p>
    <w:p w:rsidR="00352E97" w:rsidRPr="003364DE" w:rsidRDefault="00352E97" w:rsidP="00352E97">
      <w:pPr>
        <w:jc w:val="center"/>
        <w:rPr>
          <w:b/>
          <w:bCs/>
          <w:spacing w:val="-4"/>
          <w:sz w:val="28"/>
          <w:szCs w:val="28"/>
          <w:lang w:val="uk-UA"/>
        </w:rPr>
      </w:pPr>
      <w:r w:rsidRPr="003364DE">
        <w:rPr>
          <w:b/>
          <w:bCs/>
          <w:spacing w:val="-4"/>
          <w:sz w:val="28"/>
          <w:szCs w:val="28"/>
          <w:lang w:val="uk-UA"/>
        </w:rPr>
        <w:t>ГЛУХІВСЬКА МІСЬКА РАДА СУМСЬКОЇ ОБЛАСТІ</w:t>
      </w:r>
    </w:p>
    <w:p w:rsidR="00352E97" w:rsidRPr="003364DE" w:rsidRDefault="00352E97" w:rsidP="00352E97">
      <w:pPr>
        <w:pStyle w:val="6"/>
        <w:jc w:val="center"/>
        <w:rPr>
          <w:sz w:val="10"/>
          <w:szCs w:val="32"/>
        </w:rPr>
      </w:pPr>
    </w:p>
    <w:p w:rsidR="00352E97" w:rsidRPr="003364DE" w:rsidRDefault="00352E97" w:rsidP="00352E97">
      <w:pPr>
        <w:pStyle w:val="6"/>
        <w:jc w:val="center"/>
        <w:rPr>
          <w:b w:val="0"/>
          <w:bCs w:val="0"/>
          <w:sz w:val="32"/>
          <w:szCs w:val="32"/>
        </w:rPr>
      </w:pPr>
      <w:r w:rsidRPr="003364DE">
        <w:rPr>
          <w:sz w:val="32"/>
          <w:szCs w:val="32"/>
        </w:rPr>
        <w:t xml:space="preserve">Д О Р У Ч Е Н </w:t>
      </w:r>
      <w:proofErr w:type="spellStart"/>
      <w:r w:rsidRPr="003364DE">
        <w:rPr>
          <w:sz w:val="32"/>
          <w:szCs w:val="32"/>
        </w:rPr>
        <w:t>Н</w:t>
      </w:r>
      <w:proofErr w:type="spellEnd"/>
      <w:r w:rsidRPr="003364DE">
        <w:rPr>
          <w:sz w:val="32"/>
          <w:szCs w:val="32"/>
        </w:rPr>
        <w:t xml:space="preserve"> Я</w:t>
      </w:r>
    </w:p>
    <w:p w:rsidR="00352E97" w:rsidRPr="003364DE" w:rsidRDefault="00352E97" w:rsidP="00352E97">
      <w:pPr>
        <w:pStyle w:val="2"/>
        <w:ind w:left="0"/>
        <w:jc w:val="center"/>
        <w:rPr>
          <w:b/>
        </w:rPr>
      </w:pPr>
      <w:r w:rsidRPr="003364DE">
        <w:rPr>
          <w:b/>
        </w:rPr>
        <w:t>М І С Ь К О Г О    Г О Л О В И</w:t>
      </w:r>
    </w:p>
    <w:p w:rsidR="00352E97" w:rsidRPr="003364DE" w:rsidRDefault="00352E97" w:rsidP="00352E97">
      <w:pPr>
        <w:ind w:firstLine="708"/>
        <w:jc w:val="center"/>
        <w:rPr>
          <w:sz w:val="28"/>
          <w:szCs w:val="28"/>
          <w:lang w:val="uk-UA"/>
        </w:rPr>
      </w:pPr>
    </w:p>
    <w:p w:rsidR="00352E97" w:rsidRPr="003364DE" w:rsidRDefault="00352E97" w:rsidP="00352E97">
      <w:pPr>
        <w:rPr>
          <w:lang w:val="uk-UA"/>
        </w:rPr>
      </w:pPr>
      <w:r w:rsidRPr="003364DE">
        <w:rPr>
          <w:lang w:val="uk-UA"/>
        </w:rPr>
        <w:t xml:space="preserve">_________________                                      </w:t>
      </w:r>
      <w:r w:rsidRPr="003364DE">
        <w:rPr>
          <w:sz w:val="28"/>
          <w:lang w:val="uk-UA"/>
        </w:rPr>
        <w:t xml:space="preserve">м. Глухів                № </w:t>
      </w:r>
      <w:r w:rsidRPr="003364DE">
        <w:rPr>
          <w:lang w:val="uk-UA"/>
        </w:rPr>
        <w:t>___________</w:t>
      </w:r>
    </w:p>
    <w:p w:rsidR="00352E97" w:rsidRPr="003364DE" w:rsidRDefault="00352E97" w:rsidP="00352E97">
      <w:pPr>
        <w:tabs>
          <w:tab w:val="left" w:pos="1851"/>
        </w:tabs>
        <w:ind w:firstLine="708"/>
        <w:jc w:val="center"/>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867" w:firstLine="709"/>
        <w:jc w:val="both"/>
        <w:rPr>
          <w:sz w:val="28"/>
          <w:szCs w:val="28"/>
          <w:lang w:val="uk-UA"/>
        </w:rPr>
      </w:pPr>
    </w:p>
    <w:p w:rsidR="00352E97" w:rsidRPr="003364DE" w:rsidRDefault="00352E97" w:rsidP="00352E97">
      <w:pPr>
        <w:ind w:left="6521" w:firstLine="709"/>
        <w:rPr>
          <w:sz w:val="28"/>
          <w:szCs w:val="28"/>
          <w:lang w:val="uk-UA"/>
        </w:rPr>
      </w:pPr>
    </w:p>
    <w:p w:rsidR="00352E97" w:rsidRPr="003364DE" w:rsidRDefault="00352E97" w:rsidP="00352E97">
      <w:pPr>
        <w:ind w:left="6521" w:firstLine="709"/>
        <w:rPr>
          <w:sz w:val="28"/>
          <w:szCs w:val="28"/>
          <w:lang w:val="uk-UA"/>
        </w:rPr>
      </w:pPr>
    </w:p>
    <w:p w:rsidR="00352E97" w:rsidRPr="003364DE" w:rsidRDefault="00352E97" w:rsidP="00352E97">
      <w:pPr>
        <w:ind w:left="6521" w:firstLine="709"/>
        <w:rPr>
          <w:sz w:val="28"/>
          <w:szCs w:val="28"/>
          <w:lang w:val="uk-UA"/>
        </w:rPr>
      </w:pPr>
    </w:p>
    <w:p w:rsidR="00352E97" w:rsidRPr="003364DE" w:rsidRDefault="00352E97" w:rsidP="00352E97">
      <w:pPr>
        <w:ind w:left="6521" w:firstLine="709"/>
        <w:rPr>
          <w:sz w:val="28"/>
          <w:szCs w:val="28"/>
          <w:lang w:val="uk-UA"/>
        </w:rPr>
      </w:pPr>
    </w:p>
    <w:p w:rsidR="00352E97" w:rsidRPr="003364DE" w:rsidRDefault="00352E97" w:rsidP="00352E97">
      <w:pPr>
        <w:ind w:left="6521" w:firstLine="709"/>
        <w:rPr>
          <w:sz w:val="28"/>
          <w:szCs w:val="28"/>
          <w:lang w:val="uk-UA"/>
        </w:rPr>
      </w:pPr>
    </w:p>
    <w:p w:rsidR="00352E97" w:rsidRPr="003364DE" w:rsidRDefault="00352E97" w:rsidP="00352E97">
      <w:pPr>
        <w:ind w:left="6521" w:firstLine="709"/>
        <w:rPr>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ind w:left="5954"/>
        <w:rPr>
          <w:sz w:val="28"/>
          <w:szCs w:val="28"/>
          <w:lang w:val="uk-UA"/>
        </w:rPr>
      </w:pPr>
      <w:r w:rsidRPr="003364DE">
        <w:rPr>
          <w:sz w:val="28"/>
          <w:szCs w:val="28"/>
          <w:lang w:val="uk-UA"/>
        </w:rPr>
        <w:lastRenderedPageBreak/>
        <w:t xml:space="preserve">Додаток 6 </w:t>
      </w:r>
    </w:p>
    <w:p w:rsidR="00352E97" w:rsidRPr="003364DE" w:rsidRDefault="00352E97" w:rsidP="00352E97">
      <w:pPr>
        <w:ind w:left="5954"/>
        <w:rPr>
          <w:sz w:val="28"/>
          <w:szCs w:val="28"/>
          <w:lang w:val="uk-UA"/>
        </w:rPr>
      </w:pPr>
      <w:r w:rsidRPr="003364DE">
        <w:rPr>
          <w:sz w:val="28"/>
          <w:szCs w:val="28"/>
          <w:lang w:val="uk-UA"/>
        </w:rPr>
        <w:t>до Інструкції</w:t>
      </w:r>
    </w:p>
    <w:p w:rsidR="00352E97" w:rsidRPr="003364DE" w:rsidRDefault="00352E97" w:rsidP="00352E97">
      <w:pPr>
        <w:ind w:left="5954"/>
        <w:rPr>
          <w:sz w:val="28"/>
          <w:szCs w:val="28"/>
          <w:lang w:val="uk-UA"/>
        </w:rPr>
      </w:pPr>
      <w:r w:rsidRPr="003364DE">
        <w:rPr>
          <w:sz w:val="28"/>
          <w:szCs w:val="28"/>
          <w:lang w:val="uk-UA"/>
        </w:rPr>
        <w:t>(пункт 20)</w:t>
      </w:r>
    </w:p>
    <w:p w:rsidR="00352E97" w:rsidRPr="003364DE" w:rsidRDefault="00352E97" w:rsidP="00352E97">
      <w:pPr>
        <w:ind w:left="5954"/>
        <w:rPr>
          <w:sz w:val="28"/>
          <w:szCs w:val="28"/>
          <w:lang w:val="uk-UA"/>
        </w:rPr>
      </w:pPr>
    </w:p>
    <w:p w:rsidR="00352E97" w:rsidRPr="003364DE" w:rsidRDefault="00352E97" w:rsidP="00352E97">
      <w:pPr>
        <w:ind w:left="5954"/>
        <w:rPr>
          <w:sz w:val="28"/>
          <w:szCs w:val="28"/>
          <w:lang w:val="uk-UA"/>
        </w:rPr>
      </w:pPr>
    </w:p>
    <w:p w:rsidR="00352E97" w:rsidRPr="003364DE" w:rsidRDefault="00352E97" w:rsidP="00352E97">
      <w:pPr>
        <w:ind w:firstLine="709"/>
        <w:jc w:val="center"/>
        <w:rPr>
          <w:sz w:val="28"/>
          <w:szCs w:val="28"/>
          <w:lang w:val="uk-UA"/>
        </w:rPr>
      </w:pPr>
      <w:r w:rsidRPr="003364DE">
        <w:rPr>
          <w:sz w:val="28"/>
          <w:szCs w:val="28"/>
          <w:lang w:val="uk-UA"/>
        </w:rPr>
        <w:t xml:space="preserve">  </w:t>
      </w:r>
      <w:r w:rsidRPr="003364DE">
        <w:rPr>
          <w:noProof/>
          <w:sz w:val="28"/>
          <w:szCs w:val="28"/>
          <w:lang w:val="uk-UA" w:eastAsia="uk-UA"/>
        </w:rPr>
        <w:drawing>
          <wp:inline distT="0" distB="0" distL="0" distR="0">
            <wp:extent cx="471170" cy="622300"/>
            <wp:effectExtent l="0" t="0" r="508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622300"/>
                    </a:xfrm>
                    <a:prstGeom prst="rect">
                      <a:avLst/>
                    </a:prstGeom>
                    <a:noFill/>
                    <a:ln>
                      <a:noFill/>
                    </a:ln>
                  </pic:spPr>
                </pic:pic>
              </a:graphicData>
            </a:graphic>
          </wp:inline>
        </w:drawing>
      </w:r>
    </w:p>
    <w:p w:rsidR="00352E97" w:rsidRPr="003364DE" w:rsidRDefault="00352E97" w:rsidP="00352E97">
      <w:pPr>
        <w:ind w:firstLine="709"/>
        <w:jc w:val="center"/>
        <w:rPr>
          <w:b/>
          <w:bCs/>
          <w:sz w:val="28"/>
          <w:szCs w:val="28"/>
          <w:lang w:val="uk-UA"/>
        </w:rPr>
      </w:pPr>
    </w:p>
    <w:p w:rsidR="00352E97" w:rsidRPr="003364DE" w:rsidRDefault="00352E97" w:rsidP="00352E97">
      <w:pPr>
        <w:spacing w:line="276" w:lineRule="auto"/>
        <w:jc w:val="center"/>
        <w:rPr>
          <w:b/>
          <w:bCs/>
          <w:spacing w:val="-4"/>
          <w:sz w:val="28"/>
          <w:szCs w:val="28"/>
          <w:lang w:val="uk-UA"/>
        </w:rPr>
      </w:pPr>
      <w:r w:rsidRPr="003364DE">
        <w:rPr>
          <w:b/>
          <w:bCs/>
          <w:spacing w:val="-4"/>
          <w:sz w:val="28"/>
          <w:szCs w:val="28"/>
          <w:lang w:val="uk-UA"/>
        </w:rPr>
        <w:t xml:space="preserve">         ГЛУХІВСЬКА   МІСЬКА РАДА СУМСЬКОЇ ОБЛАСТІ</w:t>
      </w:r>
    </w:p>
    <w:p w:rsidR="00352E97" w:rsidRPr="003364DE" w:rsidRDefault="00352E97" w:rsidP="00352E97">
      <w:pPr>
        <w:pStyle w:val="6"/>
        <w:spacing w:line="276" w:lineRule="auto"/>
        <w:jc w:val="center"/>
        <w:rPr>
          <w:sz w:val="6"/>
          <w:szCs w:val="6"/>
        </w:rPr>
      </w:pPr>
    </w:p>
    <w:p w:rsidR="00352E97" w:rsidRPr="003364DE" w:rsidRDefault="00352E97" w:rsidP="00352E97">
      <w:pPr>
        <w:pStyle w:val="6"/>
        <w:spacing w:line="276" w:lineRule="auto"/>
        <w:jc w:val="center"/>
      </w:pPr>
      <w:r w:rsidRPr="003364DE">
        <w:t>ВИКОНАВЧИЙ КОМІТЕТ</w:t>
      </w:r>
    </w:p>
    <w:p w:rsidR="00352E97" w:rsidRPr="003364DE" w:rsidRDefault="00352E97" w:rsidP="00352E97">
      <w:pPr>
        <w:pStyle w:val="2"/>
        <w:spacing w:line="276" w:lineRule="auto"/>
        <w:ind w:left="0"/>
        <w:jc w:val="center"/>
        <w:rPr>
          <w:b/>
          <w:sz w:val="32"/>
          <w:szCs w:val="32"/>
        </w:rPr>
      </w:pPr>
      <w:r w:rsidRPr="003364DE">
        <w:t xml:space="preserve">  </w:t>
      </w:r>
      <w:r w:rsidRPr="003364DE">
        <w:rPr>
          <w:b/>
          <w:sz w:val="32"/>
          <w:szCs w:val="32"/>
        </w:rPr>
        <w:t xml:space="preserve">Р І Ш Е Н </w:t>
      </w:r>
      <w:proofErr w:type="spellStart"/>
      <w:r w:rsidRPr="003364DE">
        <w:rPr>
          <w:b/>
          <w:sz w:val="32"/>
          <w:szCs w:val="32"/>
        </w:rPr>
        <w:t>Н</w:t>
      </w:r>
      <w:proofErr w:type="spellEnd"/>
      <w:r w:rsidRPr="003364DE">
        <w:rPr>
          <w:b/>
          <w:sz w:val="32"/>
          <w:szCs w:val="32"/>
        </w:rPr>
        <w:t xml:space="preserve"> Я</w:t>
      </w:r>
    </w:p>
    <w:p w:rsidR="00352E97" w:rsidRPr="003364DE" w:rsidRDefault="00352E97" w:rsidP="00352E97">
      <w:pPr>
        <w:ind w:firstLine="708"/>
        <w:jc w:val="center"/>
        <w:rPr>
          <w:sz w:val="28"/>
          <w:szCs w:val="28"/>
          <w:lang w:val="uk-UA"/>
        </w:rPr>
      </w:pPr>
    </w:p>
    <w:p w:rsidR="00352E97" w:rsidRPr="003364DE" w:rsidRDefault="00352E97" w:rsidP="00352E97">
      <w:pPr>
        <w:tabs>
          <w:tab w:val="left" w:pos="1851"/>
        </w:tabs>
        <w:jc w:val="both"/>
        <w:rPr>
          <w:lang w:val="uk-UA"/>
        </w:rPr>
      </w:pPr>
      <w:r w:rsidRPr="003364DE">
        <w:rPr>
          <w:lang w:val="uk-UA"/>
        </w:rPr>
        <w:t xml:space="preserve">________________                                           </w:t>
      </w:r>
      <w:r w:rsidRPr="003364DE">
        <w:rPr>
          <w:sz w:val="28"/>
          <w:lang w:val="uk-UA"/>
        </w:rPr>
        <w:t xml:space="preserve">м. Глухів                </w:t>
      </w:r>
      <w:r w:rsidR="003A1E92">
        <w:rPr>
          <w:sz w:val="28"/>
          <w:lang w:val="uk-UA"/>
        </w:rPr>
        <w:t xml:space="preserve">     </w:t>
      </w:r>
      <w:r w:rsidRPr="003364DE">
        <w:rPr>
          <w:sz w:val="28"/>
          <w:lang w:val="uk-UA"/>
        </w:rPr>
        <w:t xml:space="preserve"> № </w:t>
      </w:r>
      <w:r w:rsidRPr="003364DE">
        <w:rPr>
          <w:lang w:val="uk-UA"/>
        </w:rPr>
        <w:t>_________</w:t>
      </w:r>
    </w:p>
    <w:p w:rsidR="00352E97" w:rsidRPr="003364DE" w:rsidRDefault="00352E97" w:rsidP="00352E97">
      <w:pPr>
        <w:rPr>
          <w:sz w:val="28"/>
          <w:szCs w:val="28"/>
          <w:lang w:val="uk-UA"/>
        </w:rPr>
      </w:pPr>
    </w:p>
    <w:p w:rsidR="00352E97" w:rsidRPr="003364DE" w:rsidRDefault="00352E97" w:rsidP="00352E97">
      <w:pPr>
        <w:ind w:left="5954" w:firstLine="709"/>
        <w:rPr>
          <w:sz w:val="28"/>
          <w:szCs w:val="28"/>
          <w:lang w:val="uk-UA"/>
        </w:rPr>
      </w:pPr>
      <w:r w:rsidRPr="003364DE">
        <w:rPr>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margin">
                  <wp:posOffset>2628265</wp:posOffset>
                </wp:positionH>
                <wp:positionV relativeFrom="paragraph">
                  <wp:posOffset>152400</wp:posOffset>
                </wp:positionV>
                <wp:extent cx="0" cy="50800"/>
                <wp:effectExtent l="12700" t="8255" r="635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line">
                          <a:avLst/>
                        </a:prstGeom>
                        <a:noFill/>
                        <a:ln w="12573">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9CDA3"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95pt,12pt" to="206.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" strokeweight=".99pt">
                <v:stroke joinstyle="miter"/>
                <w10:wrap anchorx="margin"/>
              </v:line>
            </w:pict>
          </mc:Fallback>
        </mc:AlternateContent>
      </w:r>
      <w:r w:rsidRPr="003364DE">
        <w:rPr>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margin">
                  <wp:posOffset>2532380</wp:posOffset>
                </wp:positionH>
                <wp:positionV relativeFrom="paragraph">
                  <wp:posOffset>151765</wp:posOffset>
                </wp:positionV>
                <wp:extent cx="50800" cy="0"/>
                <wp:effectExtent l="12065" t="7620" r="1333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573">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9D4500"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4pt,11.95pt" to="203.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" strokeweight=".99pt">
                <v:stroke joinstyle="miter"/>
                <w10:wrap anchorx="margin"/>
              </v:line>
            </w:pict>
          </mc:Fallback>
        </mc:AlternateContent>
      </w:r>
      <w:r w:rsidRPr="003364DE">
        <w:rPr>
          <w:noProof/>
          <w:sz w:val="28"/>
          <w:szCs w:val="28"/>
          <w:lang w:val="uk-UA" w:eastAsia="uk-UA"/>
        </w:rPr>
        <mc:AlternateContent>
          <mc:Choice Requires="wps">
            <w:drawing>
              <wp:anchor distT="0" distB="0" distL="114300" distR="114300" simplePos="0" relativeHeight="251661312" behindDoc="0" locked="0" layoutInCell="1" allowOverlap="1">
                <wp:simplePos x="0" y="0"/>
                <wp:positionH relativeFrom="margin">
                  <wp:posOffset>32385</wp:posOffset>
                </wp:positionH>
                <wp:positionV relativeFrom="paragraph">
                  <wp:posOffset>150495</wp:posOffset>
                </wp:positionV>
                <wp:extent cx="50800" cy="0"/>
                <wp:effectExtent l="7620" t="6350" r="825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573">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A3EBB"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11.85pt" to="6.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" strokeweight=".99pt">
                <v:stroke joinstyle="miter"/>
                <w10:wrap anchorx="margin"/>
              </v:line>
            </w:pict>
          </mc:Fallback>
        </mc:AlternateContent>
      </w: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rPr>
          <w:sz w:val="28"/>
          <w:szCs w:val="28"/>
          <w:lang w:val="uk-UA"/>
        </w:rPr>
      </w:pPr>
    </w:p>
    <w:p w:rsidR="00352E97" w:rsidRPr="003364DE" w:rsidRDefault="00352E97" w:rsidP="00352E97">
      <w:pPr>
        <w:ind w:left="5954" w:firstLine="709"/>
        <w:rPr>
          <w:sz w:val="28"/>
          <w:szCs w:val="28"/>
          <w:lang w:val="uk-UA"/>
        </w:rPr>
      </w:pPr>
    </w:p>
    <w:p w:rsidR="00352E97" w:rsidRPr="003364DE" w:rsidRDefault="00352E97" w:rsidP="00352E97">
      <w:pPr>
        <w:ind w:left="5954" w:firstLine="709"/>
        <w:rPr>
          <w:sz w:val="28"/>
          <w:szCs w:val="28"/>
          <w:lang w:val="uk-UA"/>
        </w:rPr>
      </w:pPr>
    </w:p>
    <w:p w:rsidR="00352E97" w:rsidRPr="003364DE" w:rsidRDefault="00352E97" w:rsidP="00352E97">
      <w:pPr>
        <w:ind w:left="5954" w:firstLine="709"/>
        <w:rPr>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ind w:left="5954"/>
        <w:rPr>
          <w:sz w:val="28"/>
          <w:szCs w:val="28"/>
          <w:lang w:val="uk-UA"/>
        </w:rPr>
      </w:pPr>
      <w:r w:rsidRPr="003364DE">
        <w:rPr>
          <w:sz w:val="28"/>
          <w:szCs w:val="28"/>
          <w:lang w:val="uk-UA"/>
        </w:rPr>
        <w:lastRenderedPageBreak/>
        <w:t>Додаток 7</w:t>
      </w:r>
    </w:p>
    <w:p w:rsidR="00352E97" w:rsidRPr="003364DE" w:rsidRDefault="00352E97" w:rsidP="00352E97">
      <w:pPr>
        <w:ind w:left="5954"/>
        <w:rPr>
          <w:sz w:val="28"/>
          <w:szCs w:val="28"/>
          <w:lang w:val="uk-UA"/>
        </w:rPr>
      </w:pPr>
      <w:r w:rsidRPr="003364DE">
        <w:rPr>
          <w:sz w:val="28"/>
          <w:szCs w:val="28"/>
          <w:lang w:val="uk-UA"/>
        </w:rPr>
        <w:t>до Інструкції</w:t>
      </w:r>
    </w:p>
    <w:p w:rsidR="00352E97" w:rsidRPr="003364DE" w:rsidRDefault="00352E97" w:rsidP="00352E97">
      <w:pPr>
        <w:ind w:left="5954"/>
        <w:rPr>
          <w:sz w:val="28"/>
          <w:szCs w:val="28"/>
          <w:lang w:val="uk-UA"/>
        </w:rPr>
      </w:pPr>
      <w:r w:rsidRPr="003364DE">
        <w:rPr>
          <w:sz w:val="28"/>
          <w:szCs w:val="28"/>
          <w:lang w:val="uk-UA"/>
        </w:rPr>
        <w:t>(пункт 20)</w:t>
      </w:r>
    </w:p>
    <w:p w:rsidR="00352E97" w:rsidRPr="003364DE" w:rsidRDefault="00352E97" w:rsidP="00352E97">
      <w:pPr>
        <w:jc w:val="center"/>
        <w:rPr>
          <w:sz w:val="28"/>
          <w:szCs w:val="28"/>
          <w:lang w:val="uk-UA"/>
        </w:rPr>
      </w:pPr>
      <w:r w:rsidRPr="003364DE">
        <w:rPr>
          <w:sz w:val="28"/>
          <w:szCs w:val="28"/>
          <w:lang w:val="uk-UA"/>
        </w:rPr>
        <w:t xml:space="preserve">  </w:t>
      </w:r>
      <w:r w:rsidRPr="003364DE">
        <w:rPr>
          <w:noProof/>
          <w:sz w:val="28"/>
          <w:szCs w:val="28"/>
          <w:lang w:val="uk-UA" w:eastAsia="uk-UA"/>
        </w:rPr>
        <w:drawing>
          <wp:inline distT="0" distB="0" distL="0" distR="0">
            <wp:extent cx="471170" cy="622300"/>
            <wp:effectExtent l="0" t="0" r="508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170" cy="622300"/>
                    </a:xfrm>
                    <a:prstGeom prst="rect">
                      <a:avLst/>
                    </a:prstGeom>
                    <a:noFill/>
                    <a:ln>
                      <a:noFill/>
                    </a:ln>
                  </pic:spPr>
                </pic:pic>
              </a:graphicData>
            </a:graphic>
          </wp:inline>
        </w:drawing>
      </w:r>
    </w:p>
    <w:p w:rsidR="00352E97" w:rsidRPr="003364DE" w:rsidRDefault="00352E97" w:rsidP="00352E97">
      <w:pPr>
        <w:ind w:firstLine="709"/>
        <w:jc w:val="center"/>
        <w:rPr>
          <w:sz w:val="28"/>
          <w:szCs w:val="28"/>
          <w:lang w:val="uk-UA"/>
        </w:rPr>
      </w:pPr>
    </w:p>
    <w:p w:rsidR="00352E97" w:rsidRPr="003364DE" w:rsidRDefault="00352E97" w:rsidP="00352E97">
      <w:pPr>
        <w:jc w:val="center"/>
        <w:rPr>
          <w:b/>
          <w:bCs/>
          <w:spacing w:val="-4"/>
          <w:sz w:val="28"/>
          <w:szCs w:val="28"/>
          <w:lang w:val="uk-UA"/>
        </w:rPr>
      </w:pPr>
      <w:r w:rsidRPr="003364DE">
        <w:rPr>
          <w:b/>
          <w:bCs/>
          <w:spacing w:val="-4"/>
          <w:sz w:val="28"/>
          <w:szCs w:val="28"/>
          <w:lang w:val="uk-UA"/>
        </w:rPr>
        <w:t>ГЛУХІВСЬКА МІСЬКА РАДА СУМСЬКОЇ ОБЛАСТІ</w:t>
      </w:r>
    </w:p>
    <w:p w:rsidR="00352E97" w:rsidRPr="003364DE" w:rsidRDefault="00352E97" w:rsidP="00352E97">
      <w:pPr>
        <w:pStyle w:val="6"/>
        <w:jc w:val="center"/>
        <w:rPr>
          <w:sz w:val="10"/>
        </w:rPr>
      </w:pPr>
    </w:p>
    <w:p w:rsidR="00352E97" w:rsidRPr="003364DE" w:rsidRDefault="00352E97" w:rsidP="00352E97">
      <w:pPr>
        <w:pStyle w:val="6"/>
        <w:jc w:val="center"/>
        <w:rPr>
          <w:b w:val="0"/>
          <w:bCs w:val="0"/>
        </w:rPr>
      </w:pPr>
      <w:r w:rsidRPr="003364DE">
        <w:t>ФІНАНСОВЕ УПРАВЛІННЯ</w:t>
      </w:r>
    </w:p>
    <w:p w:rsidR="00352E97" w:rsidRPr="003364DE" w:rsidRDefault="00352E97" w:rsidP="00352E97">
      <w:pPr>
        <w:pStyle w:val="2"/>
        <w:ind w:left="0"/>
        <w:jc w:val="center"/>
        <w:rPr>
          <w:b/>
          <w:sz w:val="32"/>
        </w:rPr>
      </w:pPr>
      <w:r w:rsidRPr="003364DE">
        <w:rPr>
          <w:b/>
          <w:sz w:val="32"/>
        </w:rPr>
        <w:t>Н А К А З</w:t>
      </w:r>
    </w:p>
    <w:p w:rsidR="00352E97" w:rsidRPr="003364DE" w:rsidRDefault="00352E97" w:rsidP="00352E97">
      <w:pPr>
        <w:ind w:firstLine="708"/>
        <w:jc w:val="center"/>
        <w:rPr>
          <w:sz w:val="22"/>
          <w:szCs w:val="28"/>
          <w:lang w:val="uk-UA"/>
        </w:rPr>
      </w:pPr>
    </w:p>
    <w:p w:rsidR="00352E97" w:rsidRPr="003364DE" w:rsidRDefault="00352E97" w:rsidP="00352E97">
      <w:pPr>
        <w:jc w:val="both"/>
        <w:rPr>
          <w:lang w:val="uk-UA"/>
        </w:rPr>
      </w:pPr>
      <w:r w:rsidRPr="003364DE">
        <w:rPr>
          <w:lang w:val="uk-UA"/>
        </w:rPr>
        <w:t xml:space="preserve">_________________                                    </w:t>
      </w:r>
      <w:r w:rsidRPr="003364DE">
        <w:rPr>
          <w:sz w:val="28"/>
          <w:lang w:val="uk-UA"/>
        </w:rPr>
        <w:t xml:space="preserve">м. Глухів                    № </w:t>
      </w:r>
      <w:r w:rsidRPr="003364DE">
        <w:rPr>
          <w:lang w:val="uk-UA"/>
        </w:rPr>
        <w:t>_________</w:t>
      </w: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tabs>
          <w:tab w:val="left" w:pos="6380"/>
        </w:tabs>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r w:rsidRPr="003364DE">
        <w:rPr>
          <w:lang w:val="uk-UA"/>
        </w:rPr>
        <w:tab/>
      </w: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8</w:t>
      </w:r>
      <w:r w:rsidRPr="003364DE">
        <w:rPr>
          <w:rFonts w:ascii="Times New Roman" w:hAnsi="Times New Roman"/>
          <w:sz w:val="28"/>
          <w:szCs w:val="28"/>
        </w:rPr>
        <w:br/>
        <w:t xml:space="preserve">до Інструкції </w:t>
      </w:r>
      <w:r w:rsidRPr="003364DE">
        <w:rPr>
          <w:rFonts w:ascii="Times New Roman" w:hAnsi="Times New Roman"/>
          <w:sz w:val="28"/>
          <w:szCs w:val="28"/>
        </w:rPr>
        <w:br/>
        <w:t>(пункт 35)</w:t>
      </w:r>
    </w:p>
    <w:p w:rsidR="00352E97" w:rsidRPr="003364DE" w:rsidRDefault="00352E97" w:rsidP="00352E97">
      <w:pPr>
        <w:pStyle w:val="afe"/>
        <w:keepLines w:val="0"/>
        <w:tabs>
          <w:tab w:val="left" w:pos="709"/>
        </w:tabs>
        <w:spacing w:before="0" w:after="0"/>
        <w:ind w:left="7088"/>
        <w:rPr>
          <w:rFonts w:ascii="Times New Roman" w:hAnsi="Times New Roman"/>
          <w:sz w:val="28"/>
          <w:szCs w:val="28"/>
        </w:rPr>
      </w:pPr>
    </w:p>
    <w:p w:rsidR="00352E97" w:rsidRPr="003364DE" w:rsidRDefault="00352E97" w:rsidP="00352E97">
      <w:pPr>
        <w:pStyle w:val="afe"/>
        <w:keepLines w:val="0"/>
        <w:spacing w:before="0" w:after="0"/>
        <w:rPr>
          <w:rFonts w:ascii="Times New Roman" w:hAnsi="Times New Roman"/>
          <w:sz w:val="28"/>
          <w:szCs w:val="28"/>
        </w:rPr>
      </w:pPr>
      <w:r w:rsidRPr="003364DE">
        <w:rPr>
          <w:rFonts w:ascii="Times New Roman" w:hAnsi="Times New Roman"/>
          <w:sz w:val="28"/>
          <w:szCs w:val="28"/>
        </w:rPr>
        <w:t>Перелік</w:t>
      </w:r>
      <w:r w:rsidRPr="003364DE">
        <w:rPr>
          <w:rFonts w:ascii="Times New Roman" w:hAnsi="Times New Roman"/>
          <w:sz w:val="28"/>
          <w:szCs w:val="28"/>
        </w:rPr>
        <w:br/>
        <w:t>документів, що затверджуються</w:t>
      </w:r>
      <w:r w:rsidRPr="003364DE">
        <w:rPr>
          <w:rFonts w:ascii="Times New Roman" w:hAnsi="Times New Roman"/>
          <w:sz w:val="28"/>
          <w:szCs w:val="28"/>
        </w:rPr>
        <w:br/>
        <w:t xml:space="preserve">з проставлянням </w:t>
      </w:r>
      <w:proofErr w:type="spellStart"/>
      <w:r w:rsidRPr="003364DE">
        <w:rPr>
          <w:rFonts w:ascii="Times New Roman" w:hAnsi="Times New Roman"/>
          <w:sz w:val="28"/>
          <w:szCs w:val="28"/>
        </w:rPr>
        <w:t>грифа</w:t>
      </w:r>
      <w:proofErr w:type="spellEnd"/>
      <w:r w:rsidRPr="003364DE">
        <w:rPr>
          <w:rFonts w:ascii="Times New Roman" w:hAnsi="Times New Roman"/>
          <w:sz w:val="28"/>
          <w:szCs w:val="28"/>
        </w:rPr>
        <w:t xml:space="preserve"> затвердження</w:t>
      </w:r>
    </w:p>
    <w:p w:rsidR="00352E97" w:rsidRPr="003364DE" w:rsidRDefault="00352E97" w:rsidP="00352E97">
      <w:pPr>
        <w:pStyle w:val="a7"/>
        <w:ind w:firstLine="709"/>
        <w:jc w:val="both"/>
        <w:rPr>
          <w:b w:val="0"/>
        </w:rPr>
      </w:pP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1. Акти (списання; інвентаризації; експертизи; вилучення справ для знищення; передачі справ; ліквідації установ тощо).</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3. Звіти (про основну діяльність; про виконання делегованих повноважень; відрядження; науково-дослідні роботи тощо).</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4. Кошториси.</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5. Номенклатура справ.</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6. Описи справ.</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7. Плани роботи виконавчого комітету, структурних підрозділів міської ради тощо.</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8. Штатні розписи.</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9. Структура виконавчих органів міської ради.</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10. Форми уніфікованих документів.</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11. Програми (проведення робіт і заходів тощо).</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12. Розцінки (тарифи) на виконання робіт.</w:t>
      </w:r>
    </w:p>
    <w:p w:rsidR="00352E97" w:rsidRPr="003A1E92" w:rsidRDefault="00352E97" w:rsidP="00352E97">
      <w:pPr>
        <w:pStyle w:val="a7"/>
        <w:spacing w:line="276" w:lineRule="auto"/>
        <w:ind w:firstLine="709"/>
        <w:jc w:val="both"/>
        <w:rPr>
          <w:rFonts w:ascii="Times New Roman" w:hAnsi="Times New Roman" w:cs="Times New Roman"/>
          <w:b w:val="0"/>
        </w:rPr>
      </w:pPr>
      <w:r w:rsidRPr="003A1E92">
        <w:rPr>
          <w:rFonts w:ascii="Times New Roman" w:hAnsi="Times New Roman" w:cs="Times New Roman"/>
          <w:b w:val="0"/>
        </w:rPr>
        <w:t>13. Посадові інструкції.</w:t>
      </w:r>
    </w:p>
    <w:p w:rsidR="00352E97" w:rsidRPr="003A1E92" w:rsidRDefault="00352E97" w:rsidP="00352E97">
      <w:pPr>
        <w:pStyle w:val="ShapkaDocumentu"/>
        <w:keepLines w:val="0"/>
        <w:tabs>
          <w:tab w:val="left" w:pos="709"/>
        </w:tabs>
        <w:spacing w:after="0"/>
        <w:ind w:left="5954"/>
        <w:jc w:val="left"/>
        <w:rPr>
          <w:rFonts w:ascii="Times New Roman" w:hAnsi="Times New Roman"/>
          <w:b/>
          <w:color w:val="00B050"/>
        </w:rPr>
      </w:pPr>
    </w:p>
    <w:p w:rsidR="00352E97" w:rsidRPr="003A1E92" w:rsidRDefault="00352E97" w:rsidP="00352E97">
      <w:pPr>
        <w:pStyle w:val="ShapkaDocumentu"/>
        <w:keepLines w:val="0"/>
        <w:tabs>
          <w:tab w:val="left" w:pos="709"/>
        </w:tabs>
        <w:spacing w:after="0"/>
        <w:ind w:left="0"/>
        <w:rPr>
          <w:rFonts w:ascii="Times New Roman" w:hAnsi="Times New Roman"/>
        </w:rPr>
      </w:pPr>
      <w:r w:rsidRPr="003A1E92">
        <w:rPr>
          <w:rFonts w:ascii="Times New Roman" w:hAnsi="Times New Roman"/>
        </w:rPr>
        <w:t>__________________</w:t>
      </w:r>
    </w:p>
    <w:p w:rsidR="00352E97" w:rsidRPr="003A1E92" w:rsidRDefault="00352E97" w:rsidP="00352E97">
      <w:pPr>
        <w:pStyle w:val="ShapkaDocumentu"/>
        <w:keepLines w:val="0"/>
        <w:tabs>
          <w:tab w:val="left" w:pos="709"/>
        </w:tabs>
        <w:spacing w:after="0"/>
        <w:ind w:left="5954"/>
        <w:jc w:val="left"/>
        <w:rPr>
          <w:rFonts w:ascii="Times New Roman" w:hAnsi="Times New Roman"/>
        </w:rPr>
      </w:pPr>
    </w:p>
    <w:p w:rsidR="00352E97" w:rsidRPr="003A1E92" w:rsidRDefault="00352E97" w:rsidP="00352E97">
      <w:pPr>
        <w:rPr>
          <w:lang w:val="uk-UA"/>
        </w:rPr>
      </w:pPr>
    </w:p>
    <w:p w:rsidR="00352E97" w:rsidRPr="003A1E92"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pStyle w:val="ShapkaDocumentu"/>
        <w:keepLines w:val="0"/>
        <w:tabs>
          <w:tab w:val="left" w:pos="709"/>
        </w:tabs>
        <w:spacing w:after="0"/>
        <w:ind w:left="5954"/>
        <w:jc w:val="left"/>
      </w:pPr>
    </w:p>
    <w:p w:rsidR="00352E97" w:rsidRPr="003364DE" w:rsidRDefault="00352E97" w:rsidP="00352E97">
      <w:pPr>
        <w:pStyle w:val="ShapkaDocumentu"/>
        <w:keepLines w:val="0"/>
        <w:tabs>
          <w:tab w:val="left" w:pos="709"/>
        </w:tabs>
        <w:spacing w:after="0"/>
        <w:ind w:left="5954"/>
        <w:jc w:val="left"/>
      </w:pPr>
    </w:p>
    <w:p w:rsidR="00352E97" w:rsidRPr="003364DE" w:rsidRDefault="00352E97" w:rsidP="00352E97">
      <w:pPr>
        <w:pStyle w:val="ShapkaDocumentu"/>
        <w:keepLines w:val="0"/>
        <w:tabs>
          <w:tab w:val="left" w:pos="709"/>
        </w:tabs>
        <w:spacing w:after="0"/>
        <w:ind w:left="5954"/>
        <w:jc w:val="left"/>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9</w:t>
      </w:r>
      <w:r w:rsidRPr="003364DE">
        <w:rPr>
          <w:rFonts w:ascii="Times New Roman" w:hAnsi="Times New Roman"/>
          <w:sz w:val="28"/>
          <w:szCs w:val="28"/>
        </w:rPr>
        <w:br/>
        <w:t xml:space="preserve">до Інструкції </w:t>
      </w:r>
      <w:r w:rsidRPr="003364DE">
        <w:rPr>
          <w:rFonts w:ascii="Times New Roman" w:hAnsi="Times New Roman"/>
          <w:sz w:val="28"/>
          <w:szCs w:val="28"/>
        </w:rPr>
        <w:br/>
        <w:t>(пункт 56)</w:t>
      </w:r>
    </w:p>
    <w:p w:rsidR="00352E97" w:rsidRPr="003364DE" w:rsidRDefault="00352E97" w:rsidP="00352E97">
      <w:pPr>
        <w:pStyle w:val="afe"/>
        <w:keepLines w:val="0"/>
        <w:tabs>
          <w:tab w:val="left" w:pos="709"/>
        </w:tabs>
        <w:spacing w:before="0" w:after="0"/>
        <w:ind w:left="7088"/>
        <w:rPr>
          <w:rFonts w:ascii="Times New Roman" w:hAnsi="Times New Roman"/>
          <w:sz w:val="28"/>
          <w:szCs w:val="28"/>
        </w:rPr>
      </w:pPr>
    </w:p>
    <w:p w:rsidR="00352E97" w:rsidRPr="003364DE" w:rsidRDefault="00352E97" w:rsidP="00352E97">
      <w:pPr>
        <w:pStyle w:val="a7"/>
        <w:rPr>
          <w:b w:val="0"/>
          <w:color w:val="00B050"/>
        </w:rPr>
      </w:pPr>
    </w:p>
    <w:p w:rsidR="00352E97" w:rsidRPr="00C16E16" w:rsidRDefault="00352E97" w:rsidP="00352E97">
      <w:pPr>
        <w:pStyle w:val="a7"/>
        <w:rPr>
          <w:rFonts w:ascii="Times New Roman" w:hAnsi="Times New Roman" w:cs="Times New Roman"/>
          <w:bCs w:val="0"/>
        </w:rPr>
      </w:pPr>
      <w:r w:rsidRPr="00C16E16">
        <w:rPr>
          <w:rFonts w:ascii="Times New Roman" w:hAnsi="Times New Roman" w:cs="Times New Roman"/>
          <w:bCs w:val="0"/>
        </w:rPr>
        <w:t>ЛИСТ ПОГОДЖЕННЯ</w:t>
      </w:r>
    </w:p>
    <w:p w:rsidR="00352E97" w:rsidRPr="003364DE" w:rsidRDefault="00352E97" w:rsidP="00352E97">
      <w:pPr>
        <w:jc w:val="center"/>
        <w:rPr>
          <w:b/>
          <w:bCs/>
          <w:szCs w:val="28"/>
          <w:lang w:val="uk-UA"/>
        </w:rPr>
      </w:pPr>
      <w:r w:rsidRPr="003364DE">
        <w:rPr>
          <w:b/>
          <w:bCs/>
          <w:szCs w:val="28"/>
          <w:lang w:val="uk-UA"/>
        </w:rPr>
        <w:t>проекту рішення виконавчого комітету Глухівської міської ради,</w:t>
      </w:r>
    </w:p>
    <w:p w:rsidR="00352E97" w:rsidRPr="003364DE" w:rsidRDefault="00352E97" w:rsidP="00352E97">
      <w:pPr>
        <w:jc w:val="center"/>
        <w:rPr>
          <w:b/>
          <w:bCs/>
          <w:szCs w:val="28"/>
          <w:lang w:val="uk-UA"/>
        </w:rPr>
      </w:pPr>
      <w:r w:rsidRPr="003364DE">
        <w:rPr>
          <w:b/>
          <w:bCs/>
          <w:szCs w:val="28"/>
          <w:lang w:val="uk-UA"/>
        </w:rPr>
        <w:t xml:space="preserve"> розпорядження, доручення міського голови з питання:</w:t>
      </w:r>
    </w:p>
    <w:p w:rsidR="00352E97" w:rsidRPr="003364DE" w:rsidRDefault="00352E97" w:rsidP="00352E97">
      <w:pPr>
        <w:pStyle w:val="a7"/>
        <w:jc w:val="both"/>
      </w:pPr>
      <w:r w:rsidRPr="003364DE">
        <w:t>____________________________________________________________________</w:t>
      </w:r>
    </w:p>
    <w:p w:rsidR="00352E97" w:rsidRPr="003364DE" w:rsidRDefault="00352E97" w:rsidP="00352E97">
      <w:pPr>
        <w:pStyle w:val="a3"/>
      </w:pPr>
      <w:r w:rsidRPr="003364DE">
        <w:t>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1.Проект розроблено та подано: ____________________________________________________</w:t>
      </w:r>
    </w:p>
    <w:p w:rsidR="00352E97" w:rsidRPr="003364DE" w:rsidRDefault="00352E97" w:rsidP="00352E97">
      <w:pPr>
        <w:jc w:val="both"/>
        <w:rPr>
          <w:szCs w:val="28"/>
          <w:u w:val="single"/>
          <w:lang w:val="uk-UA"/>
        </w:rPr>
      </w:pPr>
      <w:r w:rsidRPr="003364DE">
        <w:rPr>
          <w:szCs w:val="28"/>
          <w:lang w:val="uk-UA"/>
        </w:rPr>
        <w:t>________________________________________________________________________________</w:t>
      </w:r>
    </w:p>
    <w:p w:rsidR="00352E97" w:rsidRPr="003364DE" w:rsidRDefault="00352E97" w:rsidP="00352E97">
      <w:pPr>
        <w:jc w:val="both"/>
        <w:rPr>
          <w:szCs w:val="28"/>
          <w:u w:val="single"/>
          <w:lang w:val="uk-UA"/>
        </w:rPr>
      </w:pPr>
    </w:p>
    <w:p w:rsidR="00352E97" w:rsidRPr="003364DE" w:rsidRDefault="00352E97" w:rsidP="00352E97">
      <w:pPr>
        <w:jc w:val="both"/>
        <w:rPr>
          <w:szCs w:val="28"/>
          <w:lang w:val="uk-UA"/>
        </w:rPr>
      </w:pPr>
      <w:r w:rsidRPr="003364DE">
        <w:rPr>
          <w:szCs w:val="28"/>
          <w:lang w:val="uk-UA"/>
        </w:rPr>
        <w:t>2. Підстава для розроблення проекту, постанови питання: 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3. Доповідають: __________________________________________________________________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 xml:space="preserve">4. </w:t>
      </w:r>
      <w:proofErr w:type="spellStart"/>
      <w:r w:rsidRPr="003364DE">
        <w:rPr>
          <w:szCs w:val="28"/>
          <w:lang w:val="uk-UA"/>
        </w:rPr>
        <w:t>Співдоповідають</w:t>
      </w:r>
      <w:proofErr w:type="spellEnd"/>
      <w:r w:rsidRPr="003364DE">
        <w:rPr>
          <w:szCs w:val="28"/>
          <w:lang w:val="uk-UA"/>
        </w:rPr>
        <w:t>: ______________________________________________________________ ________________________________________________________________________________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w:t>
      </w:r>
    </w:p>
    <w:p w:rsidR="00352E97" w:rsidRPr="003364DE" w:rsidRDefault="00352E97" w:rsidP="00352E97">
      <w:pPr>
        <w:ind w:right="2"/>
        <w:rPr>
          <w:szCs w:val="28"/>
          <w:lang w:val="uk-UA"/>
        </w:rPr>
      </w:pPr>
    </w:p>
    <w:p w:rsidR="00352E97" w:rsidRPr="003364DE" w:rsidRDefault="00352E97" w:rsidP="00352E97">
      <w:pPr>
        <w:ind w:right="2"/>
        <w:rPr>
          <w:szCs w:val="28"/>
          <w:lang w:val="uk-UA"/>
        </w:rPr>
      </w:pPr>
      <w:r w:rsidRPr="003364DE">
        <w:rPr>
          <w:szCs w:val="28"/>
          <w:lang w:val="uk-UA"/>
        </w:rPr>
        <w:t>5.Погоджено:____________________________________________________________________________________________________________________________________________________________________________________________________________________________________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6. Члени виконавчого комітету міської ради:</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rPr>
          <w:szCs w:val="28"/>
          <w:lang w:val="uk-UA"/>
        </w:rPr>
      </w:pPr>
      <w:r w:rsidRPr="003364DE">
        <w:rPr>
          <w:szCs w:val="28"/>
          <w:lang w:val="uk-UA"/>
        </w:rPr>
        <w:t>7. Запрошуються на засідання виконавчого комітету міської ради: 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p>
    <w:p w:rsidR="00352E97" w:rsidRPr="003364DE" w:rsidRDefault="00352E97" w:rsidP="00352E97">
      <w:pPr>
        <w:jc w:val="both"/>
        <w:rPr>
          <w:szCs w:val="28"/>
          <w:lang w:val="uk-UA"/>
        </w:rPr>
      </w:pPr>
    </w:p>
    <w:p w:rsidR="00352E97" w:rsidRPr="003364DE" w:rsidRDefault="00352E97" w:rsidP="00352E97">
      <w:pPr>
        <w:widowControl w:val="0"/>
        <w:autoSpaceDE w:val="0"/>
        <w:autoSpaceDN w:val="0"/>
        <w:adjustRightInd w:val="0"/>
        <w:ind w:firstLine="709"/>
        <w:contextualSpacing/>
        <w:jc w:val="right"/>
        <w:rPr>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widowControl w:val="0"/>
        <w:autoSpaceDE w:val="0"/>
        <w:autoSpaceDN w:val="0"/>
        <w:adjustRightInd w:val="0"/>
        <w:ind w:firstLine="709"/>
        <w:contextualSpacing/>
        <w:jc w:val="right"/>
        <w:rPr>
          <w:szCs w:val="28"/>
          <w:lang w:val="uk-UA"/>
        </w:rPr>
      </w:pPr>
      <w:r w:rsidRPr="003364DE">
        <w:rPr>
          <w:szCs w:val="28"/>
          <w:lang w:val="uk-UA"/>
        </w:rPr>
        <w:lastRenderedPageBreak/>
        <w:t>Продовження додатка 9</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 xml:space="preserve">8. Розбіжності (зауваження, пропозиції): </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Враховані розробником, погоджені зацікавленими управліннями, відділами, установами та організаціями ___________________________________________________________________</w:t>
      </w:r>
    </w:p>
    <w:p w:rsidR="00352E97" w:rsidRPr="003364DE" w:rsidRDefault="00352E97" w:rsidP="00352E97">
      <w:pPr>
        <w:jc w:val="both"/>
        <w:rPr>
          <w:lang w:val="uk-UA"/>
        </w:rPr>
      </w:pPr>
      <w:r w:rsidRPr="003364DE">
        <w:rPr>
          <w:szCs w:val="28"/>
          <w:lang w:val="uk-UA"/>
        </w:rPr>
        <w:t>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                                          ________________________________</w:t>
      </w:r>
    </w:p>
    <w:p w:rsidR="00352E97" w:rsidRPr="003364DE" w:rsidRDefault="00352E97" w:rsidP="00352E97">
      <w:pPr>
        <w:jc w:val="both"/>
        <w:rPr>
          <w:lang w:val="uk-UA"/>
        </w:rPr>
      </w:pPr>
      <w:r w:rsidRPr="003364DE">
        <w:rPr>
          <w:lang w:val="uk-UA"/>
        </w:rPr>
        <w:t xml:space="preserve">                       (підпис)                                                                  (Власне ім’я, прізвище)                                                                                                                                                            </w:t>
      </w:r>
    </w:p>
    <w:p w:rsidR="00352E97" w:rsidRPr="003364DE" w:rsidRDefault="00352E97" w:rsidP="00352E97">
      <w:pPr>
        <w:jc w:val="both"/>
        <w:rPr>
          <w:szCs w:val="28"/>
          <w:lang w:val="uk-UA"/>
        </w:rPr>
      </w:pPr>
      <w:r w:rsidRPr="003364DE">
        <w:rPr>
          <w:szCs w:val="28"/>
          <w:lang w:val="uk-UA"/>
        </w:rPr>
        <w:t>Не враховані розробником, не погоджені заінтересованими управліннями, відділами, установами та організаціями ______________________________________________________</w:t>
      </w:r>
    </w:p>
    <w:p w:rsidR="00352E97" w:rsidRPr="003364DE" w:rsidRDefault="00352E97" w:rsidP="00352E97">
      <w:pPr>
        <w:jc w:val="both"/>
        <w:rPr>
          <w:szCs w:val="28"/>
          <w:lang w:val="uk-UA"/>
        </w:rPr>
      </w:pPr>
      <w:r w:rsidRPr="003364DE">
        <w:rPr>
          <w:szCs w:val="28"/>
          <w:lang w:val="uk-UA"/>
        </w:rPr>
        <w:t>________________________________________________________________________________________________________________________________________________________________</w:t>
      </w:r>
    </w:p>
    <w:p w:rsidR="00352E97" w:rsidRPr="003364DE" w:rsidRDefault="00352E97" w:rsidP="00352E97">
      <w:pPr>
        <w:jc w:val="both"/>
        <w:rPr>
          <w:szCs w:val="28"/>
          <w:lang w:val="uk-UA"/>
        </w:rPr>
      </w:pPr>
      <w:r w:rsidRPr="003364DE">
        <w:rPr>
          <w:szCs w:val="28"/>
          <w:lang w:val="uk-UA"/>
        </w:rPr>
        <w:t xml:space="preserve">_______________________________                                   _______________________________                                                            </w:t>
      </w:r>
    </w:p>
    <w:p w:rsidR="00352E97" w:rsidRPr="003364DE" w:rsidRDefault="00352E97" w:rsidP="00352E97">
      <w:pPr>
        <w:jc w:val="both"/>
        <w:rPr>
          <w:lang w:val="uk-UA"/>
        </w:rPr>
      </w:pPr>
      <w:r w:rsidRPr="003364DE">
        <w:rPr>
          <w:lang w:val="uk-UA"/>
        </w:rPr>
        <w:t xml:space="preserve">                         (підпис)                                                                  (Власне ім’я, прізвище) </w:t>
      </w:r>
    </w:p>
    <w:p w:rsidR="00352E97" w:rsidRPr="003364DE" w:rsidRDefault="00352E97" w:rsidP="00352E97">
      <w:pPr>
        <w:jc w:val="both"/>
        <w:rPr>
          <w:szCs w:val="28"/>
          <w:lang w:val="uk-UA"/>
        </w:rPr>
      </w:pPr>
      <w:r w:rsidRPr="003364DE">
        <w:rPr>
          <w:szCs w:val="28"/>
          <w:lang w:val="uk-UA"/>
        </w:rPr>
        <w:t>9. Надіслати:</w:t>
      </w:r>
    </w:p>
    <w:p w:rsidR="00352E97" w:rsidRPr="003364DE" w:rsidRDefault="00352E97" w:rsidP="00352E97">
      <w:pPr>
        <w:jc w:val="both"/>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842"/>
      </w:tblGrid>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r w:rsidRPr="003364DE">
              <w:rPr>
                <w:szCs w:val="28"/>
                <w:lang w:val="uk-UA"/>
              </w:rPr>
              <w:t>Відділи, організації та ін.</w:t>
            </w: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roofErr w:type="spellStart"/>
            <w:r w:rsidRPr="003364DE">
              <w:rPr>
                <w:szCs w:val="28"/>
                <w:lang w:val="uk-UA"/>
              </w:rPr>
              <w:t>Екемплярів</w:t>
            </w:r>
            <w:proofErr w:type="spellEnd"/>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r w:rsidRPr="003364DE">
              <w:rPr>
                <w:szCs w:val="28"/>
                <w:lang w:val="uk-UA"/>
              </w:rPr>
              <w:t>Протокол</w:t>
            </w: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zCs w:val="28"/>
                <w:lang w:val="uk-UA"/>
              </w:rPr>
            </w:pPr>
            <w:r w:rsidRPr="003364DE">
              <w:rPr>
                <w:szCs w:val="28"/>
                <w:lang w:val="uk-UA"/>
              </w:rPr>
              <w:t>1</w:t>
            </w: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r w:rsidR="00352E97" w:rsidRPr="003364DE" w:rsidTr="00CE05FA">
        <w:tc>
          <w:tcPr>
            <w:tcW w:w="7905"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c>
          <w:tcPr>
            <w:tcW w:w="1842"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zCs w:val="28"/>
                <w:lang w:val="uk-UA"/>
              </w:rPr>
            </w:pPr>
          </w:p>
        </w:tc>
      </w:tr>
    </w:tbl>
    <w:p w:rsidR="00352E97" w:rsidRPr="003364DE" w:rsidRDefault="00352E97" w:rsidP="00352E97">
      <w:pPr>
        <w:jc w:val="both"/>
        <w:rPr>
          <w:szCs w:val="28"/>
          <w:lang w:val="uk-UA"/>
        </w:rPr>
      </w:pPr>
    </w:p>
    <w:p w:rsidR="00352E97" w:rsidRPr="003364DE" w:rsidRDefault="00352E97" w:rsidP="00352E97">
      <w:pPr>
        <w:jc w:val="both"/>
        <w:rPr>
          <w:lang w:val="uk-UA"/>
        </w:rPr>
      </w:pPr>
      <w:r w:rsidRPr="003364DE">
        <w:rPr>
          <w:szCs w:val="28"/>
          <w:lang w:val="uk-UA"/>
        </w:rPr>
        <w:t xml:space="preserve">10. Підлягає оприлюдненню у ЗМІ, на веб – сайті міської ради </w:t>
      </w:r>
      <w:r w:rsidRPr="003364DE">
        <w:rPr>
          <w:lang w:val="uk-UA"/>
        </w:rPr>
        <w:t>(потрібне підкреслити)</w:t>
      </w:r>
    </w:p>
    <w:p w:rsidR="00352E97" w:rsidRPr="003364DE" w:rsidRDefault="00352E97" w:rsidP="00352E97">
      <w:pPr>
        <w:jc w:val="both"/>
        <w:rPr>
          <w:szCs w:val="28"/>
          <w:lang w:val="uk-UA"/>
        </w:rPr>
      </w:pPr>
    </w:p>
    <w:p w:rsidR="00352E97" w:rsidRPr="003364DE" w:rsidRDefault="00352E97" w:rsidP="00352E97">
      <w:pPr>
        <w:jc w:val="both"/>
        <w:rPr>
          <w:szCs w:val="28"/>
          <w:lang w:val="uk-UA"/>
        </w:rPr>
      </w:pPr>
      <w:r w:rsidRPr="003364DE">
        <w:rPr>
          <w:szCs w:val="28"/>
          <w:lang w:val="uk-UA"/>
        </w:rPr>
        <w:t>______________________                                 ________________________________</w:t>
      </w:r>
    </w:p>
    <w:p w:rsidR="00352E97" w:rsidRPr="003364DE" w:rsidRDefault="00352E97" w:rsidP="00352E97">
      <w:pPr>
        <w:jc w:val="both"/>
        <w:rPr>
          <w:lang w:val="uk-UA"/>
        </w:rPr>
      </w:pPr>
      <w:r w:rsidRPr="003364DE">
        <w:rPr>
          <w:lang w:val="uk-UA"/>
        </w:rPr>
        <w:t xml:space="preserve">              (підпис)                                                 ________________________________                                                      </w:t>
      </w:r>
    </w:p>
    <w:p w:rsidR="00352E97" w:rsidRPr="003364DE" w:rsidRDefault="00352E97" w:rsidP="00352E97">
      <w:pPr>
        <w:tabs>
          <w:tab w:val="center" w:pos="4820"/>
        </w:tabs>
        <w:jc w:val="both"/>
        <w:rPr>
          <w:szCs w:val="28"/>
          <w:lang w:val="uk-UA"/>
        </w:rPr>
      </w:pPr>
      <w:r w:rsidRPr="003364DE">
        <w:rPr>
          <w:szCs w:val="28"/>
          <w:lang w:val="uk-UA"/>
        </w:rPr>
        <w:t xml:space="preserve">                                                                             ________________________________    </w:t>
      </w:r>
      <w:r w:rsidRPr="003364DE">
        <w:rPr>
          <w:szCs w:val="28"/>
          <w:lang w:val="uk-UA"/>
        </w:rPr>
        <w:tab/>
      </w:r>
    </w:p>
    <w:p w:rsidR="00352E97" w:rsidRPr="003364DE" w:rsidRDefault="00352E97" w:rsidP="00352E97">
      <w:pPr>
        <w:jc w:val="both"/>
        <w:rPr>
          <w:lang w:val="uk-UA"/>
        </w:rPr>
      </w:pPr>
      <w:r w:rsidRPr="003364DE">
        <w:rPr>
          <w:szCs w:val="28"/>
          <w:lang w:val="uk-UA"/>
        </w:rPr>
        <w:t xml:space="preserve">______________________                                </w:t>
      </w:r>
      <w:r w:rsidRPr="003364DE">
        <w:rPr>
          <w:lang w:val="uk-UA"/>
        </w:rPr>
        <w:t>(Власне ім’я, прізвище та посада розробника)</w:t>
      </w:r>
    </w:p>
    <w:p w:rsidR="00352E97" w:rsidRPr="003364DE" w:rsidRDefault="00352E97" w:rsidP="00352E97">
      <w:pPr>
        <w:jc w:val="both"/>
        <w:rPr>
          <w:lang w:val="uk-UA"/>
        </w:rPr>
      </w:pPr>
      <w:r w:rsidRPr="003364DE">
        <w:rPr>
          <w:lang w:val="uk-UA"/>
        </w:rPr>
        <w:t xml:space="preserve">               (дата)</w:t>
      </w:r>
    </w:p>
    <w:p w:rsidR="00352E97" w:rsidRPr="003364DE" w:rsidRDefault="00352E97" w:rsidP="00352E97">
      <w:pPr>
        <w:jc w:val="both"/>
        <w:rPr>
          <w:lang w:val="uk-UA"/>
        </w:rPr>
      </w:pPr>
    </w:p>
    <w:p w:rsidR="00352E97" w:rsidRPr="003364DE" w:rsidRDefault="00352E97" w:rsidP="00352E97">
      <w:pPr>
        <w:jc w:val="both"/>
        <w:rPr>
          <w:lang w:val="uk-UA"/>
        </w:rPr>
      </w:pPr>
      <w:r w:rsidRPr="003364DE">
        <w:rPr>
          <w:lang w:val="uk-UA"/>
        </w:rPr>
        <w:t xml:space="preserve">Примітка: При підготовці розпорядження </w:t>
      </w:r>
      <w:proofErr w:type="spellStart"/>
      <w:r w:rsidRPr="003364DE">
        <w:rPr>
          <w:lang w:val="uk-UA"/>
        </w:rPr>
        <w:t>п.п</w:t>
      </w:r>
      <w:proofErr w:type="spellEnd"/>
      <w:r w:rsidRPr="003364DE">
        <w:rPr>
          <w:lang w:val="uk-UA"/>
        </w:rPr>
        <w:t>. 3,4,6,7 не заповнюються.</w:t>
      </w:r>
    </w:p>
    <w:p w:rsidR="00352E97" w:rsidRPr="003364DE" w:rsidRDefault="00352E97" w:rsidP="00352E97">
      <w:pPr>
        <w:jc w:val="center"/>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r w:rsidRPr="003364DE">
        <w:rPr>
          <w:lang w:val="uk-UA"/>
        </w:rPr>
        <w:t>_____________________________</w:t>
      </w:r>
    </w:p>
    <w:p w:rsidR="00352E97" w:rsidRPr="000950A3" w:rsidRDefault="00352E97" w:rsidP="00352E97">
      <w:pPr>
        <w:pStyle w:val="a7"/>
        <w:tabs>
          <w:tab w:val="left" w:pos="7088"/>
        </w:tabs>
        <w:spacing w:line="276" w:lineRule="auto"/>
        <w:ind w:left="7088"/>
        <w:jc w:val="left"/>
        <w:rPr>
          <w:rFonts w:ascii="Times New Roman" w:hAnsi="Times New Roman" w:cs="Times New Roman"/>
          <w:b w:val="0"/>
        </w:rPr>
      </w:pPr>
      <w:r w:rsidRPr="000950A3">
        <w:rPr>
          <w:rFonts w:ascii="Times New Roman" w:hAnsi="Times New Roman" w:cs="Times New Roman"/>
          <w:b w:val="0"/>
        </w:rPr>
        <w:lastRenderedPageBreak/>
        <w:t>Додаток 10</w:t>
      </w:r>
      <w:r w:rsidRPr="000950A3">
        <w:rPr>
          <w:rFonts w:ascii="Times New Roman" w:hAnsi="Times New Roman" w:cs="Times New Roman"/>
          <w:b w:val="0"/>
        </w:rPr>
        <w:br/>
        <w:t>до Інструкції</w:t>
      </w:r>
      <w:r w:rsidRPr="000950A3">
        <w:rPr>
          <w:rFonts w:ascii="Times New Roman" w:hAnsi="Times New Roman" w:cs="Times New Roman"/>
          <w:b w:val="0"/>
        </w:rPr>
        <w:br/>
        <w:t>(пункт 63)</w:t>
      </w:r>
    </w:p>
    <w:p w:rsidR="00352E97" w:rsidRPr="000950A3" w:rsidRDefault="00352E97" w:rsidP="00352E97">
      <w:pPr>
        <w:pStyle w:val="a7"/>
        <w:spacing w:line="276" w:lineRule="auto"/>
        <w:rPr>
          <w:rFonts w:ascii="Times New Roman" w:hAnsi="Times New Roman" w:cs="Times New Roman"/>
          <w:sz w:val="14"/>
        </w:rPr>
      </w:pPr>
    </w:p>
    <w:p w:rsidR="00352E97" w:rsidRPr="000950A3" w:rsidRDefault="00352E97" w:rsidP="00352E97">
      <w:pPr>
        <w:pStyle w:val="a7"/>
        <w:spacing w:line="276" w:lineRule="auto"/>
        <w:rPr>
          <w:rFonts w:ascii="Times New Roman" w:hAnsi="Times New Roman" w:cs="Times New Roman"/>
        </w:rPr>
      </w:pPr>
      <w:r w:rsidRPr="000950A3">
        <w:rPr>
          <w:rFonts w:ascii="Times New Roman" w:hAnsi="Times New Roman" w:cs="Times New Roman"/>
        </w:rPr>
        <w:t>Перелік</w:t>
      </w:r>
      <w:r w:rsidRPr="000950A3">
        <w:rPr>
          <w:rFonts w:ascii="Times New Roman" w:hAnsi="Times New Roman" w:cs="Times New Roman"/>
        </w:rPr>
        <w:br/>
        <w:t>документів, підписи на яких скріплюються гербовою печаткою</w:t>
      </w:r>
    </w:p>
    <w:p w:rsidR="00352E97" w:rsidRPr="000950A3" w:rsidRDefault="00352E97" w:rsidP="00352E97">
      <w:pPr>
        <w:pStyle w:val="a7"/>
        <w:spacing w:line="276" w:lineRule="auto"/>
        <w:rPr>
          <w:rFonts w:ascii="Times New Roman" w:hAnsi="Times New Roman" w:cs="Times New Roman"/>
          <w:sz w:val="18"/>
        </w:rPr>
      </w:pP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 Акти (виконаних робіт і наданих послуг, списання, експертизи, фінансових перевірок; вилучення справ для знищення; передачі справ тощо).</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2. Аркуші погодження проектів нормативно-правових актів.</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3. Довідки (лімітні; про виплату страхових сум; використання бюджетних асигнувань на зарплату; про нараховану зарплату тощо).</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4. Договори (про матеріальну відповідальність, науково-технічне співробітництво, підряди, оренду приміщень; про виконання робіт тощо).</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5. Документи (довідки, посвідчення тощо), що засвідчують права громадян і юридичних осіб.</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6. Доручення на одержання товарно-матеріальних цінностей, бюджетні, банківські, пенсійні, платіжні.</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7. Завдання (на проектування об’єктів, технічних споруд, капітальне будівництво; технічні тощо).</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8. Зразки відбитків печаток і підписів працівників, які мають право здійснювати фінансово-господарські операції.</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9. Кошториси та плани асигнувань.</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10. Листи гарантійні (на виконання робіт, надання послуг тощо).</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11. Номенклатура справ.</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12. Описи справ.</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13. Подання і клопотання (про нагородження орденами і медалями; про преміювання).</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14. Реєстри (</w:t>
      </w:r>
      <w:proofErr w:type="spellStart"/>
      <w:r w:rsidRPr="000950A3">
        <w:rPr>
          <w:rFonts w:ascii="Times New Roman" w:hAnsi="Times New Roman" w:cs="Times New Roman"/>
          <w:b w:val="0"/>
        </w:rPr>
        <w:t>чеків</w:t>
      </w:r>
      <w:proofErr w:type="spellEnd"/>
      <w:r w:rsidRPr="000950A3">
        <w:rPr>
          <w:rFonts w:ascii="Times New Roman" w:hAnsi="Times New Roman" w:cs="Times New Roman"/>
          <w:b w:val="0"/>
        </w:rPr>
        <w:t>, бюджетних доручень).</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15. Спільні документи, підготовлені від імені двох і більше установ.</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16. Статути установ.</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17. Титульні списки.</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18. Трудові книжки.</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19. Штатні розписи.</w:t>
      </w:r>
    </w:p>
    <w:p w:rsidR="00352E97" w:rsidRPr="000950A3" w:rsidRDefault="00352E97" w:rsidP="00352E97">
      <w:pPr>
        <w:pStyle w:val="a7"/>
        <w:spacing w:line="276" w:lineRule="auto"/>
        <w:ind w:firstLine="709"/>
        <w:jc w:val="both"/>
        <w:rPr>
          <w:rFonts w:ascii="Times New Roman" w:hAnsi="Times New Roman" w:cs="Times New Roman"/>
          <w:b w:val="0"/>
        </w:rPr>
      </w:pPr>
      <w:r w:rsidRPr="000950A3">
        <w:rPr>
          <w:rFonts w:ascii="Times New Roman" w:hAnsi="Times New Roman" w:cs="Times New Roman"/>
          <w:b w:val="0"/>
        </w:rPr>
        <w:t>20. Інші фінансові документи згідно з чинним законодавством.</w:t>
      </w:r>
    </w:p>
    <w:p w:rsidR="00352E97" w:rsidRPr="000950A3" w:rsidRDefault="00352E97" w:rsidP="00352E97">
      <w:pPr>
        <w:pStyle w:val="a7"/>
        <w:spacing w:line="276" w:lineRule="auto"/>
        <w:ind w:firstLine="709"/>
        <w:rPr>
          <w:rFonts w:ascii="Times New Roman" w:hAnsi="Times New Roman" w:cs="Times New Roman"/>
          <w:b w:val="0"/>
        </w:rPr>
      </w:pPr>
      <w:r w:rsidRPr="000950A3">
        <w:rPr>
          <w:rFonts w:ascii="Times New Roman" w:hAnsi="Times New Roman" w:cs="Times New Roman"/>
          <w:b w:val="0"/>
        </w:rPr>
        <w:t>_________________________</w:t>
      </w:r>
    </w:p>
    <w:p w:rsidR="00352E97" w:rsidRPr="000950A3" w:rsidRDefault="00352E97" w:rsidP="00352E97">
      <w:pPr>
        <w:rPr>
          <w:lang w:val="uk-UA"/>
        </w:rPr>
      </w:pPr>
    </w:p>
    <w:p w:rsidR="00352E97" w:rsidRPr="000950A3" w:rsidRDefault="00352E97" w:rsidP="00352E97">
      <w:pPr>
        <w:rPr>
          <w:lang w:val="uk-UA"/>
        </w:rPr>
      </w:pPr>
    </w:p>
    <w:p w:rsidR="00352E97" w:rsidRPr="000950A3" w:rsidRDefault="00352E97" w:rsidP="00352E97">
      <w:pPr>
        <w:rPr>
          <w:lang w:val="uk-UA"/>
        </w:rPr>
      </w:pPr>
    </w:p>
    <w:p w:rsidR="00352E97" w:rsidRPr="003364DE" w:rsidRDefault="00352E97" w:rsidP="00352E97">
      <w:pPr>
        <w:rPr>
          <w:lang w:val="uk-UA"/>
        </w:rPr>
      </w:pPr>
    </w:p>
    <w:p w:rsidR="00352E97" w:rsidRPr="003364DE" w:rsidRDefault="00352E97" w:rsidP="00352E97">
      <w:pPr>
        <w:tabs>
          <w:tab w:val="left" w:pos="5295"/>
        </w:tabs>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r w:rsidRPr="003364DE">
        <w:rPr>
          <w:lang w:val="uk-UA"/>
        </w:rPr>
        <w:tab/>
      </w: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11</w:t>
      </w:r>
      <w:r w:rsidRPr="003364DE">
        <w:rPr>
          <w:rFonts w:ascii="Times New Roman" w:hAnsi="Times New Roman"/>
          <w:color w:val="00B050"/>
          <w:sz w:val="28"/>
          <w:szCs w:val="28"/>
        </w:rPr>
        <w:br/>
      </w:r>
      <w:r w:rsidRPr="003364DE">
        <w:rPr>
          <w:rFonts w:ascii="Times New Roman" w:hAnsi="Times New Roman"/>
          <w:sz w:val="28"/>
          <w:szCs w:val="28"/>
        </w:rPr>
        <w:t>до Інструкції</w:t>
      </w:r>
      <w:r w:rsidRPr="003364DE">
        <w:rPr>
          <w:rFonts w:ascii="Times New Roman" w:hAnsi="Times New Roman"/>
          <w:color w:val="00B050"/>
          <w:sz w:val="28"/>
          <w:szCs w:val="28"/>
        </w:rPr>
        <w:br/>
      </w:r>
      <w:r w:rsidRPr="003364DE">
        <w:rPr>
          <w:rFonts w:ascii="Times New Roman" w:hAnsi="Times New Roman"/>
          <w:sz w:val="28"/>
          <w:szCs w:val="28"/>
        </w:rPr>
        <w:t>(пункт 143)</w:t>
      </w:r>
    </w:p>
    <w:p w:rsidR="00352E97" w:rsidRPr="003364DE" w:rsidRDefault="00352E97" w:rsidP="00352E97">
      <w:pPr>
        <w:pStyle w:val="afe"/>
        <w:keepLines w:val="0"/>
        <w:tabs>
          <w:tab w:val="left" w:pos="709"/>
        </w:tabs>
        <w:spacing w:before="0" w:after="0"/>
        <w:rPr>
          <w:rFonts w:ascii="Times New Roman" w:hAnsi="Times New Roman"/>
          <w:sz w:val="28"/>
          <w:szCs w:val="28"/>
        </w:rPr>
      </w:pPr>
    </w:p>
    <w:p w:rsidR="00352E97" w:rsidRPr="003364DE" w:rsidRDefault="00352E97" w:rsidP="00352E97">
      <w:pPr>
        <w:pStyle w:val="afe"/>
        <w:keepLines w:val="0"/>
        <w:tabs>
          <w:tab w:val="left" w:pos="709"/>
        </w:tabs>
        <w:spacing w:before="0" w:after="0"/>
        <w:rPr>
          <w:rFonts w:ascii="Times New Roman" w:hAnsi="Times New Roman"/>
          <w:sz w:val="28"/>
          <w:szCs w:val="28"/>
        </w:rPr>
      </w:pPr>
    </w:p>
    <w:p w:rsidR="00352E97" w:rsidRPr="003364DE" w:rsidRDefault="00352E97" w:rsidP="00352E97">
      <w:pPr>
        <w:pStyle w:val="afe"/>
        <w:keepLines w:val="0"/>
        <w:tabs>
          <w:tab w:val="left" w:pos="709"/>
        </w:tabs>
        <w:spacing w:before="0" w:after="0"/>
        <w:rPr>
          <w:rFonts w:ascii="Times New Roman" w:hAnsi="Times New Roman"/>
          <w:sz w:val="28"/>
          <w:szCs w:val="28"/>
        </w:rPr>
      </w:pPr>
      <w:r w:rsidRPr="003364DE">
        <w:rPr>
          <w:rFonts w:ascii="Times New Roman" w:hAnsi="Times New Roman"/>
          <w:sz w:val="28"/>
          <w:szCs w:val="28"/>
        </w:rPr>
        <w:t>Примірний перелік</w:t>
      </w:r>
      <w:r w:rsidRPr="003364DE">
        <w:rPr>
          <w:rFonts w:ascii="Times New Roman" w:hAnsi="Times New Roman"/>
          <w:sz w:val="28"/>
          <w:szCs w:val="28"/>
        </w:rPr>
        <w:br/>
        <w:t>документів, що не підлягають реєстрації службою діловодства</w:t>
      </w:r>
    </w:p>
    <w:p w:rsidR="00352E97" w:rsidRPr="003364DE" w:rsidRDefault="00352E97" w:rsidP="00352E97">
      <w:pPr>
        <w:pStyle w:val="af5"/>
        <w:rPr>
          <w:rFonts w:ascii="Calibri" w:hAnsi="Calibri"/>
          <w:lang w:eastAsia="ru-RU"/>
        </w:rPr>
      </w:pP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1. Зведення та інформація, надіслані до відома.</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2. Навчальні плани, програми (копії).</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3. Рекламні повідомлення, плакати, програми нарад, конференцій тощо.</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4. Прейскуранти (копії).</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5. Вітальні листи і запрошення.</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6. Друковані видання (книги, журнали, бюлетені).</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7. Місячні, квартальні, піврічні, річні звіти.</w:t>
      </w:r>
    </w:p>
    <w:p w:rsidR="00352E97" w:rsidRPr="003364DE" w:rsidRDefault="00352E97" w:rsidP="00352E97">
      <w:pPr>
        <w:pStyle w:val="aff2"/>
        <w:keepNext/>
        <w:tabs>
          <w:tab w:val="left" w:pos="709"/>
        </w:tabs>
        <w:spacing w:before="0" w:line="276" w:lineRule="auto"/>
        <w:jc w:val="both"/>
        <w:rPr>
          <w:rFonts w:ascii="Times New Roman" w:hAnsi="Times New Roman"/>
          <w:sz w:val="28"/>
          <w:szCs w:val="28"/>
        </w:rPr>
      </w:pPr>
      <w:r w:rsidRPr="003364DE">
        <w:rPr>
          <w:rFonts w:ascii="Times New Roman" w:hAnsi="Times New Roman"/>
          <w:sz w:val="28"/>
          <w:szCs w:val="28"/>
        </w:rPr>
        <w:t xml:space="preserve">8. Статистична інформація (експрес-випуски, експрес-доповіді, </w:t>
      </w:r>
      <w:proofErr w:type="spellStart"/>
      <w:r w:rsidRPr="003364DE">
        <w:rPr>
          <w:rFonts w:ascii="Times New Roman" w:hAnsi="Times New Roman"/>
          <w:sz w:val="28"/>
          <w:szCs w:val="28"/>
        </w:rPr>
        <w:t>бюлетні</w:t>
      </w:r>
      <w:proofErr w:type="spellEnd"/>
      <w:r w:rsidRPr="003364DE">
        <w:rPr>
          <w:rFonts w:ascii="Times New Roman" w:hAnsi="Times New Roman"/>
          <w:sz w:val="28"/>
          <w:szCs w:val="28"/>
        </w:rPr>
        <w:t>, збірники, таблиці, доповіді, довідки тощо).</w:t>
      </w:r>
    </w:p>
    <w:p w:rsidR="00352E97" w:rsidRPr="003364DE" w:rsidRDefault="00352E97" w:rsidP="00352E97">
      <w:pPr>
        <w:keepNext/>
        <w:tabs>
          <w:tab w:val="left" w:pos="567"/>
        </w:tabs>
        <w:spacing w:line="276" w:lineRule="auto"/>
        <w:jc w:val="both"/>
        <w:rPr>
          <w:sz w:val="28"/>
          <w:szCs w:val="28"/>
          <w:lang w:val="uk-UA"/>
        </w:rPr>
      </w:pPr>
      <w:r w:rsidRPr="003364DE">
        <w:rPr>
          <w:sz w:val="28"/>
          <w:szCs w:val="28"/>
          <w:lang w:val="uk-UA"/>
        </w:rPr>
        <w:tab/>
        <w:t>9. Первинні бухгалтерські документи.</w:t>
      </w:r>
    </w:p>
    <w:p w:rsidR="00352E97" w:rsidRPr="003364DE" w:rsidRDefault="00352E97" w:rsidP="00352E97">
      <w:pPr>
        <w:keepNext/>
        <w:tabs>
          <w:tab w:val="left" w:pos="709"/>
        </w:tabs>
        <w:spacing w:line="276" w:lineRule="auto"/>
        <w:ind w:firstLine="567"/>
        <w:jc w:val="both"/>
        <w:rPr>
          <w:sz w:val="28"/>
          <w:szCs w:val="28"/>
          <w:lang w:val="uk-UA"/>
        </w:rPr>
      </w:pPr>
      <w:r w:rsidRPr="003364DE">
        <w:rPr>
          <w:sz w:val="28"/>
          <w:szCs w:val="28"/>
          <w:lang w:val="uk-UA"/>
        </w:rPr>
        <w:t>10. Договори.</w:t>
      </w:r>
    </w:p>
    <w:p w:rsidR="00352E97" w:rsidRPr="003364DE" w:rsidRDefault="00352E97" w:rsidP="00352E97">
      <w:pPr>
        <w:keepNext/>
        <w:tabs>
          <w:tab w:val="left" w:pos="709"/>
        </w:tabs>
        <w:spacing w:line="276" w:lineRule="auto"/>
        <w:ind w:firstLine="567"/>
        <w:jc w:val="both"/>
        <w:rPr>
          <w:sz w:val="28"/>
          <w:szCs w:val="28"/>
          <w:lang w:val="uk-UA"/>
        </w:rPr>
      </w:pPr>
      <w:r w:rsidRPr="003364DE">
        <w:rPr>
          <w:sz w:val="28"/>
          <w:szCs w:val="28"/>
          <w:lang w:val="uk-UA"/>
        </w:rPr>
        <w:t>11. Телефонограми.</w:t>
      </w:r>
    </w:p>
    <w:p w:rsidR="00352E97" w:rsidRPr="003364DE" w:rsidRDefault="00352E97" w:rsidP="00352E97">
      <w:pPr>
        <w:keepNext/>
        <w:tabs>
          <w:tab w:val="left" w:pos="709"/>
        </w:tabs>
        <w:spacing w:line="276" w:lineRule="auto"/>
        <w:ind w:firstLine="567"/>
        <w:jc w:val="both"/>
        <w:rPr>
          <w:color w:val="00B050"/>
          <w:sz w:val="28"/>
          <w:szCs w:val="28"/>
          <w:lang w:val="uk-UA"/>
        </w:rPr>
      </w:pPr>
      <w:r w:rsidRPr="003364DE">
        <w:rPr>
          <w:sz w:val="28"/>
          <w:szCs w:val="28"/>
          <w:lang w:val="uk-UA"/>
        </w:rPr>
        <w:t>12. Форми статистичної звітності.</w:t>
      </w: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rPr>
          <w:lang w:val="uk-UA"/>
        </w:rPr>
      </w:pPr>
      <w:r w:rsidRPr="003364DE">
        <w:rPr>
          <w:sz w:val="28"/>
          <w:szCs w:val="28"/>
          <w:lang w:val="uk-UA"/>
        </w:rPr>
        <w:t>___________</w:t>
      </w:r>
    </w:p>
    <w:p w:rsidR="00352E97" w:rsidRPr="003364DE" w:rsidRDefault="00352E97" w:rsidP="00352E97">
      <w:pPr>
        <w:keepNext/>
        <w:ind w:firstLine="709"/>
        <w:jc w:val="both"/>
        <w:rPr>
          <w:color w:val="00B050"/>
          <w:sz w:val="28"/>
          <w:szCs w:val="28"/>
          <w:lang w:val="uk-UA"/>
        </w:rPr>
      </w:pPr>
      <w:r w:rsidRPr="003364DE">
        <w:rPr>
          <w:sz w:val="28"/>
          <w:szCs w:val="28"/>
          <w:lang w:val="uk-UA"/>
        </w:rPr>
        <w:t xml:space="preserve">* Зазначені </w:t>
      </w:r>
      <w:proofErr w:type="spellStart"/>
      <w:r w:rsidRPr="003364DE">
        <w:rPr>
          <w:sz w:val="28"/>
          <w:szCs w:val="28"/>
          <w:lang w:val="uk-UA"/>
        </w:rPr>
        <w:t>докумети</w:t>
      </w:r>
      <w:proofErr w:type="spellEnd"/>
      <w:r w:rsidRPr="003364DE">
        <w:rPr>
          <w:sz w:val="28"/>
          <w:szCs w:val="28"/>
          <w:lang w:val="uk-UA"/>
        </w:rPr>
        <w:t xml:space="preserve"> підлягають спеціальному обліку у відповідних структурних підрозділах </w:t>
      </w:r>
    </w:p>
    <w:p w:rsidR="00352E97" w:rsidRPr="003364DE" w:rsidRDefault="00352E97" w:rsidP="00352E97">
      <w:pPr>
        <w:pStyle w:val="ShapkaDocumentu"/>
        <w:keepLines w:val="0"/>
        <w:tabs>
          <w:tab w:val="left" w:pos="709"/>
        </w:tabs>
        <w:spacing w:after="0"/>
        <w:ind w:left="5954"/>
        <w:jc w:val="left"/>
        <w:rPr>
          <w:color w:val="00B050"/>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pStyle w:val="ShapkaDocumentu"/>
        <w:keepLines w:val="0"/>
        <w:tabs>
          <w:tab w:val="left" w:pos="709"/>
        </w:tabs>
        <w:spacing w:after="0"/>
        <w:ind w:left="5954"/>
        <w:jc w:val="left"/>
      </w:pPr>
    </w:p>
    <w:p w:rsidR="00352E97" w:rsidRPr="003364DE" w:rsidRDefault="00352E97" w:rsidP="00352E97">
      <w:pPr>
        <w:pStyle w:val="ShapkaDocumentu"/>
        <w:keepLines w:val="0"/>
        <w:tabs>
          <w:tab w:val="left" w:pos="709"/>
        </w:tabs>
        <w:spacing w:after="0"/>
        <w:ind w:left="5954"/>
        <w:jc w:val="left"/>
      </w:pPr>
    </w:p>
    <w:p w:rsidR="00352E97" w:rsidRPr="003364DE" w:rsidRDefault="00352E97" w:rsidP="00352E97">
      <w:pPr>
        <w:pStyle w:val="ShapkaDocumentu"/>
        <w:keepLines w:val="0"/>
        <w:tabs>
          <w:tab w:val="left" w:pos="709"/>
        </w:tabs>
        <w:spacing w:after="0"/>
        <w:ind w:left="5954"/>
        <w:jc w:val="left"/>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12</w:t>
      </w:r>
      <w:r w:rsidRPr="003364DE">
        <w:rPr>
          <w:rFonts w:ascii="Times New Roman" w:hAnsi="Times New Roman"/>
          <w:sz w:val="28"/>
          <w:szCs w:val="28"/>
        </w:rPr>
        <w:br/>
        <w:t>до Інструкції</w:t>
      </w:r>
      <w:r w:rsidRPr="003364DE">
        <w:rPr>
          <w:rFonts w:ascii="Times New Roman" w:hAnsi="Times New Roman"/>
          <w:color w:val="00B050"/>
          <w:sz w:val="28"/>
          <w:szCs w:val="28"/>
        </w:rPr>
        <w:br/>
      </w:r>
      <w:r w:rsidRPr="003364DE">
        <w:rPr>
          <w:rFonts w:ascii="Times New Roman" w:hAnsi="Times New Roman"/>
          <w:sz w:val="28"/>
          <w:szCs w:val="28"/>
        </w:rPr>
        <w:t>(пункт 148)</w:t>
      </w:r>
    </w:p>
    <w:p w:rsidR="00352E97" w:rsidRPr="003364DE" w:rsidRDefault="00352E97" w:rsidP="00352E97">
      <w:pPr>
        <w:pStyle w:val="ShapkaDocumentu"/>
        <w:keepLines w:val="0"/>
        <w:tabs>
          <w:tab w:val="left" w:pos="709"/>
        </w:tabs>
        <w:spacing w:after="0"/>
        <w:ind w:left="6804"/>
        <w:jc w:val="left"/>
        <w:rPr>
          <w:rFonts w:ascii="Times New Roman" w:hAnsi="Times New Roman"/>
          <w:sz w:val="28"/>
          <w:szCs w:val="28"/>
        </w:rPr>
      </w:pPr>
    </w:p>
    <w:p w:rsidR="00352E97" w:rsidRPr="003364DE" w:rsidRDefault="00352E97" w:rsidP="00352E97">
      <w:pPr>
        <w:tabs>
          <w:tab w:val="left" w:pos="2000"/>
          <w:tab w:val="left" w:pos="5825"/>
          <w:tab w:val="left" w:pos="7988"/>
        </w:tabs>
        <w:spacing w:line="100" w:lineRule="atLeast"/>
        <w:ind w:firstLine="709"/>
        <w:jc w:val="both"/>
        <w:rPr>
          <w:sz w:val="28"/>
          <w:szCs w:val="28"/>
          <w:lang w:val="uk-UA"/>
        </w:rPr>
      </w:pPr>
    </w:p>
    <w:p w:rsidR="00352E97" w:rsidRPr="003364DE" w:rsidRDefault="00352E97" w:rsidP="00352E97">
      <w:pPr>
        <w:jc w:val="center"/>
        <w:rPr>
          <w:b/>
          <w:bCs/>
          <w:spacing w:val="6"/>
          <w:lang w:val="uk-UA"/>
        </w:rPr>
      </w:pPr>
      <w:r w:rsidRPr="003364DE">
        <w:rPr>
          <w:b/>
          <w:bCs/>
          <w:spacing w:val="6"/>
          <w:lang w:val="uk-UA"/>
        </w:rPr>
        <w:t>РЕЄСТРАЦІЙНО-КОНТРОЛЬНА КАРТКА</w:t>
      </w:r>
    </w:p>
    <w:p w:rsidR="00352E97" w:rsidRPr="003364DE" w:rsidRDefault="00352E97" w:rsidP="00352E97">
      <w:pPr>
        <w:jc w:val="both"/>
        <w:rPr>
          <w:spacing w:val="6"/>
          <w:lang w:val="uk-UA"/>
        </w:rPr>
      </w:pPr>
    </w:p>
    <w:p w:rsidR="00352E97" w:rsidRPr="003364DE" w:rsidRDefault="00352E97" w:rsidP="00352E97">
      <w:pPr>
        <w:jc w:val="both"/>
        <w:rPr>
          <w:spacing w:val="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3303"/>
        <w:gridCol w:w="1372"/>
        <w:gridCol w:w="814"/>
        <w:gridCol w:w="216"/>
        <w:gridCol w:w="555"/>
        <w:gridCol w:w="2830"/>
      </w:tblGrid>
      <w:tr w:rsidR="00352E97" w:rsidRPr="003364DE" w:rsidTr="00CE05FA">
        <w:trPr>
          <w:trHeight w:val="257"/>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pacing w:val="15"/>
                <w:lang w:val="uk-UA"/>
              </w:rPr>
            </w:pPr>
          </w:p>
        </w:tc>
        <w:tc>
          <w:tcPr>
            <w:tcW w:w="9090" w:type="dxa"/>
            <w:gridSpan w:val="6"/>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pacing w:val="15"/>
                <w:lang w:val="uk-UA"/>
              </w:rPr>
            </w:pPr>
            <w:r w:rsidRPr="003364DE">
              <w:rPr>
                <w:spacing w:val="15"/>
                <w:sz w:val="22"/>
                <w:lang w:val="uk-UA"/>
              </w:rPr>
              <w:t>1 2 3 4 5 6 7 8 9 10 11 12 13 14 15 16 17 18 19 20 21 22 23 24 25 26 27 28 29 30</w:t>
            </w:r>
          </w:p>
        </w:tc>
      </w:tr>
      <w:tr w:rsidR="00352E97" w:rsidRPr="003364DE" w:rsidTr="00CE05FA">
        <w:trPr>
          <w:trHeight w:val="488"/>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p>
          <w:p w:rsidR="00352E97" w:rsidRPr="003364DE" w:rsidRDefault="00352E97" w:rsidP="00CE05FA">
            <w:pPr>
              <w:jc w:val="center"/>
              <w:rPr>
                <w:lang w:val="uk-UA"/>
              </w:rPr>
            </w:pPr>
          </w:p>
        </w:tc>
        <w:tc>
          <w:tcPr>
            <w:tcW w:w="3303"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r w:rsidRPr="003364DE">
              <w:rPr>
                <w:lang w:val="uk-UA"/>
              </w:rPr>
              <w:t xml:space="preserve"> Автор документа або </w:t>
            </w:r>
          </w:p>
          <w:p w:rsidR="00352E97" w:rsidRPr="003364DE" w:rsidRDefault="00352E97" w:rsidP="00CE05FA">
            <w:pPr>
              <w:jc w:val="center"/>
              <w:rPr>
                <w:lang w:val="uk-UA"/>
              </w:rPr>
            </w:pPr>
            <w:r w:rsidRPr="003364DE">
              <w:rPr>
                <w:lang w:val="uk-UA"/>
              </w:rPr>
              <w:t>кореспондент</w:t>
            </w:r>
          </w:p>
        </w:tc>
        <w:tc>
          <w:tcPr>
            <w:tcW w:w="2957" w:type="dxa"/>
            <w:gridSpan w:val="4"/>
            <w:tcBorders>
              <w:top w:val="single" w:sz="4" w:space="0" w:color="auto"/>
              <w:left w:val="single" w:sz="4" w:space="0" w:color="auto"/>
              <w:bottom w:val="single" w:sz="4" w:space="0" w:color="auto"/>
              <w:right w:val="single" w:sz="4" w:space="0" w:color="auto"/>
            </w:tcBorders>
          </w:tcPr>
          <w:p w:rsidR="00352E97" w:rsidRPr="003364DE" w:rsidRDefault="00352E97" w:rsidP="00CE05FA">
            <w:pPr>
              <w:rPr>
                <w:spacing w:val="15"/>
                <w:lang w:val="uk-UA"/>
              </w:rPr>
            </w:pPr>
            <w:r w:rsidRPr="003364DE">
              <w:rPr>
                <w:spacing w:val="15"/>
                <w:lang w:val="uk-UA"/>
              </w:rPr>
              <w:t xml:space="preserve">Назва виду </w:t>
            </w:r>
          </w:p>
          <w:p w:rsidR="00352E97" w:rsidRPr="003364DE" w:rsidRDefault="00352E97" w:rsidP="00CE05FA">
            <w:pPr>
              <w:rPr>
                <w:spacing w:val="15"/>
                <w:lang w:val="uk-UA"/>
              </w:rPr>
            </w:pPr>
            <w:r w:rsidRPr="003364DE">
              <w:rPr>
                <w:spacing w:val="15"/>
                <w:lang w:val="uk-UA"/>
              </w:rPr>
              <w:t>документа</w:t>
            </w:r>
          </w:p>
        </w:tc>
        <w:tc>
          <w:tcPr>
            <w:tcW w:w="2830"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pacing w:val="15"/>
                <w:lang w:val="uk-UA"/>
              </w:rPr>
            </w:pPr>
            <w:r w:rsidRPr="003364DE">
              <w:rPr>
                <w:spacing w:val="15"/>
                <w:lang w:val="uk-UA"/>
              </w:rPr>
              <w:t>Термін виконання</w:t>
            </w:r>
          </w:p>
        </w:tc>
      </w:tr>
      <w:tr w:rsidR="00352E97" w:rsidRPr="003364DE" w:rsidTr="00CE05FA">
        <w:trPr>
          <w:trHeight w:val="167"/>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p>
        </w:tc>
        <w:tc>
          <w:tcPr>
            <w:tcW w:w="3303"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r w:rsidRPr="003364DE">
              <w:rPr>
                <w:lang w:val="uk-UA"/>
              </w:rPr>
              <w:t>70</w:t>
            </w:r>
          </w:p>
        </w:tc>
        <w:tc>
          <w:tcPr>
            <w:tcW w:w="1372" w:type="dxa"/>
            <w:tcBorders>
              <w:top w:val="single" w:sz="4" w:space="0" w:color="auto"/>
              <w:left w:val="single" w:sz="4" w:space="0" w:color="auto"/>
              <w:bottom w:val="nil"/>
              <w:right w:val="single" w:sz="4" w:space="0" w:color="auto"/>
            </w:tcBorders>
          </w:tcPr>
          <w:p w:rsidR="00352E97" w:rsidRPr="003364DE" w:rsidRDefault="00352E97" w:rsidP="00CE05FA">
            <w:pPr>
              <w:jc w:val="both"/>
              <w:rPr>
                <w:lang w:val="uk-UA"/>
              </w:rPr>
            </w:pPr>
            <w:r w:rsidRPr="003364DE">
              <w:rPr>
                <w:lang w:val="uk-UA"/>
              </w:rPr>
              <w:t xml:space="preserve">                      </w:t>
            </w:r>
          </w:p>
        </w:tc>
        <w:tc>
          <w:tcPr>
            <w:tcW w:w="1585" w:type="dxa"/>
            <w:gridSpan w:val="3"/>
            <w:tcBorders>
              <w:top w:val="single" w:sz="4" w:space="0" w:color="auto"/>
              <w:left w:val="single" w:sz="4" w:space="0" w:color="auto"/>
              <w:bottom w:val="nil"/>
              <w:right w:val="single" w:sz="4" w:space="0" w:color="auto"/>
            </w:tcBorders>
          </w:tcPr>
          <w:p w:rsidR="00352E97" w:rsidRPr="003364DE" w:rsidRDefault="00352E97" w:rsidP="00CE05FA">
            <w:pPr>
              <w:jc w:val="both"/>
              <w:rPr>
                <w:lang w:val="uk-UA"/>
              </w:rPr>
            </w:pPr>
          </w:p>
        </w:tc>
        <w:tc>
          <w:tcPr>
            <w:tcW w:w="2830"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r w:rsidRPr="003364DE">
              <w:rPr>
                <w:lang w:val="uk-UA"/>
              </w:rPr>
              <w:t>70</w:t>
            </w:r>
          </w:p>
        </w:tc>
      </w:tr>
      <w:tr w:rsidR="00352E97" w:rsidRPr="003364DE" w:rsidTr="00CE05FA">
        <w:trPr>
          <w:trHeight w:val="398"/>
        </w:trPr>
        <w:tc>
          <w:tcPr>
            <w:tcW w:w="549" w:type="dxa"/>
            <w:tcBorders>
              <w:top w:val="nil"/>
              <w:left w:val="single" w:sz="4" w:space="0" w:color="auto"/>
              <w:bottom w:val="single" w:sz="4" w:space="0" w:color="auto"/>
              <w:right w:val="single" w:sz="4" w:space="0" w:color="auto"/>
            </w:tcBorders>
          </w:tcPr>
          <w:p w:rsidR="00352E97" w:rsidRPr="003364DE" w:rsidRDefault="00352E97" w:rsidP="00CE05FA">
            <w:pPr>
              <w:jc w:val="center"/>
              <w:rPr>
                <w:lang w:val="uk-UA"/>
              </w:rPr>
            </w:pPr>
          </w:p>
          <w:p w:rsidR="00352E97" w:rsidRPr="003364DE" w:rsidRDefault="00352E97" w:rsidP="00CE05FA">
            <w:pPr>
              <w:jc w:val="center"/>
              <w:rPr>
                <w:lang w:val="uk-UA"/>
              </w:rPr>
            </w:pPr>
          </w:p>
          <w:p w:rsidR="00352E97" w:rsidRPr="003364DE" w:rsidRDefault="00352E97" w:rsidP="00CE05FA">
            <w:pPr>
              <w:jc w:val="center"/>
              <w:rPr>
                <w:lang w:val="uk-UA"/>
              </w:rPr>
            </w:pPr>
          </w:p>
        </w:tc>
        <w:tc>
          <w:tcPr>
            <w:tcW w:w="4675" w:type="dxa"/>
            <w:gridSpan w:val="2"/>
            <w:tcBorders>
              <w:top w:val="nil"/>
              <w:left w:val="single" w:sz="4" w:space="0" w:color="auto"/>
              <w:bottom w:val="single" w:sz="4" w:space="0" w:color="auto"/>
              <w:right w:val="single" w:sz="4" w:space="0" w:color="auto"/>
            </w:tcBorders>
          </w:tcPr>
          <w:p w:rsidR="00352E97" w:rsidRPr="003364DE" w:rsidRDefault="00352E97" w:rsidP="00CE05FA">
            <w:pPr>
              <w:jc w:val="center"/>
              <w:rPr>
                <w:lang w:val="uk-UA"/>
              </w:rPr>
            </w:pPr>
          </w:p>
          <w:p w:rsidR="00352E97" w:rsidRPr="003364DE" w:rsidRDefault="00352E97" w:rsidP="00CE05FA">
            <w:pPr>
              <w:jc w:val="center"/>
              <w:rPr>
                <w:lang w:val="uk-UA"/>
              </w:rPr>
            </w:pPr>
            <w:r w:rsidRPr="003364DE">
              <w:rPr>
                <w:lang w:val="uk-UA"/>
              </w:rPr>
              <w:t>Дата та індекс надходження</w:t>
            </w:r>
          </w:p>
          <w:p w:rsidR="00352E97" w:rsidRPr="003364DE" w:rsidRDefault="00352E97" w:rsidP="00CE05FA">
            <w:pPr>
              <w:jc w:val="center"/>
              <w:rPr>
                <w:lang w:val="uk-UA"/>
              </w:rPr>
            </w:pPr>
          </w:p>
        </w:tc>
        <w:tc>
          <w:tcPr>
            <w:tcW w:w="4415" w:type="dxa"/>
            <w:gridSpan w:val="4"/>
            <w:tcBorders>
              <w:top w:val="nil"/>
              <w:left w:val="single" w:sz="4" w:space="0" w:color="auto"/>
              <w:bottom w:val="single" w:sz="4" w:space="0" w:color="auto"/>
              <w:right w:val="single" w:sz="4" w:space="0" w:color="auto"/>
            </w:tcBorders>
          </w:tcPr>
          <w:p w:rsidR="00352E97" w:rsidRPr="003364DE" w:rsidRDefault="00352E97" w:rsidP="00CE05FA">
            <w:pPr>
              <w:jc w:val="both"/>
              <w:rPr>
                <w:spacing w:val="-2"/>
                <w:lang w:val="uk-UA"/>
              </w:rPr>
            </w:pPr>
          </w:p>
          <w:p w:rsidR="00352E97" w:rsidRPr="003364DE" w:rsidRDefault="00352E97" w:rsidP="00CE05FA">
            <w:pPr>
              <w:jc w:val="center"/>
              <w:rPr>
                <w:spacing w:val="-2"/>
                <w:lang w:val="uk-UA"/>
              </w:rPr>
            </w:pPr>
            <w:r w:rsidRPr="003364DE">
              <w:rPr>
                <w:spacing w:val="-2"/>
                <w:lang w:val="uk-UA"/>
              </w:rPr>
              <w:t>Дата та індекс документа</w:t>
            </w:r>
          </w:p>
        </w:tc>
      </w:tr>
      <w:tr w:rsidR="00352E97" w:rsidRPr="003364DE" w:rsidTr="00CE05FA">
        <w:trPr>
          <w:cantSplit/>
          <w:trHeight w:val="309"/>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p>
        </w:tc>
        <w:tc>
          <w:tcPr>
            <w:tcW w:w="5489" w:type="dxa"/>
            <w:gridSpan w:val="3"/>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r w:rsidRPr="003364DE">
              <w:rPr>
                <w:lang w:val="uk-UA"/>
              </w:rPr>
              <w:t>105</w:t>
            </w:r>
          </w:p>
        </w:tc>
        <w:tc>
          <w:tcPr>
            <w:tcW w:w="3601" w:type="dxa"/>
            <w:gridSpan w:val="3"/>
            <w:vMerge w:val="restart"/>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both"/>
              <w:rPr>
                <w:spacing w:val="-2"/>
                <w:lang w:val="uk-UA"/>
              </w:rPr>
            </w:pPr>
          </w:p>
          <w:p w:rsidR="00352E97" w:rsidRPr="003364DE" w:rsidRDefault="00352E97" w:rsidP="00CE05FA">
            <w:pPr>
              <w:jc w:val="both"/>
              <w:rPr>
                <w:spacing w:val="-2"/>
                <w:lang w:val="uk-UA"/>
              </w:rPr>
            </w:pPr>
          </w:p>
          <w:p w:rsidR="00352E97" w:rsidRPr="003364DE" w:rsidRDefault="00352E97" w:rsidP="00CE05FA">
            <w:pPr>
              <w:jc w:val="both"/>
              <w:rPr>
                <w:lang w:val="uk-UA"/>
              </w:rPr>
            </w:pPr>
          </w:p>
        </w:tc>
      </w:tr>
      <w:tr w:rsidR="00352E97" w:rsidRPr="003364DE" w:rsidTr="00CE05FA">
        <w:trPr>
          <w:cantSplit/>
          <w:trHeight w:val="347"/>
        </w:trPr>
        <w:tc>
          <w:tcPr>
            <w:tcW w:w="549" w:type="dxa"/>
            <w:tcBorders>
              <w:top w:val="single" w:sz="4" w:space="0" w:color="auto"/>
              <w:left w:val="single" w:sz="4" w:space="0" w:color="auto"/>
              <w:bottom w:val="single" w:sz="4" w:space="0" w:color="auto"/>
              <w:right w:val="nil"/>
            </w:tcBorders>
          </w:tcPr>
          <w:p w:rsidR="00352E97" w:rsidRPr="003364DE" w:rsidRDefault="00352E97" w:rsidP="00CE05FA">
            <w:pPr>
              <w:jc w:val="center"/>
              <w:rPr>
                <w:spacing w:val="-2"/>
                <w:lang w:val="uk-UA"/>
              </w:rPr>
            </w:pPr>
          </w:p>
          <w:p w:rsidR="00352E97" w:rsidRPr="003364DE" w:rsidRDefault="00352E97" w:rsidP="00CE05FA">
            <w:pPr>
              <w:jc w:val="center"/>
              <w:rPr>
                <w:lang w:val="uk-UA"/>
              </w:rPr>
            </w:pPr>
          </w:p>
        </w:tc>
        <w:tc>
          <w:tcPr>
            <w:tcW w:w="5489" w:type="dxa"/>
            <w:gridSpan w:val="3"/>
            <w:tcBorders>
              <w:top w:val="single" w:sz="4" w:space="0" w:color="auto"/>
              <w:left w:val="single" w:sz="4" w:space="0" w:color="auto"/>
              <w:bottom w:val="single" w:sz="4" w:space="0" w:color="auto"/>
              <w:right w:val="nil"/>
            </w:tcBorders>
          </w:tcPr>
          <w:p w:rsidR="00352E97" w:rsidRPr="003364DE" w:rsidRDefault="00352E97" w:rsidP="00CE05FA">
            <w:pPr>
              <w:jc w:val="center"/>
              <w:rPr>
                <w:spacing w:val="-2"/>
                <w:lang w:val="uk-UA"/>
              </w:rPr>
            </w:pPr>
          </w:p>
          <w:p w:rsidR="00352E97" w:rsidRPr="003364DE" w:rsidRDefault="00352E97" w:rsidP="00CE05FA">
            <w:pPr>
              <w:ind w:left="52"/>
              <w:rPr>
                <w:lang w:val="uk-UA"/>
              </w:rPr>
            </w:pPr>
            <w:r w:rsidRPr="003364DE">
              <w:rPr>
                <w:spacing w:val="-2"/>
                <w:lang w:val="uk-UA"/>
              </w:rPr>
              <w:t>Заголовок документа або короткий зміст</w:t>
            </w:r>
          </w:p>
        </w:tc>
        <w:tc>
          <w:tcPr>
            <w:tcW w:w="3601" w:type="dxa"/>
            <w:gridSpan w:val="3"/>
            <w:vMerge/>
            <w:tcBorders>
              <w:top w:val="single" w:sz="4" w:space="0" w:color="auto"/>
              <w:left w:val="nil"/>
              <w:bottom w:val="single" w:sz="4" w:space="0" w:color="auto"/>
              <w:right w:val="single" w:sz="4" w:space="0" w:color="auto"/>
            </w:tcBorders>
          </w:tcPr>
          <w:p w:rsidR="00352E97" w:rsidRPr="003364DE" w:rsidRDefault="00352E97" w:rsidP="00CE05FA">
            <w:pPr>
              <w:jc w:val="both"/>
              <w:rPr>
                <w:lang w:val="uk-UA"/>
              </w:rPr>
            </w:pPr>
          </w:p>
        </w:tc>
      </w:tr>
      <w:tr w:rsidR="00352E97" w:rsidRPr="003364DE" w:rsidTr="00CE05FA">
        <w:trPr>
          <w:trHeight w:val="257"/>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p>
          <w:p w:rsidR="00352E97" w:rsidRPr="003364DE" w:rsidRDefault="00352E97" w:rsidP="00CE05FA">
            <w:pPr>
              <w:jc w:val="center"/>
              <w:rPr>
                <w:lang w:val="uk-UA"/>
              </w:rPr>
            </w:pPr>
          </w:p>
          <w:p w:rsidR="00352E97" w:rsidRPr="003364DE" w:rsidRDefault="00352E97" w:rsidP="00CE05FA">
            <w:pPr>
              <w:jc w:val="center"/>
              <w:rPr>
                <w:spacing w:val="-2"/>
                <w:lang w:val="uk-UA"/>
              </w:rPr>
            </w:pPr>
          </w:p>
        </w:tc>
        <w:tc>
          <w:tcPr>
            <w:tcW w:w="9090" w:type="dxa"/>
            <w:gridSpan w:val="6"/>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lang w:val="uk-UA"/>
              </w:rPr>
            </w:pPr>
          </w:p>
          <w:p w:rsidR="00352E97" w:rsidRPr="003364DE" w:rsidRDefault="00352E97" w:rsidP="00CE05FA">
            <w:pPr>
              <w:rPr>
                <w:lang w:val="uk-UA"/>
              </w:rPr>
            </w:pPr>
            <w:r w:rsidRPr="003364DE">
              <w:rPr>
                <w:lang w:val="uk-UA"/>
              </w:rPr>
              <w:t>Резолюція або кому направлено, відповідальний виконавець</w:t>
            </w:r>
          </w:p>
          <w:p w:rsidR="00352E97" w:rsidRPr="003364DE" w:rsidRDefault="00352E97" w:rsidP="00CE05FA">
            <w:pPr>
              <w:jc w:val="center"/>
              <w:rPr>
                <w:spacing w:val="-2"/>
                <w:lang w:val="uk-UA"/>
              </w:rPr>
            </w:pPr>
          </w:p>
        </w:tc>
      </w:tr>
      <w:tr w:rsidR="00352E97" w:rsidRPr="003364DE" w:rsidTr="00CE05FA">
        <w:trPr>
          <w:trHeight w:val="360"/>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pacing w:val="-4"/>
                <w:lang w:val="uk-UA"/>
              </w:rPr>
            </w:pPr>
          </w:p>
          <w:p w:rsidR="00352E97" w:rsidRPr="003364DE" w:rsidRDefault="00352E97" w:rsidP="00CE05FA">
            <w:pPr>
              <w:jc w:val="center"/>
              <w:rPr>
                <w:spacing w:val="-4"/>
                <w:lang w:val="uk-UA"/>
              </w:rPr>
            </w:pPr>
          </w:p>
          <w:p w:rsidR="00352E97" w:rsidRPr="003364DE" w:rsidRDefault="00352E97" w:rsidP="00CE05FA">
            <w:pPr>
              <w:jc w:val="center"/>
              <w:rPr>
                <w:lang w:val="uk-UA"/>
              </w:rPr>
            </w:pPr>
          </w:p>
        </w:tc>
        <w:tc>
          <w:tcPr>
            <w:tcW w:w="5705" w:type="dxa"/>
            <w:gridSpan w:val="4"/>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pacing w:val="-4"/>
                <w:lang w:val="uk-UA"/>
              </w:rPr>
            </w:pPr>
          </w:p>
          <w:p w:rsidR="00352E97" w:rsidRPr="003364DE" w:rsidRDefault="00352E97" w:rsidP="00CE05FA">
            <w:pPr>
              <w:rPr>
                <w:spacing w:val="-4"/>
                <w:lang w:val="uk-UA"/>
              </w:rPr>
            </w:pPr>
            <w:r w:rsidRPr="003364DE">
              <w:rPr>
                <w:spacing w:val="-4"/>
                <w:lang w:val="uk-UA"/>
              </w:rPr>
              <w:t>Позначка про виконання</w:t>
            </w:r>
          </w:p>
          <w:p w:rsidR="00352E97" w:rsidRPr="003364DE" w:rsidRDefault="00352E97" w:rsidP="00CE05FA">
            <w:pPr>
              <w:jc w:val="center"/>
              <w:rPr>
                <w:lang w:val="uk-UA"/>
              </w:rPr>
            </w:pPr>
          </w:p>
        </w:tc>
        <w:tc>
          <w:tcPr>
            <w:tcW w:w="3385" w:type="dxa"/>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ind w:left="175"/>
              <w:jc w:val="center"/>
              <w:rPr>
                <w:spacing w:val="-5"/>
                <w:lang w:val="uk-UA"/>
              </w:rPr>
            </w:pPr>
          </w:p>
          <w:p w:rsidR="00352E97" w:rsidRPr="003364DE" w:rsidRDefault="00352E97" w:rsidP="00CE05FA">
            <w:pPr>
              <w:ind w:left="175"/>
              <w:jc w:val="center"/>
              <w:rPr>
                <w:lang w:val="uk-UA"/>
              </w:rPr>
            </w:pPr>
            <w:r w:rsidRPr="003364DE">
              <w:rPr>
                <w:spacing w:val="-5"/>
                <w:lang w:val="uk-UA"/>
              </w:rPr>
              <w:t>Розписка в одержанні документа</w:t>
            </w:r>
          </w:p>
        </w:tc>
      </w:tr>
      <w:tr w:rsidR="00352E97" w:rsidRPr="003364DE" w:rsidTr="00CE05FA">
        <w:trPr>
          <w:trHeight w:val="283"/>
        </w:trPr>
        <w:tc>
          <w:tcPr>
            <w:tcW w:w="549" w:type="dxa"/>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pacing w:val="-4"/>
                <w:lang w:val="uk-UA"/>
              </w:rPr>
            </w:pPr>
          </w:p>
        </w:tc>
        <w:tc>
          <w:tcPr>
            <w:tcW w:w="9090" w:type="dxa"/>
            <w:gridSpan w:val="6"/>
            <w:tcBorders>
              <w:top w:val="single" w:sz="4" w:space="0" w:color="auto"/>
              <w:left w:val="single" w:sz="4" w:space="0" w:color="auto"/>
              <w:bottom w:val="single" w:sz="4" w:space="0" w:color="auto"/>
              <w:right w:val="single" w:sz="4" w:space="0" w:color="auto"/>
            </w:tcBorders>
          </w:tcPr>
          <w:p w:rsidR="00352E97" w:rsidRPr="003364DE" w:rsidRDefault="00352E97" w:rsidP="00CE05FA">
            <w:pPr>
              <w:jc w:val="center"/>
              <w:rPr>
                <w:spacing w:val="-4"/>
                <w:lang w:val="uk-UA"/>
              </w:rPr>
            </w:pPr>
            <w:r w:rsidRPr="003364DE">
              <w:rPr>
                <w:lang w:val="uk-UA"/>
              </w:rPr>
              <w:t>210</w:t>
            </w:r>
          </w:p>
        </w:tc>
      </w:tr>
    </w:tbl>
    <w:p w:rsidR="00352E97" w:rsidRPr="003364DE" w:rsidRDefault="00352E97" w:rsidP="00352E97">
      <w:pPr>
        <w:jc w:val="both"/>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52E97" w:rsidRPr="003364DE" w:rsidTr="00CE05FA">
        <w:trPr>
          <w:trHeight w:val="120"/>
        </w:trPr>
        <w:tc>
          <w:tcPr>
            <w:tcW w:w="9639" w:type="dxa"/>
            <w:tcBorders>
              <w:top w:val="nil"/>
              <w:left w:val="nil"/>
              <w:bottom w:val="nil"/>
              <w:right w:val="nil"/>
            </w:tcBorders>
          </w:tcPr>
          <w:p w:rsidR="00352E97" w:rsidRPr="003364DE" w:rsidRDefault="00352E97" w:rsidP="00CE05FA">
            <w:pPr>
              <w:ind w:firstLine="708"/>
              <w:jc w:val="both"/>
              <w:rPr>
                <w:lang w:val="uk-UA"/>
              </w:rPr>
            </w:pPr>
          </w:p>
          <w:p w:rsidR="00352E97" w:rsidRPr="003364DE" w:rsidRDefault="00352E97" w:rsidP="005771C1">
            <w:pPr>
              <w:tabs>
                <w:tab w:val="left" w:pos="1020"/>
              </w:tabs>
              <w:ind w:firstLine="708"/>
              <w:rPr>
                <w:lang w:val="uk-UA"/>
              </w:rPr>
            </w:pPr>
          </w:p>
          <w:tbl>
            <w:tblPr>
              <w:tblpPr w:leftFromText="180" w:rightFromText="180" w:vertAnchor="text" w:tblpY="-74"/>
              <w:tblOverlap w:val="never"/>
              <w:tblW w:w="9567" w:type="dxa"/>
              <w:tblLayout w:type="fixed"/>
              <w:tblCellMar>
                <w:left w:w="40" w:type="dxa"/>
                <w:right w:w="40" w:type="dxa"/>
              </w:tblCellMar>
              <w:tblLook w:val="0000" w:firstRow="0" w:lastRow="0" w:firstColumn="0" w:lastColumn="0" w:noHBand="0" w:noVBand="0"/>
            </w:tblPr>
            <w:tblGrid>
              <w:gridCol w:w="2576"/>
              <w:gridCol w:w="6742"/>
              <w:gridCol w:w="106"/>
              <w:gridCol w:w="37"/>
              <w:gridCol w:w="106"/>
            </w:tblGrid>
            <w:tr w:rsidR="00352E97" w:rsidRPr="003364DE" w:rsidTr="00CE05FA">
              <w:trPr>
                <w:trHeight w:hRule="exact" w:val="2121"/>
              </w:trPr>
              <w:tc>
                <w:tcPr>
                  <w:tcW w:w="9567" w:type="dxa"/>
                  <w:gridSpan w:val="5"/>
                  <w:tcBorders>
                    <w:top w:val="nil"/>
                    <w:left w:val="nil"/>
                    <w:bottom w:val="nil"/>
                    <w:right w:val="nil"/>
                  </w:tcBorders>
                  <w:shd w:val="clear" w:color="auto" w:fill="FFFFFF"/>
                </w:tcPr>
                <w:p w:rsidR="00352E97" w:rsidRPr="003364DE" w:rsidRDefault="00352E97" w:rsidP="00CE05FA">
                  <w:pPr>
                    <w:pStyle w:val="ShapkaDocumentu"/>
                    <w:ind w:left="7151"/>
                    <w:jc w:val="left"/>
                    <w:rPr>
                      <w:rFonts w:ascii="Times New Roman" w:hAnsi="Times New Roman"/>
                      <w:sz w:val="28"/>
                      <w:szCs w:val="28"/>
                    </w:rPr>
                  </w:pPr>
                  <w:r w:rsidRPr="003364DE">
                    <w:rPr>
                      <w:rFonts w:ascii="Times New Roman" w:hAnsi="Times New Roman"/>
                      <w:sz w:val="28"/>
                      <w:szCs w:val="28"/>
                    </w:rPr>
                    <w:t>Додаток 13</w:t>
                  </w:r>
                  <w:r w:rsidRPr="003364DE">
                    <w:rPr>
                      <w:rFonts w:ascii="Times New Roman" w:hAnsi="Times New Roman"/>
                      <w:sz w:val="28"/>
                      <w:szCs w:val="28"/>
                    </w:rPr>
                    <w:br/>
                    <w:t>до Інструкції</w:t>
                  </w:r>
                  <w:r w:rsidRPr="003364DE">
                    <w:rPr>
                      <w:rFonts w:ascii="Times New Roman" w:hAnsi="Times New Roman"/>
                      <w:sz w:val="28"/>
                      <w:szCs w:val="28"/>
                    </w:rPr>
                    <w:br/>
                    <w:t>(пункт 148)</w:t>
                  </w:r>
                </w:p>
                <w:p w:rsidR="00352E97" w:rsidRPr="003364DE" w:rsidRDefault="00352E97" w:rsidP="00CE05FA">
                  <w:pPr>
                    <w:spacing w:line="276" w:lineRule="auto"/>
                    <w:jc w:val="center"/>
                    <w:rPr>
                      <w:b/>
                      <w:bCs/>
                      <w:szCs w:val="26"/>
                      <w:lang w:val="uk-UA"/>
                    </w:rPr>
                  </w:pPr>
                  <w:r w:rsidRPr="003364DE">
                    <w:rPr>
                      <w:b/>
                      <w:bCs/>
                      <w:color w:val="000000"/>
                      <w:spacing w:val="-1"/>
                      <w:szCs w:val="26"/>
                      <w:lang w:val="uk-UA"/>
                    </w:rPr>
                    <w:t>II Е Р Е Л І К</w:t>
                  </w:r>
                </w:p>
                <w:p w:rsidR="00352E97" w:rsidRPr="003364DE" w:rsidRDefault="00352E97" w:rsidP="00CE05FA">
                  <w:pPr>
                    <w:spacing w:line="276" w:lineRule="auto"/>
                    <w:jc w:val="center"/>
                    <w:rPr>
                      <w:b/>
                      <w:bCs/>
                      <w:color w:val="000000"/>
                      <w:spacing w:val="-3"/>
                      <w:szCs w:val="26"/>
                      <w:lang w:val="uk-UA"/>
                    </w:rPr>
                  </w:pPr>
                  <w:r w:rsidRPr="003364DE">
                    <w:rPr>
                      <w:b/>
                      <w:bCs/>
                      <w:color w:val="000000"/>
                      <w:spacing w:val="-2"/>
                      <w:szCs w:val="26"/>
                      <w:lang w:val="uk-UA"/>
                    </w:rPr>
                    <w:t xml:space="preserve">обов'язкових </w:t>
                  </w:r>
                  <w:r w:rsidRPr="003364DE">
                    <w:rPr>
                      <w:b/>
                      <w:bCs/>
                      <w:color w:val="000000"/>
                      <w:spacing w:val="-3"/>
                      <w:szCs w:val="26"/>
                      <w:lang w:val="uk-UA"/>
                    </w:rPr>
                    <w:t xml:space="preserve">реквізитів для заповнення </w:t>
                  </w:r>
                  <w:proofErr w:type="spellStart"/>
                  <w:r w:rsidRPr="003364DE">
                    <w:rPr>
                      <w:b/>
                      <w:bCs/>
                      <w:color w:val="000000"/>
                      <w:spacing w:val="-3"/>
                      <w:szCs w:val="26"/>
                      <w:lang w:val="uk-UA"/>
                    </w:rPr>
                    <w:t>машиноорієнтованої</w:t>
                  </w:r>
                  <w:proofErr w:type="spellEnd"/>
                </w:p>
                <w:p w:rsidR="00352E97" w:rsidRPr="003364DE" w:rsidRDefault="00352E97" w:rsidP="00CE05FA">
                  <w:pPr>
                    <w:spacing w:line="276" w:lineRule="auto"/>
                    <w:jc w:val="center"/>
                    <w:rPr>
                      <w:b/>
                      <w:bCs/>
                      <w:color w:val="000000"/>
                      <w:spacing w:val="-3"/>
                      <w:szCs w:val="26"/>
                      <w:lang w:val="uk-UA"/>
                    </w:rPr>
                  </w:pPr>
                  <w:proofErr w:type="spellStart"/>
                  <w:r w:rsidRPr="003364DE">
                    <w:rPr>
                      <w:b/>
                      <w:bCs/>
                      <w:color w:val="000000"/>
                      <w:spacing w:val="-3"/>
                      <w:szCs w:val="26"/>
                      <w:lang w:val="uk-UA"/>
                    </w:rPr>
                    <w:t>реєстраційно</w:t>
                  </w:r>
                  <w:proofErr w:type="spellEnd"/>
                  <w:r w:rsidRPr="003364DE">
                    <w:rPr>
                      <w:b/>
                      <w:bCs/>
                      <w:color w:val="000000"/>
                      <w:spacing w:val="-3"/>
                      <w:szCs w:val="26"/>
                      <w:lang w:val="uk-UA"/>
                    </w:rPr>
                    <w:t>-контрольної картки (РКК)</w:t>
                  </w: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spacing w:line="276" w:lineRule="auto"/>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b/>
                      <w:bCs/>
                      <w:color w:val="000000"/>
                      <w:spacing w:val="-3"/>
                      <w:szCs w:val="26"/>
                      <w:lang w:val="uk-UA"/>
                    </w:rPr>
                  </w:pPr>
                </w:p>
                <w:p w:rsidR="00352E97" w:rsidRPr="003364DE" w:rsidRDefault="00352E97" w:rsidP="00CE05FA">
                  <w:pPr>
                    <w:jc w:val="center"/>
                    <w:rPr>
                      <w:szCs w:val="26"/>
                      <w:lang w:val="uk-UA"/>
                    </w:rPr>
                  </w:pPr>
                </w:p>
              </w:tc>
            </w:tr>
            <w:tr w:rsidR="00352E97" w:rsidRPr="003364DE" w:rsidTr="00CE05FA">
              <w:trPr>
                <w:gridAfter w:val="3"/>
                <w:wAfter w:w="249" w:type="dxa"/>
                <w:trHeight w:hRule="exact" w:val="431"/>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b/>
                      <w:bCs/>
                      <w:lang w:val="uk-UA"/>
                    </w:rPr>
                  </w:pPr>
                  <w:r w:rsidRPr="003364DE">
                    <w:rPr>
                      <w:b/>
                      <w:bCs/>
                      <w:color w:val="000000"/>
                      <w:spacing w:val="-9"/>
                      <w:szCs w:val="26"/>
                      <w:lang w:val="uk-UA"/>
                    </w:rPr>
                    <w:t>Реквізити</w:t>
                  </w:r>
                </w:p>
              </w:tc>
              <w:tc>
                <w:tcPr>
                  <w:tcW w:w="6742" w:type="dxa"/>
                  <w:tcBorders>
                    <w:top w:val="single" w:sz="6" w:space="0" w:color="auto"/>
                    <w:left w:val="single" w:sz="4" w:space="0" w:color="auto"/>
                    <w:bottom w:val="single" w:sz="6" w:space="0" w:color="auto"/>
                    <w:right w:val="single" w:sz="4" w:space="0" w:color="auto"/>
                  </w:tcBorders>
                  <w:shd w:val="clear" w:color="auto" w:fill="FFFFFF"/>
                </w:tcPr>
                <w:p w:rsidR="00352E97" w:rsidRPr="003364DE" w:rsidRDefault="00352E97" w:rsidP="00CE05FA">
                  <w:pPr>
                    <w:jc w:val="center"/>
                    <w:rPr>
                      <w:b/>
                      <w:bCs/>
                      <w:color w:val="000000"/>
                      <w:spacing w:val="3"/>
                      <w:szCs w:val="26"/>
                      <w:lang w:val="uk-UA"/>
                    </w:rPr>
                  </w:pPr>
                  <w:r w:rsidRPr="003364DE">
                    <w:rPr>
                      <w:b/>
                      <w:bCs/>
                      <w:color w:val="000000"/>
                      <w:spacing w:val="3"/>
                      <w:szCs w:val="26"/>
                      <w:lang w:val="uk-UA"/>
                    </w:rPr>
                    <w:t>Пояснення до заповнення</w:t>
                  </w:r>
                </w:p>
                <w:p w:rsidR="00352E97" w:rsidRPr="003364DE" w:rsidRDefault="00352E97" w:rsidP="00CE05FA">
                  <w:pPr>
                    <w:jc w:val="center"/>
                    <w:rPr>
                      <w:b/>
                      <w:bCs/>
                      <w:szCs w:val="26"/>
                      <w:lang w:val="uk-UA"/>
                    </w:rPr>
                  </w:pPr>
                </w:p>
              </w:tc>
            </w:tr>
            <w:tr w:rsidR="00352E97" w:rsidRPr="003364DE" w:rsidTr="000950A3">
              <w:trPr>
                <w:gridAfter w:val="3"/>
                <w:wAfter w:w="249" w:type="dxa"/>
                <w:trHeight w:hRule="exact" w:val="589"/>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1"/>
                      <w:szCs w:val="26"/>
                      <w:lang w:val="uk-UA"/>
                    </w:rPr>
                    <w:t>Назва виду документа</w:t>
                  </w:r>
                </w:p>
              </w:tc>
              <w:tc>
                <w:tcPr>
                  <w:tcW w:w="6742" w:type="dxa"/>
                  <w:tcBorders>
                    <w:top w:val="single" w:sz="6" w:space="0" w:color="auto"/>
                    <w:left w:val="single" w:sz="4" w:space="0" w:color="auto"/>
                    <w:bottom w:val="single" w:sz="6" w:space="0" w:color="auto"/>
                    <w:right w:val="single" w:sz="4" w:space="0" w:color="auto"/>
                  </w:tcBorders>
                  <w:shd w:val="clear" w:color="auto" w:fill="FFFFFF"/>
                </w:tcPr>
                <w:p w:rsidR="000950A3" w:rsidRDefault="00352E97" w:rsidP="00CE05FA">
                  <w:pPr>
                    <w:ind w:right="68"/>
                    <w:jc w:val="both"/>
                    <w:rPr>
                      <w:color w:val="000000"/>
                      <w:szCs w:val="26"/>
                      <w:lang w:val="uk-UA"/>
                    </w:rPr>
                  </w:pPr>
                  <w:r w:rsidRPr="003364DE">
                    <w:rPr>
                      <w:color w:val="000000"/>
                      <w:spacing w:val="-1"/>
                      <w:szCs w:val="26"/>
                      <w:lang w:val="uk-UA"/>
                    </w:rPr>
                    <w:t xml:space="preserve">заповнюється відповідно до назви документа, що </w:t>
                  </w:r>
                  <w:r w:rsidRPr="003364DE">
                    <w:rPr>
                      <w:color w:val="000000"/>
                      <w:szCs w:val="26"/>
                      <w:lang w:val="uk-UA"/>
                    </w:rPr>
                    <w:t xml:space="preserve">реєструється </w:t>
                  </w:r>
                </w:p>
                <w:p w:rsidR="00352E97" w:rsidRPr="003364DE" w:rsidRDefault="00352E97" w:rsidP="000950A3">
                  <w:pPr>
                    <w:ind w:right="68"/>
                    <w:jc w:val="both"/>
                    <w:rPr>
                      <w:szCs w:val="26"/>
                      <w:lang w:val="uk-UA"/>
                    </w:rPr>
                  </w:pPr>
                  <w:r w:rsidRPr="003364DE">
                    <w:rPr>
                      <w:color w:val="000000"/>
                      <w:szCs w:val="26"/>
                      <w:lang w:val="uk-UA"/>
                    </w:rPr>
                    <w:t>Під час реєстрації листів графа не  заповнюється</w:t>
                  </w:r>
                </w:p>
              </w:tc>
            </w:tr>
            <w:tr w:rsidR="00352E97" w:rsidRPr="003364DE" w:rsidTr="00CE05FA">
              <w:trPr>
                <w:gridAfter w:val="2"/>
                <w:wAfter w:w="143" w:type="dxa"/>
                <w:trHeight w:hRule="exact" w:val="1524"/>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1"/>
                      <w:szCs w:val="26"/>
                      <w:lang w:val="uk-UA"/>
                    </w:rPr>
                    <w:t>Автор (кореспондент)</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color w:val="000000"/>
                      <w:spacing w:val="3"/>
                      <w:szCs w:val="26"/>
                      <w:lang w:val="uk-UA"/>
                    </w:rPr>
                  </w:pPr>
                  <w:r w:rsidRPr="003364DE">
                    <w:rPr>
                      <w:color w:val="000000"/>
                      <w:spacing w:val="5"/>
                      <w:szCs w:val="26"/>
                      <w:lang w:val="uk-UA"/>
                    </w:rPr>
                    <w:t xml:space="preserve">під час реєстрації документа, що надійшов, записується </w:t>
                  </w:r>
                  <w:r w:rsidRPr="003364DE">
                    <w:rPr>
                      <w:color w:val="000000"/>
                      <w:spacing w:val="6"/>
                      <w:szCs w:val="26"/>
                      <w:lang w:val="uk-UA"/>
                    </w:rPr>
                    <w:t xml:space="preserve">найменування установи (особи) - автора документа. Під </w:t>
                  </w:r>
                  <w:r w:rsidRPr="003364DE">
                    <w:rPr>
                      <w:color w:val="000000"/>
                      <w:spacing w:val="3"/>
                      <w:szCs w:val="26"/>
                      <w:lang w:val="uk-UA"/>
                    </w:rPr>
                    <w:t xml:space="preserve">час реєстрації документа, що відправляється, записується </w:t>
                  </w:r>
                  <w:r w:rsidRPr="003364DE">
                    <w:rPr>
                      <w:color w:val="000000"/>
                      <w:spacing w:val="2"/>
                      <w:szCs w:val="26"/>
                      <w:lang w:val="uk-UA"/>
                    </w:rPr>
                    <w:t xml:space="preserve">найменування установи (особи) - кореспондента. </w:t>
                  </w:r>
                  <w:r w:rsidRPr="003364DE">
                    <w:rPr>
                      <w:color w:val="000000"/>
                      <w:spacing w:val="1"/>
                      <w:szCs w:val="26"/>
                      <w:lang w:val="uk-UA"/>
                    </w:rPr>
                    <w:t xml:space="preserve">Дозволяється застосування скороченого найменування </w:t>
                  </w:r>
                  <w:r w:rsidRPr="003364DE">
                    <w:rPr>
                      <w:color w:val="000000"/>
                      <w:spacing w:val="-1"/>
                      <w:szCs w:val="26"/>
                      <w:lang w:val="uk-UA"/>
                    </w:rPr>
                    <w:t>установи</w:t>
                  </w:r>
                </w:p>
                <w:p w:rsidR="00352E97" w:rsidRPr="003364DE" w:rsidRDefault="00352E97" w:rsidP="00CE05FA">
                  <w:pPr>
                    <w:ind w:right="68"/>
                    <w:jc w:val="both"/>
                    <w:rPr>
                      <w:color w:val="000000"/>
                      <w:spacing w:val="3"/>
                      <w:szCs w:val="26"/>
                      <w:lang w:val="uk-UA"/>
                    </w:rPr>
                  </w:pPr>
                </w:p>
                <w:p w:rsidR="00352E97" w:rsidRPr="003364DE" w:rsidRDefault="00352E97" w:rsidP="00CE05FA">
                  <w:pPr>
                    <w:ind w:right="68"/>
                    <w:jc w:val="both"/>
                    <w:rPr>
                      <w:szCs w:val="26"/>
                      <w:lang w:val="uk-UA"/>
                    </w:rPr>
                  </w:pPr>
                  <w:r w:rsidRPr="003364DE">
                    <w:rPr>
                      <w:color w:val="000000"/>
                      <w:spacing w:val="3"/>
                      <w:szCs w:val="26"/>
                      <w:lang w:val="uk-UA"/>
                    </w:rPr>
                    <w:t xml:space="preserve"> реєстрації документа, що відправляється, записується </w:t>
                  </w:r>
                  <w:r w:rsidRPr="003364DE">
                    <w:rPr>
                      <w:color w:val="000000"/>
                      <w:spacing w:val="2"/>
                      <w:szCs w:val="26"/>
                      <w:lang w:val="uk-UA"/>
                    </w:rPr>
                    <w:t xml:space="preserve">найменування установи (особи) - кореспондента. </w:t>
                  </w:r>
                  <w:r w:rsidRPr="003364DE">
                    <w:rPr>
                      <w:color w:val="000000"/>
                      <w:spacing w:val="1"/>
                      <w:szCs w:val="26"/>
                      <w:lang w:val="uk-UA"/>
                    </w:rPr>
                    <w:t xml:space="preserve">Допускається   застосування   скороченого   найменування  </w:t>
                  </w:r>
                  <w:r w:rsidRPr="003364DE">
                    <w:rPr>
                      <w:color w:val="000000"/>
                      <w:spacing w:val="-1"/>
                      <w:szCs w:val="26"/>
                      <w:lang w:val="uk-UA"/>
                    </w:rPr>
                    <w:t>установи.</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692"/>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1"/>
                      <w:szCs w:val="26"/>
                      <w:lang w:val="uk-UA"/>
                    </w:rPr>
                    <w:t>Дата документа</w:t>
                  </w:r>
                </w:p>
              </w:tc>
              <w:tc>
                <w:tcPr>
                  <w:tcW w:w="6742" w:type="dxa"/>
                  <w:tcBorders>
                    <w:top w:val="single" w:sz="4" w:space="0" w:color="auto"/>
                    <w:left w:val="single" w:sz="4" w:space="0" w:color="auto"/>
                    <w:bottom w:val="single" w:sz="6"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1"/>
                      <w:szCs w:val="26"/>
                      <w:lang w:val="uk-UA"/>
                    </w:rPr>
                    <w:t xml:space="preserve">дата, надана документу установою-автором, переноситься і </w:t>
                  </w:r>
                  <w:r w:rsidRPr="003364DE">
                    <w:rPr>
                      <w:color w:val="000000"/>
                      <w:szCs w:val="26"/>
                      <w:lang w:val="uk-UA"/>
                    </w:rPr>
                    <w:t xml:space="preserve">на РКК трьома парами арабських цифр (число, місяць, рік) </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709"/>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2"/>
                      <w:szCs w:val="26"/>
                      <w:lang w:val="uk-UA"/>
                    </w:rPr>
                    <w:t>Індекс документа</w:t>
                  </w:r>
                </w:p>
              </w:tc>
              <w:tc>
                <w:tcPr>
                  <w:tcW w:w="6742" w:type="dxa"/>
                  <w:tcBorders>
                    <w:top w:val="single" w:sz="6" w:space="0" w:color="auto"/>
                    <w:left w:val="single" w:sz="4" w:space="0" w:color="auto"/>
                    <w:bottom w:val="single" w:sz="6"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zCs w:val="26"/>
                      <w:lang w:val="uk-UA"/>
                    </w:rPr>
                    <w:t xml:space="preserve">індекс, наданий документу установою-автором, переноситься на РКК з документа, що надійшов або </w:t>
                  </w:r>
                  <w:r w:rsidRPr="003364DE">
                    <w:rPr>
                      <w:color w:val="000000"/>
                      <w:spacing w:val="-1"/>
                      <w:szCs w:val="26"/>
                      <w:lang w:val="uk-UA"/>
                    </w:rPr>
                    <w:t>відправляється</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700"/>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2"/>
                      <w:szCs w:val="26"/>
                      <w:lang w:val="uk-UA"/>
                    </w:rPr>
                    <w:t>Дата надходження</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3"/>
                      <w:szCs w:val="26"/>
                      <w:lang w:val="uk-UA"/>
                    </w:rPr>
                    <w:t xml:space="preserve">дата надходження документа в установу переноситься на </w:t>
                  </w:r>
                  <w:r w:rsidRPr="003364DE">
                    <w:rPr>
                      <w:color w:val="000000"/>
                      <w:spacing w:val="4"/>
                      <w:szCs w:val="26"/>
                      <w:lang w:val="uk-UA"/>
                    </w:rPr>
                    <w:t>РКК з реєстраційного штампа трьома парами арабських ци</w:t>
                  </w:r>
                  <w:r w:rsidRPr="003364DE">
                    <w:rPr>
                      <w:color w:val="000000"/>
                      <w:spacing w:val="-2"/>
                      <w:szCs w:val="26"/>
                      <w:lang w:val="uk-UA"/>
                    </w:rPr>
                    <w:t>фр</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1429"/>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2"/>
                      <w:szCs w:val="26"/>
                      <w:lang w:val="uk-UA"/>
                    </w:rPr>
                    <w:t>Індекс надходження</w:t>
                  </w:r>
                </w:p>
              </w:tc>
              <w:tc>
                <w:tcPr>
                  <w:tcW w:w="6742"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2"/>
                      <w:szCs w:val="26"/>
                      <w:lang w:val="uk-UA"/>
                    </w:rPr>
                    <w:t>індекс, наданий документу установою-одержувачем, пере</w:t>
                  </w:r>
                  <w:r w:rsidRPr="003364DE">
                    <w:rPr>
                      <w:color w:val="000000"/>
                      <w:spacing w:val="3"/>
                      <w:szCs w:val="26"/>
                      <w:lang w:val="uk-UA"/>
                    </w:rPr>
                    <w:t xml:space="preserve">носиться під час реєстрації надходження на РКК з </w:t>
                  </w:r>
                  <w:r w:rsidRPr="003364DE">
                    <w:rPr>
                      <w:color w:val="000000"/>
                      <w:szCs w:val="26"/>
                      <w:lang w:val="uk-UA"/>
                    </w:rPr>
                    <w:t xml:space="preserve">реєстраційного штампа. Після виконання документа </w:t>
                  </w:r>
                  <w:r w:rsidRPr="003364DE">
                    <w:rPr>
                      <w:color w:val="000000"/>
                      <w:spacing w:val="3"/>
                      <w:szCs w:val="26"/>
                      <w:lang w:val="uk-UA"/>
                    </w:rPr>
                    <w:t xml:space="preserve">доповнюється номером справи за номенклатурою справ </w:t>
                  </w:r>
                  <w:r w:rsidRPr="003364DE">
                    <w:rPr>
                      <w:color w:val="000000"/>
                      <w:szCs w:val="26"/>
                      <w:lang w:val="uk-UA"/>
                    </w:rPr>
                    <w:t>або іншими індексами</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859"/>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zCs w:val="26"/>
                      <w:lang w:val="uk-UA"/>
                    </w:rPr>
                    <w:t>Заголовок документа або короткий зміст</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1"/>
                      <w:szCs w:val="26"/>
                      <w:lang w:val="uk-UA"/>
                    </w:rPr>
                    <w:t xml:space="preserve">переноситься заголовок, сформульований на документі. У </w:t>
                  </w:r>
                  <w:r w:rsidRPr="003364DE">
                    <w:rPr>
                      <w:color w:val="000000"/>
                      <w:spacing w:val="2"/>
                      <w:szCs w:val="26"/>
                      <w:lang w:val="uk-UA"/>
                    </w:rPr>
                    <w:t xml:space="preserve">разі відсутності заголовка на документі він </w:t>
                  </w:r>
                  <w:proofErr w:type="spellStart"/>
                  <w:r w:rsidRPr="003364DE">
                    <w:rPr>
                      <w:color w:val="000000"/>
                      <w:spacing w:val="2"/>
                      <w:szCs w:val="26"/>
                      <w:lang w:val="uk-UA"/>
                    </w:rPr>
                    <w:t>формулюється</w:t>
                  </w:r>
                  <w:proofErr w:type="spellEnd"/>
                  <w:r w:rsidRPr="003364DE">
                    <w:rPr>
                      <w:color w:val="000000"/>
                      <w:spacing w:val="2"/>
                      <w:szCs w:val="26"/>
                      <w:lang w:val="uk-UA"/>
                    </w:rPr>
                    <w:t xml:space="preserve"> </w:t>
                  </w:r>
                  <w:r w:rsidRPr="003364DE">
                    <w:rPr>
                      <w:color w:val="000000"/>
                      <w:spacing w:val="-1"/>
                      <w:szCs w:val="26"/>
                      <w:lang w:val="uk-UA"/>
                    </w:rPr>
                    <w:t>відповідно до правил</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564"/>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2"/>
                      <w:szCs w:val="26"/>
                      <w:lang w:val="uk-UA"/>
                    </w:rPr>
                    <w:t>Резолюція</w:t>
                  </w:r>
                </w:p>
              </w:tc>
              <w:tc>
                <w:tcPr>
                  <w:tcW w:w="6742" w:type="dxa"/>
                  <w:tcBorders>
                    <w:top w:val="single" w:sz="6" w:space="0" w:color="auto"/>
                    <w:left w:val="single" w:sz="4" w:space="0" w:color="auto"/>
                    <w:bottom w:val="single" w:sz="6"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1"/>
                      <w:szCs w:val="26"/>
                      <w:lang w:val="uk-UA"/>
                    </w:rPr>
                    <w:t xml:space="preserve">переноситься на РКК з документа основний зміст </w:t>
                  </w:r>
                  <w:r w:rsidRPr="003364DE">
                    <w:rPr>
                      <w:color w:val="000000"/>
                      <w:spacing w:val="1"/>
                      <w:szCs w:val="26"/>
                      <w:lang w:val="uk-UA"/>
                    </w:rPr>
                    <w:t>доручення, прізвище автора і дата резолюції</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567"/>
              </w:trPr>
              <w:tc>
                <w:tcPr>
                  <w:tcW w:w="2576" w:type="dxa"/>
                  <w:tcBorders>
                    <w:top w:val="single" w:sz="4"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2"/>
                      <w:szCs w:val="26"/>
                      <w:lang w:val="uk-UA"/>
                    </w:rPr>
                    <w:t>Відповідальний виконавець</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zCs w:val="26"/>
                      <w:lang w:val="uk-UA"/>
                    </w:rPr>
                    <w:t>прізвище, власне ім’я відповідального виконавця переносяться з резолюції, можливе зазначення номера телефону</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tc>
            </w:tr>
            <w:tr w:rsidR="00352E97" w:rsidRPr="003364DE" w:rsidTr="00CE05FA">
              <w:trPr>
                <w:gridAfter w:val="2"/>
                <w:wAfter w:w="143" w:type="dxa"/>
                <w:trHeight w:hRule="exact" w:val="1128"/>
              </w:trPr>
              <w:tc>
                <w:tcPr>
                  <w:tcW w:w="2576" w:type="dxa"/>
                  <w:tcBorders>
                    <w:top w:val="nil"/>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1"/>
                      <w:szCs w:val="26"/>
                      <w:lang w:val="uk-UA"/>
                    </w:rPr>
                    <w:t>Термін виконання</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jc w:val="both"/>
                    <w:rPr>
                      <w:szCs w:val="26"/>
                      <w:lang w:val="uk-UA"/>
                    </w:rPr>
                  </w:pPr>
                  <w:r w:rsidRPr="003364DE">
                    <w:rPr>
                      <w:color w:val="000000"/>
                      <w:szCs w:val="26"/>
                      <w:lang w:val="uk-UA"/>
                    </w:rPr>
                    <w:t xml:space="preserve">проставляється число, місяць, рік трьома парами арабських </w:t>
                  </w:r>
                  <w:r w:rsidRPr="003364DE">
                    <w:rPr>
                      <w:color w:val="000000"/>
                      <w:spacing w:val="-1"/>
                      <w:szCs w:val="26"/>
                      <w:lang w:val="uk-UA"/>
                    </w:rPr>
                    <w:t xml:space="preserve">цифр. Під час реєстрації ініціативного документа, що </w:t>
                  </w:r>
                  <w:r w:rsidRPr="003364DE">
                    <w:rPr>
                      <w:color w:val="000000"/>
                      <w:szCs w:val="26"/>
                      <w:lang w:val="uk-UA"/>
                    </w:rPr>
                    <w:t xml:space="preserve">відправляється, записується очікувана дата отримання і </w:t>
                  </w:r>
                  <w:r w:rsidRPr="003364DE">
                    <w:rPr>
                      <w:color w:val="000000"/>
                      <w:spacing w:val="-3"/>
                      <w:szCs w:val="26"/>
                      <w:lang w:val="uk-UA"/>
                    </w:rPr>
                    <w:t>відповіді</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p w:rsidR="00352E97" w:rsidRPr="003364DE" w:rsidRDefault="00352E97" w:rsidP="00CE05FA">
                  <w:pPr>
                    <w:jc w:val="both"/>
                    <w:rPr>
                      <w:szCs w:val="26"/>
                      <w:lang w:val="uk-UA"/>
                    </w:rPr>
                  </w:pPr>
                </w:p>
                <w:p w:rsidR="00352E97" w:rsidRPr="003364DE" w:rsidRDefault="00352E97" w:rsidP="00CE05FA">
                  <w:pPr>
                    <w:jc w:val="both"/>
                    <w:rPr>
                      <w:szCs w:val="26"/>
                      <w:lang w:val="uk-UA"/>
                    </w:rPr>
                  </w:pPr>
                </w:p>
              </w:tc>
            </w:tr>
            <w:tr w:rsidR="00352E97" w:rsidRPr="003364DE" w:rsidTr="00CE05FA">
              <w:trPr>
                <w:gridAfter w:val="2"/>
                <w:wAfter w:w="143" w:type="dxa"/>
                <w:trHeight w:hRule="exact" w:val="843"/>
              </w:trPr>
              <w:tc>
                <w:tcPr>
                  <w:tcW w:w="2576" w:type="dxa"/>
                  <w:tcBorders>
                    <w:top w:val="nil"/>
                    <w:left w:val="single" w:sz="4" w:space="0" w:color="auto"/>
                    <w:bottom w:val="single" w:sz="4" w:space="0" w:color="auto"/>
                    <w:right w:val="single" w:sz="4" w:space="0" w:color="auto"/>
                  </w:tcBorders>
                  <w:shd w:val="clear" w:color="auto" w:fill="FFFFFF"/>
                </w:tcPr>
                <w:p w:rsidR="00352E97" w:rsidRPr="003364DE" w:rsidRDefault="00352E97" w:rsidP="00CE05FA">
                  <w:pPr>
                    <w:jc w:val="center"/>
                    <w:rPr>
                      <w:szCs w:val="26"/>
                      <w:lang w:val="uk-UA"/>
                    </w:rPr>
                  </w:pPr>
                  <w:r w:rsidRPr="003364DE">
                    <w:rPr>
                      <w:color w:val="000000"/>
                      <w:spacing w:val="-1"/>
                      <w:szCs w:val="26"/>
                      <w:lang w:val="uk-UA"/>
                    </w:rPr>
                    <w:t>Відмітка про вико</w:t>
                  </w:r>
                  <w:r w:rsidRPr="003364DE">
                    <w:rPr>
                      <w:color w:val="000000"/>
                      <w:spacing w:val="-4"/>
                      <w:szCs w:val="26"/>
                      <w:lang w:val="uk-UA"/>
                    </w:rPr>
                    <w:t>нання</w:t>
                  </w:r>
                </w:p>
              </w:tc>
              <w:tc>
                <w:tcPr>
                  <w:tcW w:w="6742" w:type="dxa"/>
                  <w:tcBorders>
                    <w:top w:val="single" w:sz="6" w:space="0" w:color="auto"/>
                    <w:left w:val="single" w:sz="4" w:space="0" w:color="auto"/>
                    <w:bottom w:val="single" w:sz="4" w:space="0" w:color="auto"/>
                    <w:right w:val="single" w:sz="4" w:space="0" w:color="auto"/>
                  </w:tcBorders>
                  <w:shd w:val="clear" w:color="auto" w:fill="FFFFFF"/>
                </w:tcPr>
                <w:p w:rsidR="00352E97" w:rsidRPr="003364DE" w:rsidRDefault="00352E97" w:rsidP="00CE05FA">
                  <w:pPr>
                    <w:ind w:right="68"/>
                    <w:jc w:val="both"/>
                    <w:rPr>
                      <w:szCs w:val="26"/>
                      <w:lang w:val="uk-UA"/>
                    </w:rPr>
                  </w:pPr>
                  <w:r w:rsidRPr="003364DE">
                    <w:rPr>
                      <w:color w:val="000000"/>
                      <w:spacing w:val="6"/>
                      <w:szCs w:val="26"/>
                      <w:lang w:val="uk-UA"/>
                    </w:rPr>
                    <w:t>короткий запис вирішення питання по суті</w:t>
                  </w:r>
                  <w:r w:rsidRPr="003364DE">
                    <w:rPr>
                      <w:smallCaps/>
                      <w:color w:val="000000"/>
                      <w:spacing w:val="6"/>
                      <w:szCs w:val="26"/>
                      <w:lang w:val="uk-UA"/>
                    </w:rPr>
                    <w:t xml:space="preserve"> </w:t>
                  </w:r>
                  <w:r w:rsidRPr="003364DE">
                    <w:rPr>
                      <w:color w:val="000000"/>
                      <w:spacing w:val="6"/>
                      <w:szCs w:val="26"/>
                      <w:lang w:val="uk-UA"/>
                    </w:rPr>
                    <w:t xml:space="preserve">або дата та </w:t>
                  </w:r>
                  <w:r w:rsidRPr="003364DE">
                    <w:rPr>
                      <w:color w:val="000000"/>
                      <w:spacing w:val="-1"/>
                      <w:szCs w:val="26"/>
                      <w:lang w:val="uk-UA"/>
                    </w:rPr>
                    <w:t>індекс документа-відповіді</w:t>
                  </w:r>
                </w:p>
              </w:tc>
              <w:tc>
                <w:tcPr>
                  <w:tcW w:w="106" w:type="dxa"/>
                  <w:tcBorders>
                    <w:top w:val="nil"/>
                    <w:left w:val="single" w:sz="4" w:space="0" w:color="auto"/>
                    <w:bottom w:val="nil"/>
                    <w:right w:val="nil"/>
                  </w:tcBorders>
                  <w:shd w:val="clear" w:color="auto" w:fill="FFFFFF"/>
                </w:tcPr>
                <w:p w:rsidR="00352E97" w:rsidRPr="003364DE" w:rsidRDefault="00352E97" w:rsidP="00CE05FA">
                  <w:pPr>
                    <w:jc w:val="both"/>
                    <w:rPr>
                      <w:szCs w:val="26"/>
                      <w:lang w:val="uk-UA"/>
                    </w:rPr>
                  </w:pPr>
                </w:p>
                <w:p w:rsidR="00352E97" w:rsidRPr="003364DE" w:rsidRDefault="00352E97" w:rsidP="00CE05FA">
                  <w:pPr>
                    <w:jc w:val="both"/>
                    <w:rPr>
                      <w:szCs w:val="26"/>
                      <w:lang w:val="uk-UA"/>
                    </w:rPr>
                  </w:pPr>
                </w:p>
                <w:p w:rsidR="00352E97" w:rsidRPr="003364DE" w:rsidRDefault="00352E97" w:rsidP="00CE05FA">
                  <w:pPr>
                    <w:jc w:val="both"/>
                    <w:rPr>
                      <w:szCs w:val="26"/>
                      <w:lang w:val="uk-UA"/>
                    </w:rPr>
                  </w:pPr>
                </w:p>
                <w:p w:rsidR="00352E97" w:rsidRPr="003364DE" w:rsidRDefault="00352E97" w:rsidP="00CE05FA">
                  <w:pPr>
                    <w:jc w:val="both"/>
                    <w:rPr>
                      <w:szCs w:val="26"/>
                      <w:lang w:val="uk-UA"/>
                    </w:rPr>
                  </w:pPr>
                </w:p>
                <w:p w:rsidR="00352E97" w:rsidRPr="003364DE" w:rsidRDefault="00352E97" w:rsidP="00CE05FA">
                  <w:pPr>
                    <w:jc w:val="both"/>
                    <w:rPr>
                      <w:szCs w:val="26"/>
                      <w:lang w:val="uk-UA"/>
                    </w:rPr>
                  </w:pPr>
                </w:p>
                <w:p w:rsidR="00352E97" w:rsidRPr="003364DE" w:rsidRDefault="00352E97" w:rsidP="00CE05FA">
                  <w:pPr>
                    <w:jc w:val="both"/>
                    <w:rPr>
                      <w:szCs w:val="26"/>
                      <w:lang w:val="uk-UA"/>
                    </w:rPr>
                  </w:pPr>
                </w:p>
              </w:tc>
            </w:tr>
            <w:tr w:rsidR="00352E97" w:rsidRPr="003364DE" w:rsidTr="005771C1">
              <w:trPr>
                <w:trHeight w:hRule="exact" w:val="750"/>
              </w:trPr>
              <w:tc>
                <w:tcPr>
                  <w:tcW w:w="2576" w:type="dxa"/>
                  <w:tcBorders>
                    <w:top w:val="single" w:sz="4" w:space="0" w:color="auto"/>
                    <w:bottom w:val="single" w:sz="4" w:space="0" w:color="auto"/>
                  </w:tcBorders>
                  <w:shd w:val="clear" w:color="auto" w:fill="FFFFFF"/>
                </w:tcPr>
                <w:p w:rsidR="00352E97" w:rsidRPr="003364DE" w:rsidRDefault="00352E97" w:rsidP="005771C1">
                  <w:pPr>
                    <w:jc w:val="center"/>
                    <w:rPr>
                      <w:szCs w:val="26"/>
                      <w:lang w:val="uk-UA"/>
                    </w:rPr>
                  </w:pPr>
                </w:p>
              </w:tc>
              <w:tc>
                <w:tcPr>
                  <w:tcW w:w="6885" w:type="dxa"/>
                  <w:gridSpan w:val="3"/>
                  <w:tcBorders>
                    <w:top w:val="single" w:sz="4" w:space="0" w:color="auto"/>
                    <w:left w:val="nil"/>
                  </w:tcBorders>
                  <w:shd w:val="clear" w:color="auto" w:fill="FFFFFF"/>
                </w:tcPr>
                <w:p w:rsidR="00352E97" w:rsidRPr="003364DE" w:rsidRDefault="00352E97" w:rsidP="00CE05FA">
                  <w:pPr>
                    <w:ind w:right="68"/>
                    <w:jc w:val="both"/>
                    <w:rPr>
                      <w:szCs w:val="26"/>
                      <w:lang w:val="uk-UA"/>
                    </w:rPr>
                  </w:pPr>
                </w:p>
              </w:tc>
              <w:tc>
                <w:tcPr>
                  <w:tcW w:w="106" w:type="dxa"/>
                  <w:tcBorders>
                    <w:top w:val="nil"/>
                    <w:left w:val="nil"/>
                    <w:bottom w:val="nil"/>
                    <w:right w:val="nil"/>
                  </w:tcBorders>
                  <w:shd w:val="clear" w:color="auto" w:fill="FFFFFF"/>
                </w:tcPr>
                <w:p w:rsidR="00352E97" w:rsidRPr="003364DE" w:rsidRDefault="00352E97" w:rsidP="00CE05FA">
                  <w:pPr>
                    <w:jc w:val="both"/>
                    <w:rPr>
                      <w:szCs w:val="26"/>
                      <w:lang w:val="uk-UA"/>
                    </w:rPr>
                  </w:pPr>
                </w:p>
              </w:tc>
            </w:tr>
          </w:tbl>
          <w:p w:rsidR="00352E97" w:rsidRPr="003364DE" w:rsidRDefault="00352E97" w:rsidP="00CE05FA">
            <w:pPr>
              <w:ind w:firstLine="708"/>
              <w:jc w:val="both"/>
              <w:rPr>
                <w:lang w:val="uk-UA"/>
              </w:rPr>
            </w:pPr>
          </w:p>
          <w:p w:rsidR="00352E97" w:rsidRPr="003364DE" w:rsidRDefault="00352E97" w:rsidP="00CE05FA">
            <w:pPr>
              <w:ind w:firstLine="708"/>
              <w:jc w:val="both"/>
              <w:rPr>
                <w:lang w:val="uk-UA"/>
              </w:rPr>
            </w:pPr>
          </w:p>
          <w:p w:rsidR="00352E97" w:rsidRPr="003364DE" w:rsidRDefault="00352E97" w:rsidP="00CE05FA">
            <w:pPr>
              <w:jc w:val="both"/>
              <w:rPr>
                <w:lang w:val="uk-UA"/>
              </w:rPr>
            </w:pPr>
          </w:p>
        </w:tc>
      </w:tr>
    </w:tbl>
    <w:p w:rsidR="00352E97" w:rsidRPr="003364DE" w:rsidRDefault="00352E97" w:rsidP="00352E97">
      <w:pPr>
        <w:jc w:val="both"/>
        <w:rPr>
          <w:b/>
          <w:bCs/>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ind w:left="5954"/>
        <w:jc w:val="left"/>
        <w:rPr>
          <w:rFonts w:ascii="Times New Roman" w:hAnsi="Times New Roman"/>
          <w:sz w:val="28"/>
          <w:szCs w:val="28"/>
        </w:rPr>
      </w:pPr>
      <w:r w:rsidRPr="003364DE">
        <w:rPr>
          <w:rFonts w:ascii="Times New Roman" w:hAnsi="Times New Roman"/>
          <w:sz w:val="28"/>
          <w:szCs w:val="28"/>
        </w:rPr>
        <w:lastRenderedPageBreak/>
        <w:t>Додаток 14</w:t>
      </w:r>
      <w:r w:rsidRPr="003364DE">
        <w:rPr>
          <w:rFonts w:ascii="Times New Roman" w:hAnsi="Times New Roman"/>
          <w:sz w:val="28"/>
          <w:szCs w:val="28"/>
        </w:rPr>
        <w:br/>
        <w:t>до Інструкції</w:t>
      </w:r>
      <w:r w:rsidRPr="003364DE">
        <w:rPr>
          <w:rFonts w:ascii="Times New Roman" w:hAnsi="Times New Roman"/>
          <w:sz w:val="28"/>
          <w:szCs w:val="28"/>
        </w:rPr>
        <w:br/>
        <w:t>(пункт 159)</w:t>
      </w:r>
    </w:p>
    <w:p w:rsidR="00352E97" w:rsidRPr="003364DE" w:rsidRDefault="00352E97" w:rsidP="00352E97">
      <w:pPr>
        <w:pStyle w:val="afe"/>
        <w:keepLines w:val="0"/>
        <w:tabs>
          <w:tab w:val="left" w:pos="709"/>
        </w:tabs>
        <w:spacing w:before="0" w:after="0"/>
        <w:rPr>
          <w:rFonts w:ascii="Times New Roman" w:hAnsi="Times New Roman"/>
          <w:sz w:val="28"/>
          <w:szCs w:val="28"/>
        </w:rPr>
      </w:pPr>
      <w:r w:rsidRPr="003364DE">
        <w:rPr>
          <w:rFonts w:ascii="Times New Roman" w:hAnsi="Times New Roman"/>
          <w:sz w:val="28"/>
          <w:szCs w:val="28"/>
        </w:rPr>
        <w:t>Строки</w:t>
      </w:r>
    </w:p>
    <w:p w:rsidR="00352E97" w:rsidRPr="003364DE" w:rsidRDefault="00352E97" w:rsidP="00352E97">
      <w:pPr>
        <w:pStyle w:val="afe"/>
        <w:keepLines w:val="0"/>
        <w:tabs>
          <w:tab w:val="left" w:pos="709"/>
        </w:tabs>
        <w:spacing w:before="0" w:after="0"/>
        <w:rPr>
          <w:rFonts w:ascii="Times New Roman" w:hAnsi="Times New Roman"/>
          <w:sz w:val="28"/>
          <w:szCs w:val="28"/>
        </w:rPr>
      </w:pPr>
      <w:r w:rsidRPr="003364DE">
        <w:rPr>
          <w:rFonts w:ascii="Times New Roman" w:hAnsi="Times New Roman"/>
          <w:sz w:val="28"/>
          <w:szCs w:val="28"/>
        </w:rPr>
        <w:t>виконання основних документів</w:t>
      </w:r>
    </w:p>
    <w:p w:rsidR="00352E97" w:rsidRPr="003364DE" w:rsidRDefault="00352E97" w:rsidP="00352E97">
      <w:pPr>
        <w:pStyle w:val="aff2"/>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 1. Акт Президента України -  30 днів з дати набрання ним чинності, якщо цим актом не передбачено строк виконання визначеного ним завдання.</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 2. Запит народного депутата України – згідно з вимогами Закону України «Про статус народного депутата України». Зап</w:t>
      </w:r>
      <w:r w:rsidR="00B0096F">
        <w:rPr>
          <w:rFonts w:ascii="Times New Roman" w:hAnsi="Times New Roman"/>
          <w:sz w:val="28"/>
          <w:szCs w:val="28"/>
        </w:rPr>
        <w:t>ит депутата міської ради – в</w:t>
      </w:r>
      <w:r w:rsidRPr="003364DE">
        <w:rPr>
          <w:rFonts w:ascii="Times New Roman" w:hAnsi="Times New Roman"/>
          <w:sz w:val="28"/>
          <w:szCs w:val="28"/>
        </w:rPr>
        <w:t xml:space="preserve"> установлений радою строк.</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Якщо запит народного депутата України (депутата міської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 із зазначенням причин продовження строку розгляду.</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Депутатський</w:t>
      </w:r>
      <w:r w:rsidRPr="003364DE">
        <w:rPr>
          <w:rFonts w:ascii="Times New Roman" w:hAnsi="Times New Roman"/>
          <w:sz w:val="28"/>
          <w:szCs w:val="28"/>
          <w:lang w:eastAsia="uk-UA"/>
        </w:rPr>
        <w:t xml:space="preserve"> запит групи народних депутатів чи комітету Верховної Ради України розглядається в порядку, встановленому для розгляду запиту народного депутата України.</w:t>
      </w:r>
    </w:p>
    <w:p w:rsidR="00352E97" w:rsidRPr="003364DE" w:rsidRDefault="00387B54" w:rsidP="00352E97">
      <w:pPr>
        <w:pStyle w:val="aff2"/>
        <w:keepNext/>
        <w:tabs>
          <w:tab w:val="left" w:pos="709"/>
        </w:tabs>
        <w:spacing w:before="0"/>
        <w:ind w:firstLine="709"/>
        <w:jc w:val="both"/>
        <w:rPr>
          <w:rFonts w:ascii="Times New Roman" w:hAnsi="Times New Roman"/>
          <w:sz w:val="28"/>
          <w:szCs w:val="28"/>
        </w:rPr>
      </w:pPr>
      <w:r>
        <w:rPr>
          <w:rFonts w:ascii="Times New Roman" w:hAnsi="Times New Roman"/>
          <w:sz w:val="28"/>
          <w:szCs w:val="28"/>
        </w:rPr>
        <w:t xml:space="preserve">3. </w:t>
      </w:r>
      <w:r w:rsidR="00C75BD3">
        <w:rPr>
          <w:rFonts w:ascii="Times New Roman" w:hAnsi="Times New Roman"/>
          <w:sz w:val="28"/>
          <w:szCs w:val="28"/>
        </w:rPr>
        <w:t>Зверне</w:t>
      </w:r>
      <w:r w:rsidR="00C75BD3" w:rsidRPr="003364DE">
        <w:rPr>
          <w:rFonts w:ascii="Times New Roman" w:hAnsi="Times New Roman"/>
          <w:sz w:val="28"/>
          <w:szCs w:val="28"/>
        </w:rPr>
        <w:t>ння</w:t>
      </w:r>
      <w:r w:rsidR="00352E97" w:rsidRPr="003364DE">
        <w:rPr>
          <w:rFonts w:ascii="Times New Roman" w:hAnsi="Times New Roman"/>
          <w:sz w:val="28"/>
          <w:szCs w:val="28"/>
        </w:rPr>
        <w:t xml:space="preserve"> народного депутата України (депутата міської ради) – протягом не більше як 10 днів з дня надходження.</w:t>
      </w:r>
    </w:p>
    <w:p w:rsidR="00352E97" w:rsidRPr="003364DE" w:rsidRDefault="00352E97" w:rsidP="00352E97">
      <w:pPr>
        <w:pStyle w:val="aff2"/>
        <w:keepNext/>
        <w:tabs>
          <w:tab w:val="left" w:pos="709"/>
        </w:tabs>
        <w:spacing w:before="0"/>
        <w:ind w:firstLine="709"/>
        <w:jc w:val="both"/>
        <w:rPr>
          <w:rFonts w:ascii="Times New Roman" w:hAnsi="Times New Roman"/>
          <w:sz w:val="28"/>
          <w:szCs w:val="28"/>
        </w:rPr>
      </w:pPr>
      <w:r w:rsidRPr="003364DE">
        <w:rPr>
          <w:rFonts w:ascii="Times New Roman" w:hAnsi="Times New Roman"/>
          <w:sz w:val="28"/>
          <w:szCs w:val="28"/>
        </w:rPr>
        <w:t xml:space="preserve">У разі неможливості розгляду звернення народного депутата України (депутата міської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Звернення комітету Верховної Ради України розглядається в порядку, встановленому для розгляду звернення народного депутата України.</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4. Запит на публічну інформацію від фізичної, юридичної особи, об’єднання громадян без статусу юридичної особи, крім суб’єктів владних повноважень (далі </w:t>
      </w:r>
      <w:r w:rsidR="00B0096F">
        <w:rPr>
          <w:rFonts w:ascii="Times New Roman" w:hAnsi="Times New Roman"/>
          <w:sz w:val="28"/>
          <w:szCs w:val="28"/>
        </w:rPr>
        <w:t>–</w:t>
      </w:r>
      <w:r w:rsidRPr="003364DE">
        <w:rPr>
          <w:rFonts w:ascii="Times New Roman" w:hAnsi="Times New Roman"/>
          <w:sz w:val="28"/>
          <w:szCs w:val="28"/>
        </w:rPr>
        <w:t xml:space="preserve"> запитувачі), та надання відповіді на запит на інформацію - не більше 5 робочих днів від дня надходження запиту.</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У разі коли запит на інформацію стосується інформації, необхідної для захисту життя чи свободи особи, про стан довкілля, якість харчових продуктів і предметів побуту, аварії, катастрофи, небезпечні природні явища та інші надзвичайні події, що сталися або можуть статись і загрожують безпеці громадян, відповідь повинна бути надана не пізніше ніж протягом 48 годин з дня надходження запиту.</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У разі коли запит стосується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ніж протягом п’яти робочих днів з дня надходження запиту.</w:t>
      </w:r>
    </w:p>
    <w:p w:rsidR="00352E97" w:rsidRPr="003364DE" w:rsidRDefault="00352E97" w:rsidP="00352E97">
      <w:pPr>
        <w:pStyle w:val="aff2"/>
        <w:widowControl w:val="0"/>
        <w:spacing w:before="0"/>
        <w:ind w:firstLine="709"/>
        <w:contextualSpacing/>
        <w:jc w:val="both"/>
        <w:rPr>
          <w:rFonts w:ascii="Times New Roman" w:hAnsi="Times New Roman"/>
          <w:sz w:val="28"/>
          <w:szCs w:val="28"/>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p>
    <w:p w:rsidR="00352E97" w:rsidRPr="00BC0526" w:rsidRDefault="00352E97" w:rsidP="00352E97">
      <w:pPr>
        <w:pStyle w:val="aff2"/>
        <w:keepNext/>
        <w:tabs>
          <w:tab w:val="left" w:pos="709"/>
        </w:tabs>
        <w:spacing w:before="0"/>
        <w:ind w:left="5387" w:firstLine="709"/>
        <w:jc w:val="both"/>
        <w:rPr>
          <w:rFonts w:ascii="Times New Roman" w:hAnsi="Times New Roman"/>
          <w:sz w:val="28"/>
          <w:szCs w:val="28"/>
        </w:rPr>
      </w:pPr>
      <w:r w:rsidRPr="00BC0526">
        <w:rPr>
          <w:rFonts w:ascii="Times New Roman" w:hAnsi="Times New Roman"/>
          <w:sz w:val="28"/>
          <w:szCs w:val="28"/>
        </w:rPr>
        <w:t>Продовження додатка 14</w:t>
      </w:r>
    </w:p>
    <w:p w:rsidR="00352E97" w:rsidRPr="003364DE" w:rsidRDefault="00352E97" w:rsidP="00352E97">
      <w:pPr>
        <w:pStyle w:val="aff2"/>
        <w:keepNext/>
        <w:tabs>
          <w:tab w:val="left" w:pos="709"/>
        </w:tabs>
        <w:spacing w:before="0"/>
        <w:jc w:val="both"/>
        <w:rPr>
          <w:rFonts w:ascii="Times New Roman" w:hAnsi="Times New Roman"/>
          <w:sz w:val="28"/>
          <w:szCs w:val="28"/>
        </w:rPr>
      </w:pP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Відстрочення в задоволенні запиту на інформацію допускається в разі, коли запитувана інформація не може бути надана для ознайомлення в передбачені строки у разі настання обставин непереборної сили. Рішення про відстрочення доводиться до відома запитувача в письмовій формі з роз’ясненням порядку оскарження прийнятого рішення.</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5. Звернення громадян </w:t>
      </w:r>
      <w:r w:rsidR="00B0096F">
        <w:rPr>
          <w:rFonts w:ascii="Times New Roman" w:hAnsi="Times New Roman"/>
          <w:sz w:val="28"/>
          <w:szCs w:val="28"/>
        </w:rPr>
        <w:t>–</w:t>
      </w:r>
      <w:r w:rsidRPr="003364DE">
        <w:rPr>
          <w:rFonts w:ascii="Times New Roman" w:hAnsi="Times New Roman"/>
          <w:sz w:val="28"/>
          <w:szCs w:val="28"/>
        </w:rPr>
        <w:t xml:space="preserve"> не більше одного місяця від дня їх надходження, а ті, які не потребують додаткового вивчення, </w:t>
      </w:r>
      <w:r w:rsidR="00B0096F">
        <w:rPr>
          <w:rFonts w:ascii="Times New Roman" w:hAnsi="Times New Roman"/>
          <w:sz w:val="28"/>
          <w:szCs w:val="28"/>
        </w:rPr>
        <w:t>–</w:t>
      </w:r>
      <w:r w:rsidRPr="003364DE">
        <w:rPr>
          <w:rFonts w:ascii="Times New Roman" w:hAnsi="Times New Roman"/>
          <w:sz w:val="28"/>
          <w:szCs w:val="28"/>
        </w:rPr>
        <w:t xml:space="preserve"> невідкладно, але не пізніше 15 днів від дня їх надходження.</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Якщо в місячний строк вирішити порушені у зверненні питання неможливо, міський голова, секретар міської ради, заступники міського голови, керуюча справами виконавчого комітету міської ради встановлюють необхідний строк для його розгляду, про що повідомляють особі, яка подала звернення. При цьому загальний строк вирішення питань, порушених у зверненні, не може перевищувати 45 днів.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 xml:space="preserve">6. Листи-доручення і листи-запити установ вищого рівня </w:t>
      </w:r>
      <w:r w:rsidR="00B0096F">
        <w:rPr>
          <w:rFonts w:ascii="Times New Roman" w:hAnsi="Times New Roman"/>
          <w:sz w:val="28"/>
          <w:szCs w:val="28"/>
        </w:rPr>
        <w:t>–</w:t>
      </w:r>
      <w:r w:rsidRPr="003364DE">
        <w:rPr>
          <w:rFonts w:ascii="Times New Roman" w:hAnsi="Times New Roman"/>
          <w:sz w:val="28"/>
          <w:szCs w:val="28"/>
        </w:rPr>
        <w:t xml:space="preserve"> до зазначеного в них строку.</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7. Телеграми, в яких порушуються питання, що по</w:t>
      </w:r>
      <w:r w:rsidR="00B0096F">
        <w:rPr>
          <w:rFonts w:ascii="Times New Roman" w:hAnsi="Times New Roman"/>
          <w:sz w:val="28"/>
          <w:szCs w:val="28"/>
        </w:rPr>
        <w:t>требують термінового вирішення, –</w:t>
      </w:r>
      <w:r w:rsidRPr="003364DE">
        <w:rPr>
          <w:rFonts w:ascii="Times New Roman" w:hAnsi="Times New Roman"/>
          <w:sz w:val="28"/>
          <w:szCs w:val="28"/>
        </w:rPr>
        <w:t xml:space="preserve"> до двох днів, решта </w:t>
      </w:r>
      <w:r w:rsidR="00B0096F">
        <w:rPr>
          <w:rFonts w:ascii="Times New Roman" w:hAnsi="Times New Roman"/>
          <w:sz w:val="28"/>
          <w:szCs w:val="28"/>
        </w:rPr>
        <w:t>–</w:t>
      </w:r>
      <w:r w:rsidRPr="003364DE">
        <w:rPr>
          <w:rFonts w:ascii="Times New Roman" w:hAnsi="Times New Roman"/>
          <w:sz w:val="28"/>
          <w:szCs w:val="28"/>
        </w:rPr>
        <w:t xml:space="preserve"> протягом 10 днів.</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r w:rsidRPr="003364DE">
        <w:rPr>
          <w:rFonts w:ascii="Times New Roman" w:hAnsi="Times New Roman"/>
          <w:sz w:val="28"/>
          <w:szCs w:val="28"/>
        </w:rPr>
        <w:t>8. Відповіді на документи без зазначення строку виконання повинні бути надані не пізніше як за 30 календарних днів, а на документи з позначкою «негайно» - протягом 3 робочих днів, «терміново» - протягом 7 робочих днів від дати реєстрації документа.</w:t>
      </w:r>
    </w:p>
    <w:p w:rsidR="00352E97" w:rsidRPr="003364DE" w:rsidRDefault="00352E97" w:rsidP="00352E97">
      <w:pPr>
        <w:pStyle w:val="aff2"/>
        <w:widowControl w:val="0"/>
        <w:spacing w:before="0"/>
        <w:ind w:firstLine="709"/>
        <w:contextualSpacing/>
        <w:jc w:val="both"/>
        <w:rPr>
          <w:rFonts w:ascii="Times New Roman" w:hAnsi="Times New Roman"/>
          <w:sz w:val="28"/>
          <w:szCs w:val="28"/>
        </w:rPr>
      </w:pPr>
    </w:p>
    <w:p w:rsidR="00352E97" w:rsidRPr="003364DE" w:rsidRDefault="00352E97" w:rsidP="00352E97">
      <w:pPr>
        <w:pStyle w:val="aff2"/>
        <w:widowControl w:val="0"/>
        <w:spacing w:before="0"/>
        <w:ind w:firstLine="709"/>
        <w:contextualSpacing/>
        <w:jc w:val="center"/>
        <w:rPr>
          <w:rFonts w:ascii="Times New Roman" w:hAnsi="Times New Roman"/>
          <w:sz w:val="28"/>
          <w:szCs w:val="28"/>
        </w:rPr>
      </w:pPr>
      <w:r w:rsidRPr="003364DE">
        <w:rPr>
          <w:rFonts w:ascii="Times New Roman" w:hAnsi="Times New Roman"/>
          <w:sz w:val="28"/>
          <w:szCs w:val="28"/>
        </w:rPr>
        <w:t>______________________________</w:t>
      </w: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tabs>
          <w:tab w:val="left" w:pos="2880"/>
        </w:tabs>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r w:rsidRPr="003364DE">
        <w:rPr>
          <w:lang w:val="uk-UA"/>
        </w:rPr>
        <w:tab/>
      </w: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15</w:t>
      </w: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t>До Інструкції</w:t>
      </w: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t>(пункт 169)</w:t>
      </w:r>
    </w:p>
    <w:p w:rsidR="00352E97" w:rsidRPr="003364DE" w:rsidRDefault="00352E97" w:rsidP="00352E97">
      <w:pPr>
        <w:pStyle w:val="ShapkaDocumentu"/>
        <w:keepLines w:val="0"/>
        <w:tabs>
          <w:tab w:val="left" w:pos="709"/>
        </w:tabs>
        <w:spacing w:after="0"/>
        <w:ind w:left="6804"/>
        <w:jc w:val="left"/>
        <w:rPr>
          <w:rFonts w:ascii="Times New Roman" w:hAnsi="Times New Roman"/>
          <w:sz w:val="28"/>
          <w:szCs w:val="28"/>
        </w:rPr>
      </w:pPr>
    </w:p>
    <w:p w:rsidR="00352E97" w:rsidRPr="003364DE" w:rsidRDefault="00352E97" w:rsidP="00352E97">
      <w:pPr>
        <w:pStyle w:val="ShapkaDocumentu"/>
        <w:keepLines w:val="0"/>
        <w:tabs>
          <w:tab w:val="left" w:pos="709"/>
        </w:tabs>
        <w:spacing w:after="0"/>
        <w:ind w:left="0"/>
        <w:rPr>
          <w:rFonts w:ascii="Times New Roman" w:hAnsi="Times New Roman"/>
          <w:sz w:val="28"/>
          <w:szCs w:val="28"/>
        </w:rPr>
      </w:pPr>
    </w:p>
    <w:p w:rsidR="00352E97" w:rsidRPr="003364DE" w:rsidRDefault="00352E97" w:rsidP="00352E97">
      <w:pPr>
        <w:pStyle w:val="ShapkaDocumentu"/>
        <w:keepLines w:val="0"/>
        <w:tabs>
          <w:tab w:val="left" w:pos="709"/>
        </w:tabs>
        <w:spacing w:after="0"/>
        <w:ind w:left="0"/>
        <w:rPr>
          <w:rFonts w:ascii="Times New Roman" w:hAnsi="Times New Roman"/>
          <w:b/>
          <w:sz w:val="28"/>
          <w:szCs w:val="28"/>
        </w:rPr>
      </w:pPr>
      <w:r w:rsidRPr="003364DE">
        <w:rPr>
          <w:rFonts w:ascii="Times New Roman" w:hAnsi="Times New Roman"/>
          <w:b/>
          <w:sz w:val="28"/>
          <w:szCs w:val="28"/>
        </w:rPr>
        <w:t>ІНФОРМАЦІЯ</w:t>
      </w:r>
    </w:p>
    <w:p w:rsidR="00352E97" w:rsidRPr="003364DE" w:rsidRDefault="00352E97" w:rsidP="00352E97">
      <w:pPr>
        <w:pStyle w:val="ShapkaDocumentu"/>
        <w:keepLines w:val="0"/>
        <w:tabs>
          <w:tab w:val="left" w:pos="709"/>
        </w:tabs>
        <w:spacing w:after="0"/>
        <w:ind w:left="0"/>
        <w:rPr>
          <w:rFonts w:ascii="Times New Roman" w:hAnsi="Times New Roman"/>
          <w:b/>
          <w:sz w:val="28"/>
          <w:szCs w:val="28"/>
          <w:u w:val="single"/>
        </w:rPr>
      </w:pPr>
      <w:r w:rsidRPr="003364DE">
        <w:rPr>
          <w:rFonts w:ascii="Times New Roman" w:hAnsi="Times New Roman"/>
          <w:b/>
          <w:sz w:val="28"/>
          <w:szCs w:val="28"/>
        </w:rPr>
        <w:t xml:space="preserve">про стан виконання документів за </w:t>
      </w:r>
      <w:r w:rsidRPr="003364DE">
        <w:rPr>
          <w:rFonts w:ascii="Times New Roman" w:hAnsi="Times New Roman"/>
          <w:i/>
          <w:sz w:val="28"/>
          <w:szCs w:val="28"/>
          <w:u w:val="single"/>
        </w:rPr>
        <w:t>(звітний період)</w:t>
      </w:r>
    </w:p>
    <w:p w:rsidR="00352E97" w:rsidRPr="003364DE" w:rsidRDefault="00352E97" w:rsidP="00352E97">
      <w:pPr>
        <w:pStyle w:val="ShapkaDocumentu"/>
        <w:keepLines w:val="0"/>
        <w:tabs>
          <w:tab w:val="left" w:pos="709"/>
        </w:tabs>
        <w:spacing w:after="0"/>
        <w:ind w:left="0"/>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708"/>
        <w:gridCol w:w="426"/>
        <w:gridCol w:w="850"/>
        <w:gridCol w:w="992"/>
        <w:gridCol w:w="851"/>
        <w:gridCol w:w="850"/>
        <w:gridCol w:w="993"/>
        <w:gridCol w:w="708"/>
      </w:tblGrid>
      <w:tr w:rsidR="00352E97" w:rsidRPr="003364DE" w:rsidTr="00CE05FA">
        <w:trPr>
          <w:cantSplit/>
          <w:trHeight w:val="489"/>
        </w:trPr>
        <w:tc>
          <w:tcPr>
            <w:tcW w:w="1418" w:type="dxa"/>
            <w:vMerge w:val="restart"/>
            <w:shd w:val="clear" w:color="auto" w:fill="auto"/>
          </w:tcPr>
          <w:p w:rsidR="00352E97" w:rsidRPr="003364DE" w:rsidRDefault="00352E97" w:rsidP="00CE05FA">
            <w:pPr>
              <w:pStyle w:val="ShapkaDocumentu"/>
              <w:keepLines w:val="0"/>
              <w:tabs>
                <w:tab w:val="left" w:pos="709"/>
              </w:tabs>
              <w:spacing w:after="0"/>
              <w:ind w:left="0"/>
              <w:rPr>
                <w:rFonts w:ascii="Times New Roman" w:hAnsi="Times New Roman"/>
                <w:b/>
                <w:sz w:val="22"/>
                <w:szCs w:val="22"/>
              </w:rPr>
            </w:pPr>
          </w:p>
          <w:p w:rsidR="00352E97" w:rsidRPr="003364DE" w:rsidRDefault="00352E97" w:rsidP="00CE05FA">
            <w:pPr>
              <w:pStyle w:val="ShapkaDocumentu"/>
              <w:keepLines w:val="0"/>
              <w:tabs>
                <w:tab w:val="left" w:pos="709"/>
              </w:tabs>
              <w:spacing w:after="0"/>
              <w:ind w:left="0"/>
              <w:rPr>
                <w:rFonts w:ascii="Times New Roman" w:hAnsi="Times New Roman"/>
                <w:b/>
                <w:sz w:val="22"/>
                <w:szCs w:val="22"/>
              </w:rPr>
            </w:pPr>
          </w:p>
          <w:p w:rsidR="00352E97" w:rsidRPr="003364DE" w:rsidRDefault="00352E97" w:rsidP="00CE05FA">
            <w:pPr>
              <w:pStyle w:val="ShapkaDocumentu"/>
              <w:keepLines w:val="0"/>
              <w:tabs>
                <w:tab w:val="left" w:pos="709"/>
              </w:tabs>
              <w:spacing w:after="0"/>
              <w:ind w:left="0"/>
              <w:rPr>
                <w:rFonts w:ascii="Times New Roman" w:hAnsi="Times New Roman"/>
                <w:b/>
                <w:sz w:val="22"/>
                <w:szCs w:val="22"/>
              </w:rPr>
            </w:pPr>
            <w:r w:rsidRPr="003364DE">
              <w:rPr>
                <w:rFonts w:ascii="Times New Roman" w:hAnsi="Times New Roman"/>
                <w:b/>
                <w:sz w:val="22"/>
                <w:szCs w:val="22"/>
              </w:rPr>
              <w:t>Вид документа</w:t>
            </w:r>
          </w:p>
        </w:tc>
        <w:tc>
          <w:tcPr>
            <w:tcW w:w="992" w:type="dxa"/>
            <w:vMerge w:val="restart"/>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На контролі на початок</w:t>
            </w:r>
          </w:p>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звітного періоду</w:t>
            </w:r>
          </w:p>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p>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p>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p>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p>
        </w:tc>
        <w:tc>
          <w:tcPr>
            <w:tcW w:w="851" w:type="dxa"/>
            <w:vMerge w:val="restart"/>
            <w:shd w:val="clear" w:color="auto" w:fill="auto"/>
            <w:textDirection w:val="btLr"/>
            <w:vAlign w:val="center"/>
          </w:tcPr>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Надійшло протягом звітного періоду</w:t>
            </w:r>
          </w:p>
        </w:tc>
        <w:tc>
          <w:tcPr>
            <w:tcW w:w="708" w:type="dxa"/>
            <w:vMerge w:val="restart"/>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Перебувало на контролі</w:t>
            </w:r>
          </w:p>
        </w:tc>
        <w:tc>
          <w:tcPr>
            <w:tcW w:w="3969" w:type="dxa"/>
            <w:gridSpan w:val="5"/>
            <w:shd w:val="clear" w:color="auto" w:fill="auto"/>
          </w:tcPr>
          <w:p w:rsidR="00352E97" w:rsidRPr="003364DE" w:rsidRDefault="00352E97" w:rsidP="00CE05FA">
            <w:pPr>
              <w:pStyle w:val="ShapkaDocumentu"/>
              <w:keepLines w:val="0"/>
              <w:tabs>
                <w:tab w:val="left" w:pos="709"/>
              </w:tabs>
              <w:spacing w:after="0"/>
              <w:ind w:left="0"/>
              <w:rPr>
                <w:rFonts w:ascii="Times New Roman" w:hAnsi="Times New Roman"/>
                <w:b/>
                <w:sz w:val="22"/>
                <w:szCs w:val="22"/>
                <w:u w:val="single"/>
              </w:rPr>
            </w:pPr>
            <w:r w:rsidRPr="003364DE">
              <w:rPr>
                <w:rFonts w:ascii="Times New Roman" w:hAnsi="Times New Roman"/>
                <w:b/>
                <w:sz w:val="22"/>
                <w:szCs w:val="22"/>
                <w:u w:val="single"/>
              </w:rPr>
              <w:t>(звітний період)</w:t>
            </w:r>
          </w:p>
          <w:p w:rsidR="00352E97" w:rsidRPr="003364DE" w:rsidRDefault="00352E97" w:rsidP="00CE05FA">
            <w:pPr>
              <w:pStyle w:val="ShapkaDocumentu"/>
              <w:keepLines w:val="0"/>
              <w:tabs>
                <w:tab w:val="left" w:pos="709"/>
              </w:tabs>
              <w:spacing w:after="0"/>
              <w:ind w:left="0"/>
              <w:rPr>
                <w:rFonts w:ascii="Times New Roman" w:hAnsi="Times New Roman"/>
                <w:b/>
                <w:sz w:val="22"/>
                <w:szCs w:val="22"/>
              </w:rPr>
            </w:pPr>
            <w:r w:rsidRPr="003364DE">
              <w:rPr>
                <w:rFonts w:ascii="Times New Roman" w:hAnsi="Times New Roman"/>
                <w:b/>
                <w:sz w:val="22"/>
                <w:szCs w:val="22"/>
              </w:rPr>
              <w:t>Контролювалося протягом звітного періоду</w:t>
            </w:r>
          </w:p>
        </w:tc>
        <w:tc>
          <w:tcPr>
            <w:tcW w:w="993" w:type="dxa"/>
            <w:vMerge w:val="restart"/>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Виконані повністю</w:t>
            </w:r>
          </w:p>
        </w:tc>
        <w:tc>
          <w:tcPr>
            <w:tcW w:w="708" w:type="dxa"/>
            <w:vMerge w:val="restart"/>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22"/>
                <w:szCs w:val="22"/>
              </w:rPr>
            </w:pPr>
            <w:r w:rsidRPr="003364DE">
              <w:rPr>
                <w:rFonts w:ascii="Times New Roman" w:hAnsi="Times New Roman"/>
                <w:b/>
                <w:sz w:val="22"/>
                <w:szCs w:val="22"/>
              </w:rPr>
              <w:t>Залишилось на контролі</w:t>
            </w:r>
          </w:p>
        </w:tc>
      </w:tr>
      <w:tr w:rsidR="00352E97" w:rsidRPr="003364DE" w:rsidTr="00CE05FA">
        <w:trPr>
          <w:cantSplit/>
          <w:trHeight w:val="1418"/>
        </w:trPr>
        <w:tc>
          <w:tcPr>
            <w:tcW w:w="1418" w:type="dxa"/>
            <w:vMerge/>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vMerge/>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vMerge/>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vMerge/>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426" w:type="dxa"/>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r w:rsidRPr="003364DE">
              <w:rPr>
                <w:rFonts w:ascii="Times New Roman" w:hAnsi="Times New Roman"/>
                <w:b/>
                <w:sz w:val="16"/>
                <w:szCs w:val="16"/>
              </w:rPr>
              <w:t>Всього</w:t>
            </w:r>
          </w:p>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p>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p>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p>
        </w:tc>
        <w:tc>
          <w:tcPr>
            <w:tcW w:w="850" w:type="dxa"/>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r w:rsidRPr="003364DE">
              <w:rPr>
                <w:rFonts w:ascii="Times New Roman" w:hAnsi="Times New Roman"/>
                <w:b/>
                <w:sz w:val="16"/>
                <w:szCs w:val="16"/>
              </w:rPr>
              <w:t>Виконані в установлений термін</w:t>
            </w:r>
          </w:p>
        </w:tc>
        <w:tc>
          <w:tcPr>
            <w:tcW w:w="992" w:type="dxa"/>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r w:rsidRPr="003364DE">
              <w:rPr>
                <w:rFonts w:ascii="Times New Roman" w:hAnsi="Times New Roman"/>
                <w:b/>
                <w:sz w:val="16"/>
                <w:szCs w:val="16"/>
              </w:rPr>
              <w:t>Продовжено термін виконання</w:t>
            </w:r>
          </w:p>
        </w:tc>
        <w:tc>
          <w:tcPr>
            <w:tcW w:w="851" w:type="dxa"/>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r w:rsidRPr="003364DE">
              <w:rPr>
                <w:rFonts w:ascii="Times New Roman" w:hAnsi="Times New Roman"/>
                <w:b/>
                <w:sz w:val="16"/>
                <w:szCs w:val="16"/>
              </w:rPr>
              <w:t>Виконано з порушенням терміну</w:t>
            </w:r>
          </w:p>
        </w:tc>
        <w:tc>
          <w:tcPr>
            <w:tcW w:w="850" w:type="dxa"/>
            <w:shd w:val="clear" w:color="auto" w:fill="auto"/>
            <w:textDirection w:val="btLr"/>
          </w:tcPr>
          <w:p w:rsidR="00352E97" w:rsidRPr="003364DE" w:rsidRDefault="00352E97" w:rsidP="00CE05FA">
            <w:pPr>
              <w:pStyle w:val="ShapkaDocumentu"/>
              <w:keepLines w:val="0"/>
              <w:tabs>
                <w:tab w:val="left" w:pos="709"/>
              </w:tabs>
              <w:spacing w:after="0"/>
              <w:ind w:left="113" w:right="113"/>
              <w:rPr>
                <w:rFonts w:ascii="Times New Roman" w:hAnsi="Times New Roman"/>
                <w:b/>
                <w:sz w:val="16"/>
                <w:szCs w:val="16"/>
              </w:rPr>
            </w:pPr>
            <w:r w:rsidRPr="003364DE">
              <w:rPr>
                <w:rFonts w:ascii="Times New Roman" w:hAnsi="Times New Roman"/>
                <w:b/>
                <w:sz w:val="16"/>
                <w:szCs w:val="16"/>
              </w:rPr>
              <w:t>Не виконані вчасно</w:t>
            </w:r>
          </w:p>
        </w:tc>
        <w:tc>
          <w:tcPr>
            <w:tcW w:w="993" w:type="dxa"/>
            <w:vMerge/>
            <w:shd w:val="clear" w:color="auto" w:fill="auto"/>
            <w:textDirection w:val="btLr"/>
          </w:tcPr>
          <w:p w:rsidR="00352E97" w:rsidRPr="003364DE" w:rsidRDefault="00352E97" w:rsidP="00CE05FA">
            <w:pPr>
              <w:pStyle w:val="ShapkaDocumentu"/>
              <w:keepLines w:val="0"/>
              <w:tabs>
                <w:tab w:val="left" w:pos="709"/>
              </w:tabs>
              <w:spacing w:after="0"/>
              <w:ind w:left="113" w:right="113"/>
              <w:jc w:val="right"/>
              <w:rPr>
                <w:rFonts w:ascii="Times New Roman" w:hAnsi="Times New Roman"/>
                <w:color w:val="00B050"/>
                <w:sz w:val="28"/>
                <w:szCs w:val="28"/>
              </w:rPr>
            </w:pPr>
          </w:p>
        </w:tc>
        <w:tc>
          <w:tcPr>
            <w:tcW w:w="708" w:type="dxa"/>
            <w:vMerge/>
            <w:shd w:val="clear" w:color="auto" w:fill="auto"/>
            <w:textDirection w:val="btLr"/>
          </w:tcPr>
          <w:p w:rsidR="00352E97" w:rsidRPr="003364DE" w:rsidRDefault="00352E97" w:rsidP="00CE05FA">
            <w:pPr>
              <w:pStyle w:val="ShapkaDocumentu"/>
              <w:keepLines w:val="0"/>
              <w:tabs>
                <w:tab w:val="left" w:pos="709"/>
              </w:tabs>
              <w:spacing w:after="0"/>
              <w:ind w:left="113" w:right="113"/>
              <w:jc w:val="right"/>
              <w:rPr>
                <w:rFonts w:ascii="Times New Roman" w:hAnsi="Times New Roman"/>
                <w:color w:val="00B050"/>
                <w:sz w:val="28"/>
                <w:szCs w:val="28"/>
              </w:rPr>
            </w:pPr>
          </w:p>
        </w:tc>
      </w:tr>
      <w:tr w:rsidR="00352E97" w:rsidRPr="003364DE" w:rsidTr="00CE05FA">
        <w:tc>
          <w:tcPr>
            <w:tcW w:w="141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426"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3"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r>
      <w:tr w:rsidR="00352E97" w:rsidRPr="003364DE" w:rsidTr="00CE05FA">
        <w:tc>
          <w:tcPr>
            <w:tcW w:w="141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426"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3"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r>
      <w:tr w:rsidR="00352E97" w:rsidRPr="003364DE" w:rsidTr="00CE05FA">
        <w:tc>
          <w:tcPr>
            <w:tcW w:w="141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426"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3"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r>
      <w:tr w:rsidR="00352E97" w:rsidRPr="003364DE" w:rsidTr="00CE05FA">
        <w:tc>
          <w:tcPr>
            <w:tcW w:w="141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426"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2"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1"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850"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993"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c>
          <w:tcPr>
            <w:tcW w:w="708" w:type="dxa"/>
            <w:shd w:val="clear" w:color="auto" w:fill="auto"/>
          </w:tcPr>
          <w:p w:rsidR="00352E97" w:rsidRPr="003364DE" w:rsidRDefault="00352E97" w:rsidP="00CE05FA">
            <w:pPr>
              <w:pStyle w:val="ShapkaDocumentu"/>
              <w:keepLines w:val="0"/>
              <w:tabs>
                <w:tab w:val="left" w:pos="709"/>
              </w:tabs>
              <w:spacing w:after="0"/>
              <w:ind w:left="0"/>
              <w:jc w:val="left"/>
              <w:rPr>
                <w:rFonts w:ascii="Times New Roman" w:hAnsi="Times New Roman"/>
                <w:color w:val="00B050"/>
                <w:sz w:val="28"/>
                <w:szCs w:val="28"/>
              </w:rPr>
            </w:pPr>
          </w:p>
        </w:tc>
      </w:tr>
    </w:tbl>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0"/>
        <w:jc w:val="left"/>
        <w:rPr>
          <w:rFonts w:ascii="Times New Roman" w:hAnsi="Times New Roman"/>
          <w:b/>
          <w:szCs w:val="26"/>
        </w:rPr>
      </w:pPr>
      <w:r w:rsidRPr="003364DE">
        <w:rPr>
          <w:rFonts w:ascii="Times New Roman" w:hAnsi="Times New Roman"/>
          <w:b/>
          <w:szCs w:val="26"/>
        </w:rPr>
        <w:t>Посада</w:t>
      </w:r>
      <w:r w:rsidRPr="003364DE">
        <w:rPr>
          <w:rFonts w:ascii="Times New Roman" w:hAnsi="Times New Roman"/>
          <w:b/>
          <w:szCs w:val="26"/>
        </w:rPr>
        <w:tab/>
      </w:r>
      <w:r w:rsidRPr="003364DE">
        <w:rPr>
          <w:rFonts w:ascii="Times New Roman" w:hAnsi="Times New Roman"/>
          <w:b/>
          <w:szCs w:val="26"/>
        </w:rPr>
        <w:tab/>
      </w:r>
      <w:r w:rsidRPr="003364DE">
        <w:rPr>
          <w:rFonts w:ascii="Times New Roman" w:hAnsi="Times New Roman"/>
          <w:b/>
          <w:szCs w:val="26"/>
        </w:rPr>
        <w:tab/>
      </w:r>
      <w:r w:rsidRPr="003364DE">
        <w:rPr>
          <w:rFonts w:ascii="Times New Roman" w:hAnsi="Times New Roman"/>
          <w:b/>
          <w:szCs w:val="26"/>
        </w:rPr>
        <w:tab/>
      </w:r>
      <w:r w:rsidRPr="003364DE">
        <w:rPr>
          <w:rFonts w:ascii="Times New Roman" w:hAnsi="Times New Roman"/>
          <w:b/>
          <w:szCs w:val="26"/>
        </w:rPr>
        <w:tab/>
      </w:r>
      <w:r w:rsidRPr="003364DE">
        <w:rPr>
          <w:rFonts w:ascii="Times New Roman" w:hAnsi="Times New Roman"/>
          <w:b/>
          <w:szCs w:val="26"/>
        </w:rPr>
        <w:tab/>
      </w:r>
      <w:r w:rsidRPr="003364DE">
        <w:rPr>
          <w:rFonts w:ascii="Times New Roman" w:hAnsi="Times New Roman"/>
          <w:b/>
          <w:szCs w:val="26"/>
        </w:rPr>
        <w:tab/>
        <w:t xml:space="preserve">             Власне ім’я ПРІЗВИЩЕ</w:t>
      </w:r>
    </w:p>
    <w:p w:rsidR="00352E97" w:rsidRPr="003364DE" w:rsidRDefault="00352E97" w:rsidP="00352E97">
      <w:pPr>
        <w:pStyle w:val="ShapkaDocumentu"/>
        <w:keepLines w:val="0"/>
        <w:tabs>
          <w:tab w:val="left" w:pos="709"/>
        </w:tabs>
        <w:spacing w:after="0"/>
        <w:ind w:left="0"/>
        <w:jc w:val="left"/>
        <w:rPr>
          <w:rFonts w:ascii="Times New Roman" w:hAnsi="Times New Roman"/>
          <w:sz w:val="28"/>
          <w:szCs w:val="28"/>
        </w:rPr>
      </w:pPr>
      <w:r w:rsidRPr="003364DE">
        <w:rPr>
          <w:rFonts w:ascii="Times New Roman" w:hAnsi="Times New Roman"/>
          <w:sz w:val="28"/>
          <w:szCs w:val="28"/>
        </w:rPr>
        <w:t>Дата</w:t>
      </w: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color w:val="00B050"/>
          <w:sz w:val="28"/>
          <w:szCs w:val="28"/>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keepLines w:val="0"/>
        <w:tabs>
          <w:tab w:val="left" w:pos="709"/>
        </w:tabs>
        <w:spacing w:after="0"/>
        <w:ind w:left="7088"/>
        <w:jc w:val="left"/>
        <w:rPr>
          <w:rFonts w:ascii="Times New Roman" w:hAnsi="Times New Roman"/>
          <w:sz w:val="28"/>
          <w:szCs w:val="28"/>
        </w:rPr>
      </w:pPr>
      <w:r w:rsidRPr="003364DE">
        <w:rPr>
          <w:rFonts w:ascii="Times New Roman" w:hAnsi="Times New Roman"/>
          <w:sz w:val="28"/>
          <w:szCs w:val="28"/>
        </w:rPr>
        <w:lastRenderedPageBreak/>
        <w:t>Додаток 16</w:t>
      </w:r>
      <w:r w:rsidRPr="003364DE">
        <w:rPr>
          <w:rFonts w:ascii="Times New Roman" w:hAnsi="Times New Roman"/>
          <w:sz w:val="28"/>
          <w:szCs w:val="28"/>
        </w:rPr>
        <w:br/>
        <w:t>до Інструкції</w:t>
      </w:r>
      <w:r w:rsidRPr="003364DE">
        <w:rPr>
          <w:rFonts w:ascii="Times New Roman" w:hAnsi="Times New Roman"/>
          <w:sz w:val="28"/>
          <w:szCs w:val="28"/>
        </w:rPr>
        <w:br/>
        <w:t>(пункт 183)</w:t>
      </w:r>
    </w:p>
    <w:p w:rsidR="00352E97" w:rsidRPr="003364DE" w:rsidRDefault="00352E97" w:rsidP="00352E97">
      <w:pPr>
        <w:pStyle w:val="ShapkaDocumentu"/>
        <w:keepLines w:val="0"/>
        <w:tabs>
          <w:tab w:val="left" w:pos="709"/>
        </w:tabs>
        <w:spacing w:after="0"/>
        <w:ind w:left="7088"/>
        <w:jc w:val="left"/>
        <w:rPr>
          <w:rFonts w:ascii="Times New Roman" w:hAnsi="Times New Roman"/>
          <w:sz w:val="28"/>
          <w:szCs w:val="28"/>
        </w:rPr>
      </w:pPr>
    </w:p>
    <w:p w:rsidR="00352E97" w:rsidRPr="003364DE" w:rsidRDefault="00352E97" w:rsidP="00352E97">
      <w:pPr>
        <w:pStyle w:val="ShapkaDocumentu"/>
        <w:keepLines w:val="0"/>
        <w:tabs>
          <w:tab w:val="left" w:pos="709"/>
        </w:tabs>
        <w:spacing w:after="0"/>
        <w:ind w:left="7088"/>
        <w:jc w:val="left"/>
        <w:rPr>
          <w:rFonts w:ascii="Times New Roman" w:hAnsi="Times New Roman"/>
          <w:sz w:val="28"/>
          <w:szCs w:val="28"/>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1826"/>
        <w:gridCol w:w="1982"/>
        <w:gridCol w:w="1982"/>
        <w:gridCol w:w="1983"/>
      </w:tblGrid>
      <w:tr w:rsidR="00352E97" w:rsidRPr="003364DE" w:rsidTr="00CE05FA">
        <w:tc>
          <w:tcPr>
            <w:tcW w:w="3968" w:type="dxa"/>
            <w:gridSpan w:val="2"/>
            <w:tcBorders>
              <w:top w:val="nil"/>
              <w:left w:val="nil"/>
              <w:bottom w:val="nil"/>
              <w:right w:val="nil"/>
            </w:tcBorders>
          </w:tcPr>
          <w:p w:rsidR="00352E97" w:rsidRPr="003364DE" w:rsidRDefault="00352E97" w:rsidP="00CE05FA">
            <w:pPr>
              <w:keepNext/>
              <w:tabs>
                <w:tab w:val="left" w:pos="709"/>
              </w:tabs>
              <w:rPr>
                <w:sz w:val="28"/>
                <w:szCs w:val="28"/>
                <w:lang w:val="uk-UA"/>
              </w:rPr>
            </w:pPr>
          </w:p>
          <w:p w:rsidR="00352E97" w:rsidRPr="003364DE" w:rsidRDefault="00352E97" w:rsidP="00CE05FA">
            <w:pPr>
              <w:keepNext/>
              <w:tabs>
                <w:tab w:val="left" w:pos="709"/>
              </w:tabs>
              <w:rPr>
                <w:sz w:val="28"/>
                <w:szCs w:val="28"/>
                <w:lang w:val="uk-UA"/>
              </w:rPr>
            </w:pPr>
            <w:r w:rsidRPr="003364DE">
              <w:rPr>
                <w:sz w:val="28"/>
                <w:szCs w:val="28"/>
                <w:lang w:val="uk-UA"/>
              </w:rPr>
              <w:t xml:space="preserve">Виконавчий комітет </w:t>
            </w:r>
          </w:p>
          <w:p w:rsidR="00352E97" w:rsidRPr="003364DE" w:rsidRDefault="00352E97" w:rsidP="00CE05FA">
            <w:pPr>
              <w:keepNext/>
              <w:tabs>
                <w:tab w:val="left" w:pos="709"/>
              </w:tabs>
              <w:rPr>
                <w:sz w:val="28"/>
                <w:szCs w:val="28"/>
                <w:lang w:val="uk-UA"/>
              </w:rPr>
            </w:pPr>
            <w:r w:rsidRPr="003364DE">
              <w:rPr>
                <w:sz w:val="28"/>
                <w:szCs w:val="28"/>
                <w:lang w:val="uk-UA"/>
              </w:rPr>
              <w:t>Глухівської міської ради</w:t>
            </w:r>
          </w:p>
        </w:tc>
        <w:tc>
          <w:tcPr>
            <w:tcW w:w="5947" w:type="dxa"/>
            <w:gridSpan w:val="3"/>
            <w:tcBorders>
              <w:top w:val="nil"/>
              <w:left w:val="nil"/>
              <w:bottom w:val="nil"/>
              <w:right w:val="nil"/>
            </w:tcBorders>
          </w:tcPr>
          <w:p w:rsidR="00352E97" w:rsidRPr="003364DE" w:rsidRDefault="00352E97" w:rsidP="00CE05FA">
            <w:pPr>
              <w:keepNext/>
              <w:tabs>
                <w:tab w:val="left" w:pos="709"/>
              </w:tabs>
              <w:ind w:left="1602"/>
              <w:rPr>
                <w:sz w:val="28"/>
                <w:szCs w:val="28"/>
                <w:lang w:val="uk-UA"/>
              </w:rPr>
            </w:pPr>
          </w:p>
          <w:p w:rsidR="00352E97" w:rsidRPr="003364DE" w:rsidRDefault="00352E97" w:rsidP="00CE05FA">
            <w:pPr>
              <w:keepNext/>
              <w:tabs>
                <w:tab w:val="left" w:pos="709"/>
              </w:tabs>
              <w:ind w:left="1878"/>
              <w:rPr>
                <w:sz w:val="28"/>
                <w:szCs w:val="28"/>
                <w:lang w:val="uk-UA"/>
              </w:rPr>
            </w:pPr>
            <w:r w:rsidRPr="003364DE">
              <w:rPr>
                <w:sz w:val="28"/>
                <w:szCs w:val="28"/>
                <w:lang w:val="uk-UA"/>
              </w:rPr>
              <w:t>ЗАТВЕРДЖУЮ</w:t>
            </w:r>
          </w:p>
          <w:p w:rsidR="00352E97" w:rsidRPr="003364DE" w:rsidRDefault="00352E97" w:rsidP="00CE05FA">
            <w:pPr>
              <w:tabs>
                <w:tab w:val="left" w:pos="1590"/>
              </w:tabs>
              <w:rPr>
                <w:sz w:val="28"/>
                <w:szCs w:val="28"/>
                <w:lang w:val="uk-UA"/>
              </w:rPr>
            </w:pPr>
            <w:r w:rsidRPr="003364DE">
              <w:rPr>
                <w:sz w:val="28"/>
                <w:szCs w:val="28"/>
                <w:lang w:val="uk-UA"/>
              </w:rPr>
              <w:tab/>
            </w:r>
          </w:p>
        </w:tc>
      </w:tr>
      <w:tr w:rsidR="00352E97" w:rsidRPr="003364DE" w:rsidTr="00CE05FA">
        <w:tc>
          <w:tcPr>
            <w:tcW w:w="3968" w:type="dxa"/>
            <w:gridSpan w:val="2"/>
            <w:tcBorders>
              <w:top w:val="nil"/>
              <w:left w:val="nil"/>
              <w:bottom w:val="nil"/>
              <w:right w:val="nil"/>
            </w:tcBorders>
          </w:tcPr>
          <w:p w:rsidR="00352E97" w:rsidRPr="003364DE" w:rsidRDefault="00352E97" w:rsidP="00CE05FA">
            <w:pPr>
              <w:keepNext/>
              <w:tabs>
                <w:tab w:val="left" w:pos="709"/>
              </w:tabs>
              <w:rPr>
                <w:sz w:val="28"/>
                <w:szCs w:val="28"/>
                <w:lang w:val="uk-UA"/>
              </w:rPr>
            </w:pPr>
          </w:p>
        </w:tc>
        <w:tc>
          <w:tcPr>
            <w:tcW w:w="5947" w:type="dxa"/>
            <w:gridSpan w:val="3"/>
            <w:tcBorders>
              <w:top w:val="nil"/>
              <w:left w:val="nil"/>
              <w:bottom w:val="nil"/>
              <w:right w:val="nil"/>
            </w:tcBorders>
          </w:tcPr>
          <w:p w:rsidR="00352E97" w:rsidRPr="003364DE" w:rsidRDefault="00352E97" w:rsidP="00CE05FA">
            <w:pPr>
              <w:keepNext/>
              <w:tabs>
                <w:tab w:val="left" w:pos="709"/>
              </w:tabs>
              <w:ind w:left="1878"/>
              <w:rPr>
                <w:sz w:val="28"/>
                <w:szCs w:val="28"/>
                <w:lang w:val="uk-UA"/>
              </w:rPr>
            </w:pPr>
            <w:r w:rsidRPr="003364DE">
              <w:rPr>
                <w:sz w:val="28"/>
                <w:szCs w:val="28"/>
                <w:lang w:val="uk-UA"/>
              </w:rPr>
              <w:t>Міський голова</w:t>
            </w:r>
          </w:p>
        </w:tc>
      </w:tr>
      <w:tr w:rsidR="00352E97" w:rsidRPr="003364DE" w:rsidTr="00CE05FA">
        <w:tc>
          <w:tcPr>
            <w:tcW w:w="3968" w:type="dxa"/>
            <w:gridSpan w:val="2"/>
            <w:tcBorders>
              <w:top w:val="nil"/>
              <w:left w:val="nil"/>
              <w:bottom w:val="nil"/>
              <w:right w:val="nil"/>
            </w:tcBorders>
          </w:tcPr>
          <w:p w:rsidR="00352E97" w:rsidRPr="003364DE" w:rsidRDefault="00352E97" w:rsidP="00CE05FA">
            <w:pPr>
              <w:keepNext/>
              <w:tabs>
                <w:tab w:val="left" w:pos="709"/>
              </w:tabs>
              <w:ind w:right="-108"/>
              <w:rPr>
                <w:b/>
                <w:sz w:val="28"/>
                <w:szCs w:val="28"/>
                <w:lang w:val="uk-UA"/>
              </w:rPr>
            </w:pPr>
            <w:r w:rsidRPr="003364DE">
              <w:rPr>
                <w:b/>
                <w:bCs/>
                <w:sz w:val="28"/>
                <w:szCs w:val="28"/>
                <w:lang w:val="uk-UA"/>
              </w:rPr>
              <w:t>НОМЕНКЛАТУРА СПРАВ</w:t>
            </w:r>
          </w:p>
          <w:p w:rsidR="00352E97" w:rsidRPr="003364DE" w:rsidRDefault="00352E97" w:rsidP="00CE05FA">
            <w:pPr>
              <w:rPr>
                <w:sz w:val="28"/>
                <w:szCs w:val="28"/>
                <w:lang w:val="uk-UA"/>
              </w:rPr>
            </w:pPr>
          </w:p>
          <w:p w:rsidR="00352E97" w:rsidRPr="003364DE" w:rsidRDefault="00352E97" w:rsidP="00CE05FA">
            <w:pPr>
              <w:rPr>
                <w:sz w:val="28"/>
                <w:szCs w:val="28"/>
                <w:lang w:val="uk-UA"/>
              </w:rPr>
            </w:pPr>
            <w:r w:rsidRPr="003364DE">
              <w:rPr>
                <w:sz w:val="28"/>
                <w:szCs w:val="28"/>
                <w:lang w:val="uk-UA"/>
              </w:rPr>
              <w:t>__________ № ___________</w:t>
            </w:r>
          </w:p>
        </w:tc>
        <w:tc>
          <w:tcPr>
            <w:tcW w:w="5947" w:type="dxa"/>
            <w:gridSpan w:val="3"/>
            <w:tcBorders>
              <w:top w:val="nil"/>
              <w:left w:val="nil"/>
              <w:bottom w:val="nil"/>
              <w:right w:val="nil"/>
            </w:tcBorders>
          </w:tcPr>
          <w:p w:rsidR="00352E97" w:rsidRPr="003364DE" w:rsidRDefault="00352E97" w:rsidP="00CE05FA">
            <w:pPr>
              <w:keepNext/>
              <w:tabs>
                <w:tab w:val="left" w:pos="709"/>
              </w:tabs>
              <w:ind w:left="1878"/>
              <w:jc w:val="both"/>
              <w:rPr>
                <w:sz w:val="22"/>
                <w:szCs w:val="28"/>
                <w:lang w:val="uk-UA"/>
              </w:rPr>
            </w:pPr>
            <w:r w:rsidRPr="003364DE">
              <w:rPr>
                <w:sz w:val="28"/>
                <w:szCs w:val="28"/>
                <w:lang w:val="uk-UA"/>
              </w:rPr>
              <w:t xml:space="preserve">                         _______________</w:t>
            </w:r>
            <w:r w:rsidRPr="003364DE">
              <w:rPr>
                <w:sz w:val="22"/>
                <w:szCs w:val="28"/>
                <w:lang w:val="uk-UA"/>
              </w:rPr>
              <w:t xml:space="preserve">        (підпис) Власне ім’я, ПРІЗВИЩЕ)</w:t>
            </w:r>
          </w:p>
          <w:p w:rsidR="00352E97" w:rsidRPr="003364DE" w:rsidRDefault="00352E97" w:rsidP="00CE05FA">
            <w:pPr>
              <w:keepNext/>
              <w:tabs>
                <w:tab w:val="left" w:pos="709"/>
              </w:tabs>
              <w:ind w:left="1602"/>
              <w:jc w:val="both"/>
              <w:rPr>
                <w:sz w:val="28"/>
                <w:szCs w:val="28"/>
                <w:lang w:val="uk-UA"/>
              </w:rPr>
            </w:pPr>
            <w:r w:rsidRPr="003364DE">
              <w:rPr>
                <w:sz w:val="28"/>
                <w:szCs w:val="28"/>
                <w:lang w:val="uk-UA"/>
              </w:rPr>
              <w:t xml:space="preserve">    _____ __________ _______</w:t>
            </w:r>
            <w:r w:rsidRPr="003364DE">
              <w:rPr>
                <w:szCs w:val="28"/>
                <w:lang w:val="uk-UA"/>
              </w:rPr>
              <w:t>року</w:t>
            </w:r>
          </w:p>
          <w:p w:rsidR="00352E97" w:rsidRPr="003364DE" w:rsidRDefault="00352E97" w:rsidP="00CE05FA">
            <w:pPr>
              <w:keepNext/>
              <w:tabs>
                <w:tab w:val="left" w:pos="709"/>
              </w:tabs>
              <w:rPr>
                <w:sz w:val="28"/>
                <w:szCs w:val="28"/>
                <w:lang w:val="uk-UA"/>
              </w:rPr>
            </w:pPr>
            <w:r w:rsidRPr="003364DE">
              <w:rPr>
                <w:sz w:val="28"/>
                <w:szCs w:val="28"/>
                <w:lang w:val="uk-UA"/>
              </w:rPr>
              <w:t xml:space="preserve">                           М.П.</w:t>
            </w:r>
          </w:p>
        </w:tc>
      </w:tr>
      <w:tr w:rsidR="00352E97" w:rsidRPr="003364DE" w:rsidTr="00CE05FA">
        <w:tc>
          <w:tcPr>
            <w:tcW w:w="3968" w:type="dxa"/>
            <w:gridSpan w:val="2"/>
            <w:tcBorders>
              <w:top w:val="nil"/>
              <w:left w:val="nil"/>
              <w:right w:val="nil"/>
            </w:tcBorders>
          </w:tcPr>
          <w:p w:rsidR="00352E97" w:rsidRPr="003364DE" w:rsidRDefault="00352E97" w:rsidP="00CE05FA">
            <w:pPr>
              <w:keepNext/>
              <w:tabs>
                <w:tab w:val="left" w:pos="709"/>
              </w:tabs>
              <w:rPr>
                <w:sz w:val="28"/>
                <w:szCs w:val="28"/>
                <w:lang w:val="uk-UA"/>
              </w:rPr>
            </w:pPr>
            <w:r w:rsidRPr="003364DE">
              <w:rPr>
                <w:sz w:val="28"/>
                <w:szCs w:val="28"/>
                <w:lang w:val="uk-UA"/>
              </w:rPr>
              <w:t>на__________ рік</w:t>
            </w:r>
          </w:p>
          <w:p w:rsidR="00352E97" w:rsidRPr="003364DE" w:rsidRDefault="00352E97" w:rsidP="00CE05FA">
            <w:pPr>
              <w:keepNext/>
              <w:tabs>
                <w:tab w:val="left" w:pos="709"/>
              </w:tabs>
              <w:rPr>
                <w:bCs/>
                <w:sz w:val="28"/>
                <w:szCs w:val="28"/>
                <w:lang w:val="uk-UA"/>
              </w:rPr>
            </w:pPr>
          </w:p>
        </w:tc>
        <w:tc>
          <w:tcPr>
            <w:tcW w:w="5947" w:type="dxa"/>
            <w:gridSpan w:val="3"/>
            <w:tcBorders>
              <w:top w:val="nil"/>
              <w:left w:val="nil"/>
              <w:right w:val="nil"/>
            </w:tcBorders>
          </w:tcPr>
          <w:p w:rsidR="00352E97" w:rsidRPr="003364DE" w:rsidRDefault="00352E97" w:rsidP="00CE05FA">
            <w:pPr>
              <w:keepNext/>
              <w:tabs>
                <w:tab w:val="left" w:pos="709"/>
              </w:tabs>
              <w:rPr>
                <w:sz w:val="28"/>
                <w:szCs w:val="28"/>
                <w:lang w:val="uk-UA"/>
              </w:rPr>
            </w:pPr>
          </w:p>
        </w:tc>
      </w:tr>
      <w:tr w:rsidR="00352E97" w:rsidRPr="003364DE" w:rsidTr="00CE05FA">
        <w:tc>
          <w:tcPr>
            <w:tcW w:w="2142" w:type="dxa"/>
          </w:tcPr>
          <w:p w:rsidR="00352E97" w:rsidRPr="003364DE" w:rsidRDefault="00352E97" w:rsidP="00CE05FA">
            <w:pPr>
              <w:keepNext/>
              <w:tabs>
                <w:tab w:val="left" w:pos="709"/>
              </w:tabs>
              <w:rPr>
                <w:sz w:val="28"/>
                <w:szCs w:val="28"/>
                <w:lang w:val="uk-UA"/>
              </w:rPr>
            </w:pPr>
            <w:r w:rsidRPr="003364DE">
              <w:rPr>
                <w:szCs w:val="26"/>
                <w:lang w:val="uk-UA"/>
              </w:rPr>
              <w:t>Індекс справи</w:t>
            </w:r>
          </w:p>
        </w:tc>
        <w:tc>
          <w:tcPr>
            <w:tcW w:w="1826" w:type="dxa"/>
          </w:tcPr>
          <w:p w:rsidR="00352E97" w:rsidRPr="003364DE" w:rsidRDefault="00352E97" w:rsidP="00CE05FA">
            <w:pPr>
              <w:pStyle w:val="aff0"/>
              <w:keepNext/>
              <w:widowControl/>
              <w:snapToGrid w:val="0"/>
              <w:jc w:val="center"/>
              <w:rPr>
                <w:szCs w:val="26"/>
              </w:rPr>
            </w:pPr>
            <w:r w:rsidRPr="003364DE">
              <w:rPr>
                <w:szCs w:val="26"/>
              </w:rPr>
              <w:t>Заголовок справи</w:t>
            </w:r>
          </w:p>
          <w:p w:rsidR="00352E97" w:rsidRPr="003364DE" w:rsidRDefault="00352E97" w:rsidP="00CE05FA">
            <w:pPr>
              <w:keepNext/>
              <w:tabs>
                <w:tab w:val="left" w:pos="709"/>
              </w:tabs>
              <w:rPr>
                <w:sz w:val="28"/>
                <w:szCs w:val="28"/>
                <w:lang w:val="uk-UA"/>
              </w:rPr>
            </w:pPr>
            <w:r w:rsidRPr="003364DE">
              <w:rPr>
                <w:szCs w:val="26"/>
                <w:lang w:val="uk-UA"/>
              </w:rPr>
              <w:t>(тому, частини)</w:t>
            </w:r>
          </w:p>
        </w:tc>
        <w:tc>
          <w:tcPr>
            <w:tcW w:w="1982" w:type="dxa"/>
          </w:tcPr>
          <w:p w:rsidR="00352E97" w:rsidRPr="003364DE" w:rsidRDefault="00352E97" w:rsidP="00CE05FA">
            <w:pPr>
              <w:pStyle w:val="aff0"/>
              <w:keepNext/>
              <w:widowControl/>
              <w:snapToGrid w:val="0"/>
              <w:jc w:val="center"/>
              <w:rPr>
                <w:szCs w:val="26"/>
              </w:rPr>
            </w:pPr>
            <w:r w:rsidRPr="003364DE">
              <w:rPr>
                <w:szCs w:val="26"/>
              </w:rPr>
              <w:t>Кількість справ</w:t>
            </w:r>
          </w:p>
          <w:p w:rsidR="00352E97" w:rsidRPr="003364DE" w:rsidRDefault="00352E97" w:rsidP="00CE05FA">
            <w:pPr>
              <w:keepNext/>
              <w:tabs>
                <w:tab w:val="left" w:pos="709"/>
              </w:tabs>
              <w:jc w:val="center"/>
              <w:rPr>
                <w:sz w:val="28"/>
                <w:szCs w:val="28"/>
                <w:lang w:val="uk-UA"/>
              </w:rPr>
            </w:pPr>
            <w:r w:rsidRPr="003364DE">
              <w:rPr>
                <w:szCs w:val="26"/>
                <w:lang w:val="uk-UA"/>
              </w:rPr>
              <w:t>(томів, частин)</w:t>
            </w:r>
          </w:p>
        </w:tc>
        <w:tc>
          <w:tcPr>
            <w:tcW w:w="1982" w:type="dxa"/>
          </w:tcPr>
          <w:p w:rsidR="00352E97" w:rsidRPr="003364DE" w:rsidRDefault="00352E97" w:rsidP="00CE05FA">
            <w:pPr>
              <w:keepNext/>
              <w:tabs>
                <w:tab w:val="left" w:pos="709"/>
              </w:tabs>
              <w:jc w:val="center"/>
              <w:rPr>
                <w:sz w:val="28"/>
                <w:szCs w:val="28"/>
                <w:lang w:val="uk-UA"/>
              </w:rPr>
            </w:pPr>
            <w:r w:rsidRPr="003364DE">
              <w:rPr>
                <w:szCs w:val="26"/>
                <w:lang w:val="uk-UA"/>
              </w:rPr>
              <w:t>Строк зберігання справи (тому, частини) і номери статей за переліком</w:t>
            </w:r>
          </w:p>
        </w:tc>
        <w:tc>
          <w:tcPr>
            <w:tcW w:w="1983" w:type="dxa"/>
          </w:tcPr>
          <w:p w:rsidR="00352E97" w:rsidRPr="003364DE" w:rsidRDefault="00352E97" w:rsidP="00CE05FA">
            <w:pPr>
              <w:keepNext/>
              <w:tabs>
                <w:tab w:val="left" w:pos="709"/>
              </w:tabs>
              <w:jc w:val="center"/>
              <w:rPr>
                <w:sz w:val="28"/>
                <w:szCs w:val="28"/>
                <w:lang w:val="uk-UA"/>
              </w:rPr>
            </w:pPr>
            <w:r w:rsidRPr="003364DE">
              <w:rPr>
                <w:szCs w:val="26"/>
                <w:lang w:val="uk-UA"/>
              </w:rPr>
              <w:t>Примітка</w:t>
            </w:r>
          </w:p>
        </w:tc>
      </w:tr>
      <w:tr w:rsidR="00352E97" w:rsidRPr="003364DE" w:rsidTr="00CE05FA">
        <w:tc>
          <w:tcPr>
            <w:tcW w:w="2142" w:type="dxa"/>
          </w:tcPr>
          <w:p w:rsidR="00352E97" w:rsidRPr="003364DE" w:rsidRDefault="00352E97" w:rsidP="00CE05FA">
            <w:pPr>
              <w:keepNext/>
              <w:tabs>
                <w:tab w:val="left" w:pos="709"/>
              </w:tabs>
              <w:jc w:val="center"/>
              <w:rPr>
                <w:szCs w:val="26"/>
                <w:lang w:val="uk-UA"/>
              </w:rPr>
            </w:pPr>
            <w:r w:rsidRPr="003364DE">
              <w:rPr>
                <w:szCs w:val="26"/>
                <w:lang w:val="uk-UA"/>
              </w:rPr>
              <w:t>1</w:t>
            </w:r>
          </w:p>
        </w:tc>
        <w:tc>
          <w:tcPr>
            <w:tcW w:w="1826" w:type="dxa"/>
          </w:tcPr>
          <w:p w:rsidR="00352E97" w:rsidRPr="003364DE" w:rsidRDefault="00352E97" w:rsidP="00CE05FA">
            <w:pPr>
              <w:pStyle w:val="aff0"/>
              <w:keepNext/>
              <w:widowControl/>
              <w:snapToGrid w:val="0"/>
              <w:jc w:val="center"/>
              <w:rPr>
                <w:szCs w:val="26"/>
              </w:rPr>
            </w:pPr>
            <w:r w:rsidRPr="003364DE">
              <w:rPr>
                <w:szCs w:val="26"/>
              </w:rPr>
              <w:t>2</w:t>
            </w:r>
          </w:p>
        </w:tc>
        <w:tc>
          <w:tcPr>
            <w:tcW w:w="1982" w:type="dxa"/>
          </w:tcPr>
          <w:p w:rsidR="00352E97" w:rsidRPr="003364DE" w:rsidRDefault="00352E97" w:rsidP="00CE05FA">
            <w:pPr>
              <w:pStyle w:val="aff0"/>
              <w:keepNext/>
              <w:widowControl/>
              <w:snapToGrid w:val="0"/>
              <w:jc w:val="center"/>
              <w:rPr>
                <w:szCs w:val="26"/>
              </w:rPr>
            </w:pPr>
            <w:r w:rsidRPr="003364DE">
              <w:rPr>
                <w:szCs w:val="26"/>
              </w:rPr>
              <w:t>3</w:t>
            </w:r>
          </w:p>
        </w:tc>
        <w:tc>
          <w:tcPr>
            <w:tcW w:w="1982" w:type="dxa"/>
          </w:tcPr>
          <w:p w:rsidR="00352E97" w:rsidRPr="003364DE" w:rsidRDefault="00352E97" w:rsidP="00CE05FA">
            <w:pPr>
              <w:keepNext/>
              <w:tabs>
                <w:tab w:val="left" w:pos="709"/>
              </w:tabs>
              <w:jc w:val="center"/>
              <w:rPr>
                <w:szCs w:val="26"/>
                <w:lang w:val="uk-UA"/>
              </w:rPr>
            </w:pPr>
            <w:r w:rsidRPr="003364DE">
              <w:rPr>
                <w:szCs w:val="26"/>
                <w:lang w:val="uk-UA"/>
              </w:rPr>
              <w:t>4</w:t>
            </w:r>
          </w:p>
        </w:tc>
        <w:tc>
          <w:tcPr>
            <w:tcW w:w="1983" w:type="dxa"/>
          </w:tcPr>
          <w:p w:rsidR="00352E97" w:rsidRPr="003364DE" w:rsidRDefault="00352E97" w:rsidP="00CE05FA">
            <w:pPr>
              <w:keepNext/>
              <w:tabs>
                <w:tab w:val="left" w:pos="709"/>
              </w:tabs>
              <w:jc w:val="center"/>
              <w:rPr>
                <w:szCs w:val="26"/>
                <w:lang w:val="uk-UA"/>
              </w:rPr>
            </w:pPr>
            <w:r w:rsidRPr="003364DE">
              <w:rPr>
                <w:szCs w:val="26"/>
                <w:lang w:val="uk-UA"/>
              </w:rPr>
              <w:t>5</w:t>
            </w:r>
          </w:p>
        </w:tc>
      </w:tr>
    </w:tbl>
    <w:p w:rsidR="00352E97" w:rsidRPr="003364DE" w:rsidRDefault="00352E97" w:rsidP="00352E97">
      <w:pPr>
        <w:keepNext/>
        <w:tabs>
          <w:tab w:val="left" w:pos="709"/>
        </w:tabs>
        <w:jc w:val="both"/>
        <w:rPr>
          <w:sz w:val="28"/>
          <w:szCs w:val="28"/>
          <w:lang w:val="uk-UA"/>
        </w:rPr>
      </w:pPr>
      <w:r w:rsidRPr="003364DE">
        <w:rPr>
          <w:sz w:val="28"/>
          <w:szCs w:val="28"/>
          <w:lang w:val="uk-UA"/>
        </w:rPr>
        <w:t>_________________________________________________________________                                   (назва розділу*)</w:t>
      </w:r>
    </w:p>
    <w:p w:rsidR="00352E97" w:rsidRPr="003364DE" w:rsidRDefault="00352E97" w:rsidP="00352E97">
      <w:pPr>
        <w:keepNext/>
        <w:tabs>
          <w:tab w:val="left" w:pos="709"/>
        </w:tabs>
        <w:rPr>
          <w:color w:val="00B050"/>
          <w:sz w:val="28"/>
          <w:szCs w:val="28"/>
          <w:lang w:val="uk-UA"/>
        </w:rPr>
      </w:pPr>
    </w:p>
    <w:tbl>
      <w:tblPr>
        <w:tblW w:w="11518" w:type="dxa"/>
        <w:tblInd w:w="108" w:type="dxa"/>
        <w:tblLook w:val="01E0" w:firstRow="1" w:lastRow="1" w:firstColumn="1" w:lastColumn="1" w:noHBand="0" w:noVBand="0"/>
      </w:tblPr>
      <w:tblGrid>
        <w:gridCol w:w="4820"/>
        <w:gridCol w:w="1701"/>
        <w:gridCol w:w="3296"/>
        <w:gridCol w:w="1701"/>
      </w:tblGrid>
      <w:tr w:rsidR="00352E97" w:rsidRPr="003364DE" w:rsidTr="00CE05FA">
        <w:trPr>
          <w:gridAfter w:val="1"/>
          <w:wAfter w:w="1701" w:type="dxa"/>
        </w:trPr>
        <w:tc>
          <w:tcPr>
            <w:tcW w:w="4820" w:type="dxa"/>
          </w:tcPr>
          <w:p w:rsidR="00352E97" w:rsidRPr="003364DE" w:rsidRDefault="00352E97" w:rsidP="00CE05FA">
            <w:pPr>
              <w:keepNext/>
              <w:tabs>
                <w:tab w:val="left" w:pos="709"/>
              </w:tabs>
              <w:rPr>
                <w:sz w:val="28"/>
                <w:szCs w:val="28"/>
                <w:lang w:val="uk-UA"/>
              </w:rPr>
            </w:pPr>
            <w:r w:rsidRPr="003364DE">
              <w:rPr>
                <w:sz w:val="28"/>
                <w:szCs w:val="28"/>
                <w:lang w:val="uk-UA"/>
              </w:rPr>
              <w:t>Начальник організаційно-контрольного відділу апарату міської ради та її виконавчого комітету</w:t>
            </w:r>
          </w:p>
          <w:p w:rsidR="00352E97" w:rsidRPr="003364DE" w:rsidRDefault="00352E97" w:rsidP="00CE05FA">
            <w:pPr>
              <w:keepNext/>
              <w:tabs>
                <w:tab w:val="left" w:pos="709"/>
              </w:tabs>
              <w:rPr>
                <w:sz w:val="28"/>
                <w:szCs w:val="28"/>
                <w:lang w:val="uk-UA"/>
              </w:rPr>
            </w:pPr>
            <w:r w:rsidRPr="003364DE">
              <w:rPr>
                <w:sz w:val="28"/>
                <w:szCs w:val="28"/>
                <w:lang w:val="uk-UA"/>
              </w:rPr>
              <w:t xml:space="preserve"> ___  ____________  ______</w:t>
            </w:r>
          </w:p>
        </w:tc>
        <w:tc>
          <w:tcPr>
            <w:tcW w:w="1701" w:type="dxa"/>
            <w:vAlign w:val="bottom"/>
          </w:tcPr>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tc>
        <w:tc>
          <w:tcPr>
            <w:tcW w:w="3296" w:type="dxa"/>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____________________</w:t>
            </w:r>
          </w:p>
        </w:tc>
      </w:tr>
      <w:tr w:rsidR="00352E97" w:rsidRPr="003364DE" w:rsidTr="00CE05FA">
        <w:trPr>
          <w:gridAfter w:val="1"/>
          <w:wAfter w:w="1701" w:type="dxa"/>
        </w:trPr>
        <w:tc>
          <w:tcPr>
            <w:tcW w:w="4820" w:type="dxa"/>
          </w:tcPr>
          <w:p w:rsidR="00352E97" w:rsidRPr="003364DE" w:rsidRDefault="00352E97" w:rsidP="00CE05FA">
            <w:pPr>
              <w:keepNext/>
              <w:tabs>
                <w:tab w:val="left" w:pos="34"/>
              </w:tabs>
              <w:rPr>
                <w:szCs w:val="28"/>
                <w:lang w:val="uk-UA"/>
              </w:rPr>
            </w:pPr>
            <w:r w:rsidRPr="003364DE">
              <w:rPr>
                <w:szCs w:val="28"/>
                <w:lang w:val="uk-UA"/>
              </w:rPr>
              <w:t xml:space="preserve">                 (дата)</w:t>
            </w:r>
          </w:p>
        </w:tc>
        <w:tc>
          <w:tcPr>
            <w:tcW w:w="1701" w:type="dxa"/>
          </w:tcPr>
          <w:p w:rsidR="00352E97" w:rsidRPr="003364DE" w:rsidRDefault="00352E97" w:rsidP="00CE05FA">
            <w:pPr>
              <w:keepNext/>
              <w:tabs>
                <w:tab w:val="left" w:pos="709"/>
              </w:tabs>
              <w:jc w:val="center"/>
              <w:rPr>
                <w:szCs w:val="28"/>
                <w:lang w:val="uk-UA"/>
              </w:rPr>
            </w:pPr>
            <w:r w:rsidRPr="003364DE">
              <w:rPr>
                <w:szCs w:val="28"/>
                <w:lang w:val="uk-UA"/>
              </w:rPr>
              <w:t>(підпис)</w:t>
            </w:r>
          </w:p>
        </w:tc>
        <w:tc>
          <w:tcPr>
            <w:tcW w:w="3296" w:type="dxa"/>
          </w:tcPr>
          <w:p w:rsidR="00352E97" w:rsidRPr="003364DE" w:rsidRDefault="00352E97" w:rsidP="00CE05FA">
            <w:pPr>
              <w:keepNext/>
              <w:tabs>
                <w:tab w:val="left" w:pos="709"/>
              </w:tabs>
              <w:jc w:val="center"/>
              <w:rPr>
                <w:sz w:val="28"/>
                <w:szCs w:val="28"/>
                <w:lang w:val="uk-UA"/>
              </w:rPr>
            </w:pPr>
            <w:r w:rsidRPr="003364DE">
              <w:rPr>
                <w:sz w:val="28"/>
                <w:szCs w:val="28"/>
                <w:lang w:val="uk-UA"/>
              </w:rPr>
              <w:t>(</w:t>
            </w:r>
            <w:r w:rsidRPr="003364DE">
              <w:rPr>
                <w:sz w:val="22"/>
                <w:szCs w:val="28"/>
                <w:lang w:val="uk-UA"/>
              </w:rPr>
              <w:t>Власне ім’я, ПРІЗВИЩЕ</w:t>
            </w:r>
            <w:r w:rsidRPr="003364DE">
              <w:rPr>
                <w:sz w:val="28"/>
                <w:szCs w:val="28"/>
                <w:lang w:val="uk-UA"/>
              </w:rPr>
              <w:t>)</w:t>
            </w:r>
          </w:p>
        </w:tc>
      </w:tr>
      <w:tr w:rsidR="00352E97" w:rsidRPr="003364DE" w:rsidTr="00CE05FA">
        <w:trPr>
          <w:gridAfter w:val="1"/>
          <w:wAfter w:w="1701" w:type="dxa"/>
        </w:trPr>
        <w:tc>
          <w:tcPr>
            <w:tcW w:w="4820" w:type="dxa"/>
          </w:tcPr>
          <w:p w:rsidR="00352E97" w:rsidRPr="003364DE" w:rsidRDefault="00352E97" w:rsidP="00CE05FA">
            <w:pPr>
              <w:ind w:hanging="34"/>
              <w:rPr>
                <w:sz w:val="28"/>
                <w:szCs w:val="28"/>
                <w:lang w:val="uk-UA"/>
              </w:rPr>
            </w:pPr>
            <w:r w:rsidRPr="003364DE">
              <w:rPr>
                <w:sz w:val="28"/>
                <w:szCs w:val="28"/>
                <w:lang w:val="uk-UA"/>
              </w:rPr>
              <w:t xml:space="preserve">Посада особи, відповідальної за архів </w:t>
            </w:r>
          </w:p>
          <w:p w:rsidR="00352E97" w:rsidRPr="003364DE" w:rsidRDefault="00352E97" w:rsidP="00CE05FA">
            <w:pPr>
              <w:rPr>
                <w:sz w:val="28"/>
                <w:szCs w:val="28"/>
                <w:lang w:val="uk-UA"/>
              </w:rPr>
            </w:pPr>
            <w:r w:rsidRPr="003364DE">
              <w:rPr>
                <w:sz w:val="28"/>
                <w:szCs w:val="28"/>
                <w:lang w:val="uk-UA"/>
              </w:rPr>
              <w:t>у виконавчому комітеті міської ради</w:t>
            </w:r>
          </w:p>
          <w:p w:rsidR="00352E97" w:rsidRPr="003364DE" w:rsidRDefault="00352E97" w:rsidP="00CE05FA">
            <w:pPr>
              <w:keepNext/>
              <w:tabs>
                <w:tab w:val="left" w:pos="709"/>
              </w:tabs>
              <w:jc w:val="both"/>
              <w:rPr>
                <w:sz w:val="28"/>
                <w:szCs w:val="28"/>
                <w:lang w:val="uk-UA"/>
              </w:rPr>
            </w:pPr>
            <w:r w:rsidRPr="003364DE">
              <w:rPr>
                <w:i/>
                <w:sz w:val="28"/>
                <w:szCs w:val="28"/>
                <w:lang w:val="uk-UA"/>
              </w:rPr>
              <w:t xml:space="preserve">                         ____________________</w:t>
            </w:r>
            <w:r w:rsidRPr="003364DE">
              <w:rPr>
                <w:i/>
                <w:sz w:val="28"/>
                <w:szCs w:val="28"/>
                <w:lang w:val="uk-UA"/>
              </w:rPr>
              <w:br/>
            </w:r>
            <w:r w:rsidRPr="003364DE">
              <w:rPr>
                <w:szCs w:val="28"/>
                <w:lang w:val="uk-UA"/>
              </w:rPr>
              <w:t>(підпис)                  (</w:t>
            </w:r>
            <w:r w:rsidRPr="003364DE">
              <w:rPr>
                <w:sz w:val="22"/>
                <w:szCs w:val="28"/>
                <w:lang w:val="uk-UA"/>
              </w:rPr>
              <w:t>Власне ім’я, ПРІЗВИЩЕ</w:t>
            </w:r>
            <w:r w:rsidRPr="003364DE">
              <w:rPr>
                <w:szCs w:val="28"/>
                <w:lang w:val="uk-UA"/>
              </w:rPr>
              <w:t xml:space="preserve">)           </w:t>
            </w:r>
          </w:p>
        </w:tc>
        <w:tc>
          <w:tcPr>
            <w:tcW w:w="1701" w:type="dxa"/>
          </w:tcPr>
          <w:p w:rsidR="00352E97" w:rsidRPr="003364DE" w:rsidRDefault="00352E97" w:rsidP="00CE05FA">
            <w:pPr>
              <w:keepNext/>
              <w:tabs>
                <w:tab w:val="left" w:pos="709"/>
              </w:tabs>
              <w:jc w:val="center"/>
              <w:rPr>
                <w:sz w:val="28"/>
                <w:szCs w:val="28"/>
                <w:lang w:val="uk-UA"/>
              </w:rPr>
            </w:pPr>
          </w:p>
        </w:tc>
        <w:tc>
          <w:tcPr>
            <w:tcW w:w="3296" w:type="dxa"/>
          </w:tcPr>
          <w:p w:rsidR="00352E97" w:rsidRPr="003364DE" w:rsidRDefault="00352E97" w:rsidP="00CE05FA">
            <w:pPr>
              <w:keepNext/>
              <w:tabs>
                <w:tab w:val="left" w:pos="709"/>
              </w:tabs>
              <w:jc w:val="center"/>
              <w:rPr>
                <w:sz w:val="28"/>
                <w:szCs w:val="28"/>
                <w:lang w:val="uk-UA"/>
              </w:rPr>
            </w:pPr>
          </w:p>
        </w:tc>
      </w:tr>
      <w:tr w:rsidR="00352E97" w:rsidRPr="003364DE" w:rsidTr="00CE05FA">
        <w:trPr>
          <w:gridAfter w:val="1"/>
          <w:wAfter w:w="1701" w:type="dxa"/>
        </w:trPr>
        <w:tc>
          <w:tcPr>
            <w:tcW w:w="4820" w:type="dxa"/>
          </w:tcPr>
          <w:p w:rsidR="00352E97" w:rsidRPr="003364DE" w:rsidRDefault="00352E97" w:rsidP="00CE05FA">
            <w:pPr>
              <w:keepNext/>
              <w:tabs>
                <w:tab w:val="left" w:pos="709"/>
              </w:tabs>
              <w:jc w:val="center"/>
              <w:rPr>
                <w:sz w:val="28"/>
                <w:szCs w:val="28"/>
                <w:lang w:val="uk-UA"/>
              </w:rPr>
            </w:pPr>
          </w:p>
        </w:tc>
        <w:tc>
          <w:tcPr>
            <w:tcW w:w="1701" w:type="dxa"/>
          </w:tcPr>
          <w:p w:rsidR="00352E97" w:rsidRPr="003364DE" w:rsidRDefault="00352E97" w:rsidP="00CE05FA">
            <w:pPr>
              <w:keepNext/>
              <w:tabs>
                <w:tab w:val="left" w:pos="709"/>
              </w:tabs>
              <w:jc w:val="center"/>
              <w:rPr>
                <w:sz w:val="28"/>
                <w:szCs w:val="28"/>
                <w:lang w:val="uk-UA"/>
              </w:rPr>
            </w:pPr>
          </w:p>
        </w:tc>
        <w:tc>
          <w:tcPr>
            <w:tcW w:w="3296" w:type="dxa"/>
          </w:tcPr>
          <w:p w:rsidR="00352E97" w:rsidRPr="003364DE" w:rsidRDefault="00352E97" w:rsidP="00CE05FA">
            <w:pPr>
              <w:keepNext/>
              <w:tabs>
                <w:tab w:val="left" w:pos="709"/>
              </w:tabs>
              <w:jc w:val="center"/>
              <w:rPr>
                <w:sz w:val="28"/>
                <w:szCs w:val="28"/>
                <w:lang w:val="uk-UA"/>
              </w:rPr>
            </w:pPr>
          </w:p>
        </w:tc>
      </w:tr>
      <w:tr w:rsidR="00352E97" w:rsidRPr="003364DE" w:rsidTr="00CE05FA">
        <w:trPr>
          <w:trHeight w:val="808"/>
        </w:trPr>
        <w:tc>
          <w:tcPr>
            <w:tcW w:w="4820" w:type="dxa"/>
          </w:tcPr>
          <w:p w:rsidR="00352E97" w:rsidRPr="003364DE" w:rsidRDefault="00352E97" w:rsidP="00CE05FA">
            <w:pPr>
              <w:keepNext/>
              <w:tabs>
                <w:tab w:val="left" w:pos="0"/>
              </w:tabs>
              <w:jc w:val="center"/>
              <w:rPr>
                <w:szCs w:val="28"/>
                <w:lang w:val="uk-UA"/>
              </w:rPr>
            </w:pPr>
          </w:p>
          <w:p w:rsidR="00352E97" w:rsidRPr="003364DE" w:rsidRDefault="00352E97" w:rsidP="00CE05FA">
            <w:pPr>
              <w:keepNext/>
              <w:tabs>
                <w:tab w:val="left" w:pos="0"/>
              </w:tabs>
              <w:jc w:val="center"/>
              <w:rPr>
                <w:szCs w:val="28"/>
                <w:lang w:val="uk-UA"/>
              </w:rPr>
            </w:pPr>
          </w:p>
          <w:p w:rsidR="00352E97" w:rsidRPr="003364DE" w:rsidRDefault="00352E97" w:rsidP="00CE05FA">
            <w:pPr>
              <w:keepNext/>
              <w:tabs>
                <w:tab w:val="left" w:pos="0"/>
              </w:tabs>
              <w:jc w:val="center"/>
              <w:rPr>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jc w:val="center"/>
              <w:rPr>
                <w:sz w:val="28"/>
                <w:szCs w:val="28"/>
                <w:lang w:val="uk-UA"/>
              </w:rPr>
            </w:pPr>
          </w:p>
          <w:p w:rsidR="00352E97" w:rsidRPr="003364DE" w:rsidRDefault="00352E97" w:rsidP="00CE05FA">
            <w:pPr>
              <w:keepNext/>
              <w:tabs>
                <w:tab w:val="left" w:pos="0"/>
              </w:tabs>
              <w:rPr>
                <w:sz w:val="28"/>
                <w:szCs w:val="28"/>
                <w:lang w:val="uk-UA"/>
              </w:rPr>
            </w:pPr>
          </w:p>
          <w:p w:rsidR="00352E97" w:rsidRPr="003364DE" w:rsidRDefault="00352E97" w:rsidP="00CE05FA">
            <w:pPr>
              <w:keepNext/>
              <w:tabs>
                <w:tab w:val="left" w:pos="0"/>
              </w:tabs>
              <w:jc w:val="center"/>
              <w:rPr>
                <w:sz w:val="28"/>
                <w:szCs w:val="28"/>
                <w:lang w:val="uk-UA"/>
              </w:rPr>
            </w:pPr>
          </w:p>
        </w:tc>
        <w:tc>
          <w:tcPr>
            <w:tcW w:w="1701" w:type="dxa"/>
          </w:tcPr>
          <w:p w:rsidR="00352E97" w:rsidRPr="003364DE" w:rsidRDefault="00352E97" w:rsidP="00CE05FA">
            <w:pPr>
              <w:keepNext/>
              <w:tabs>
                <w:tab w:val="left" w:pos="709"/>
              </w:tabs>
              <w:jc w:val="center"/>
              <w:rPr>
                <w:sz w:val="28"/>
                <w:szCs w:val="28"/>
                <w:lang w:val="uk-UA"/>
              </w:rPr>
            </w:pPr>
          </w:p>
        </w:tc>
        <w:tc>
          <w:tcPr>
            <w:tcW w:w="3296" w:type="dxa"/>
          </w:tcPr>
          <w:p w:rsidR="00352E97" w:rsidRPr="003364DE" w:rsidRDefault="00352E97" w:rsidP="00CE05FA">
            <w:pPr>
              <w:keepNext/>
              <w:tabs>
                <w:tab w:val="left" w:pos="709"/>
              </w:tabs>
              <w:jc w:val="center"/>
              <w:rPr>
                <w:sz w:val="28"/>
                <w:szCs w:val="28"/>
                <w:lang w:val="uk-UA"/>
              </w:rPr>
            </w:pPr>
          </w:p>
        </w:tc>
        <w:tc>
          <w:tcPr>
            <w:tcW w:w="1701" w:type="dxa"/>
          </w:tcPr>
          <w:p w:rsidR="00352E97" w:rsidRPr="003364DE" w:rsidRDefault="00352E97" w:rsidP="00CE05FA">
            <w:pPr>
              <w:keepNext/>
              <w:tabs>
                <w:tab w:val="left" w:pos="709"/>
              </w:tabs>
              <w:jc w:val="center"/>
              <w:rPr>
                <w:sz w:val="28"/>
                <w:szCs w:val="28"/>
                <w:lang w:val="uk-UA"/>
              </w:rPr>
            </w:pPr>
          </w:p>
        </w:tc>
      </w:tr>
    </w:tbl>
    <w:p w:rsidR="00352E97" w:rsidRPr="003364DE" w:rsidRDefault="00352E97" w:rsidP="00352E97">
      <w:pPr>
        <w:rPr>
          <w:rFonts w:ascii="Antiqua" w:hAnsi="Antiqua"/>
          <w:vanish/>
          <w:sz w:val="26"/>
          <w:szCs w:val="20"/>
          <w:lang w:val="uk-UA" w:eastAsia="x-none"/>
        </w:rPr>
      </w:pPr>
    </w:p>
    <w:tbl>
      <w:tblPr>
        <w:tblpPr w:leftFromText="180" w:rightFromText="180" w:vertAnchor="text" w:horzAnchor="margin" w:tblpY="-104"/>
        <w:tblOverlap w:val="never"/>
        <w:tblW w:w="9606" w:type="dxa"/>
        <w:tblLook w:val="01E0" w:firstRow="1" w:lastRow="1" w:firstColumn="1" w:lastColumn="1" w:noHBand="0" w:noVBand="0"/>
      </w:tblPr>
      <w:tblGrid>
        <w:gridCol w:w="3686"/>
        <w:gridCol w:w="1858"/>
        <w:gridCol w:w="4062"/>
      </w:tblGrid>
      <w:tr w:rsidR="00352E97" w:rsidRPr="003364DE" w:rsidTr="00CE05FA">
        <w:tc>
          <w:tcPr>
            <w:tcW w:w="3686" w:type="dxa"/>
          </w:tcPr>
          <w:p w:rsidR="00352E97" w:rsidRPr="003364DE" w:rsidRDefault="00352E97" w:rsidP="00CE05FA">
            <w:pPr>
              <w:keepNext/>
              <w:tabs>
                <w:tab w:val="left" w:pos="709"/>
              </w:tabs>
              <w:rPr>
                <w:bCs/>
                <w:sz w:val="28"/>
                <w:szCs w:val="28"/>
                <w:lang w:val="uk-UA"/>
              </w:rPr>
            </w:pPr>
          </w:p>
          <w:p w:rsidR="00352E97" w:rsidRPr="003364DE" w:rsidRDefault="00352E97" w:rsidP="00CE05FA">
            <w:pPr>
              <w:keepNext/>
              <w:tabs>
                <w:tab w:val="left" w:pos="709"/>
              </w:tabs>
              <w:rPr>
                <w:bCs/>
                <w:sz w:val="28"/>
                <w:szCs w:val="28"/>
                <w:lang w:val="uk-UA"/>
              </w:rPr>
            </w:pPr>
          </w:p>
          <w:p w:rsidR="00352E97" w:rsidRPr="003364DE" w:rsidRDefault="00352E97" w:rsidP="00CE05FA">
            <w:pPr>
              <w:keepNext/>
              <w:tabs>
                <w:tab w:val="left" w:pos="709"/>
              </w:tabs>
              <w:rPr>
                <w:bCs/>
                <w:sz w:val="28"/>
                <w:szCs w:val="28"/>
                <w:lang w:val="uk-UA"/>
              </w:rPr>
            </w:pPr>
            <w:r w:rsidRPr="003364DE">
              <w:rPr>
                <w:bCs/>
                <w:sz w:val="28"/>
                <w:szCs w:val="28"/>
                <w:lang w:val="uk-UA"/>
              </w:rPr>
              <w:t>СХВАЛЕНО</w:t>
            </w:r>
          </w:p>
          <w:p w:rsidR="00352E97" w:rsidRPr="003364DE" w:rsidRDefault="00352E97" w:rsidP="00CE05FA">
            <w:pPr>
              <w:keepNext/>
              <w:tabs>
                <w:tab w:val="left" w:pos="709"/>
              </w:tabs>
              <w:rPr>
                <w:sz w:val="28"/>
                <w:szCs w:val="28"/>
                <w:lang w:val="uk-UA"/>
              </w:rPr>
            </w:pPr>
            <w:r w:rsidRPr="003364DE">
              <w:rPr>
                <w:sz w:val="28"/>
                <w:szCs w:val="28"/>
                <w:lang w:val="uk-UA"/>
              </w:rPr>
              <w:t>Протокол засідання експертної комісії виконавчого комітету</w:t>
            </w:r>
          </w:p>
          <w:p w:rsidR="00352E97" w:rsidRPr="003364DE" w:rsidRDefault="00352E97" w:rsidP="00CE05FA">
            <w:pPr>
              <w:keepNext/>
              <w:tabs>
                <w:tab w:val="left" w:pos="709"/>
              </w:tabs>
              <w:rPr>
                <w:sz w:val="28"/>
                <w:szCs w:val="28"/>
                <w:lang w:val="uk-UA"/>
              </w:rPr>
            </w:pPr>
            <w:r w:rsidRPr="003364DE">
              <w:rPr>
                <w:sz w:val="28"/>
                <w:szCs w:val="28"/>
                <w:lang w:val="uk-UA"/>
              </w:rPr>
              <w:t>міської ради</w:t>
            </w:r>
          </w:p>
          <w:p w:rsidR="00352E97" w:rsidRPr="003364DE" w:rsidRDefault="00352E97" w:rsidP="00CE05FA">
            <w:pPr>
              <w:keepNext/>
              <w:tabs>
                <w:tab w:val="left" w:pos="709"/>
              </w:tabs>
              <w:rPr>
                <w:sz w:val="28"/>
                <w:szCs w:val="28"/>
                <w:lang w:val="uk-UA"/>
              </w:rPr>
            </w:pPr>
            <w:r w:rsidRPr="003364DE">
              <w:rPr>
                <w:sz w:val="28"/>
                <w:szCs w:val="28"/>
                <w:lang w:val="uk-UA"/>
              </w:rPr>
              <w:t>________ № ________</w:t>
            </w:r>
          </w:p>
        </w:tc>
        <w:tc>
          <w:tcPr>
            <w:tcW w:w="1858" w:type="dxa"/>
          </w:tcPr>
          <w:p w:rsidR="00352E97" w:rsidRPr="003364DE" w:rsidRDefault="00352E97" w:rsidP="00CE05FA">
            <w:pPr>
              <w:keepNext/>
              <w:tabs>
                <w:tab w:val="left" w:pos="709"/>
              </w:tabs>
              <w:rPr>
                <w:sz w:val="28"/>
                <w:szCs w:val="28"/>
                <w:lang w:val="uk-UA"/>
              </w:rPr>
            </w:pPr>
          </w:p>
        </w:tc>
        <w:tc>
          <w:tcPr>
            <w:tcW w:w="4062" w:type="dxa"/>
          </w:tcPr>
          <w:p w:rsidR="00352E97" w:rsidRPr="00C75BD3" w:rsidRDefault="00352E97" w:rsidP="00CE05FA">
            <w:pPr>
              <w:keepNext/>
              <w:spacing w:line="360" w:lineRule="auto"/>
              <w:jc w:val="right"/>
              <w:rPr>
                <w:sz w:val="28"/>
                <w:szCs w:val="28"/>
                <w:lang w:val="uk-UA"/>
              </w:rPr>
            </w:pPr>
            <w:r w:rsidRPr="00C75BD3">
              <w:rPr>
                <w:bCs/>
                <w:sz w:val="28"/>
                <w:szCs w:val="28"/>
                <w:lang w:val="uk-UA"/>
              </w:rPr>
              <w:t>Продовження додатка 16</w:t>
            </w:r>
          </w:p>
          <w:p w:rsidR="00352E97" w:rsidRPr="003364DE" w:rsidRDefault="00352E97" w:rsidP="00CE05FA">
            <w:pPr>
              <w:keepNext/>
              <w:tabs>
                <w:tab w:val="left" w:pos="709"/>
              </w:tabs>
              <w:rPr>
                <w:bCs/>
                <w:sz w:val="28"/>
                <w:szCs w:val="28"/>
                <w:lang w:val="uk-UA"/>
              </w:rPr>
            </w:pPr>
          </w:p>
          <w:p w:rsidR="00352E97" w:rsidRPr="003364DE" w:rsidRDefault="00352E97" w:rsidP="00CE05FA">
            <w:pPr>
              <w:keepNext/>
              <w:tabs>
                <w:tab w:val="left" w:pos="709"/>
              </w:tabs>
              <w:rPr>
                <w:sz w:val="28"/>
                <w:szCs w:val="28"/>
                <w:lang w:val="uk-UA"/>
              </w:rPr>
            </w:pPr>
            <w:r w:rsidRPr="003364DE">
              <w:rPr>
                <w:bCs/>
                <w:sz w:val="28"/>
                <w:szCs w:val="28"/>
                <w:lang w:val="uk-UA"/>
              </w:rPr>
              <w:t>ПОГОДЖЕНО</w:t>
            </w:r>
            <w:r w:rsidRPr="003364DE">
              <w:rPr>
                <w:sz w:val="28"/>
                <w:szCs w:val="28"/>
                <w:lang w:val="uk-UA"/>
              </w:rPr>
              <w:t xml:space="preserve"> </w:t>
            </w:r>
          </w:p>
          <w:p w:rsidR="00352E97" w:rsidRPr="003364DE" w:rsidRDefault="00352E97" w:rsidP="00CE05FA">
            <w:pPr>
              <w:keepNext/>
              <w:tabs>
                <w:tab w:val="left" w:pos="709"/>
              </w:tabs>
              <w:rPr>
                <w:sz w:val="28"/>
                <w:szCs w:val="28"/>
                <w:lang w:val="uk-UA"/>
              </w:rPr>
            </w:pPr>
            <w:r w:rsidRPr="003364DE">
              <w:rPr>
                <w:sz w:val="28"/>
                <w:szCs w:val="28"/>
                <w:lang w:val="uk-UA"/>
              </w:rPr>
              <w:t>Протокол засідання експертної комісії архівного відділу міської ради</w:t>
            </w:r>
          </w:p>
          <w:p w:rsidR="00352E97" w:rsidRPr="003364DE" w:rsidRDefault="00352E97" w:rsidP="00CE05FA">
            <w:pPr>
              <w:keepNext/>
              <w:tabs>
                <w:tab w:val="left" w:pos="709"/>
              </w:tabs>
              <w:rPr>
                <w:sz w:val="28"/>
                <w:szCs w:val="28"/>
                <w:lang w:val="uk-UA"/>
              </w:rPr>
            </w:pPr>
          </w:p>
          <w:p w:rsidR="00352E97" w:rsidRPr="003364DE" w:rsidRDefault="00352E97" w:rsidP="00CE05FA">
            <w:pPr>
              <w:keepNext/>
              <w:tabs>
                <w:tab w:val="left" w:pos="709"/>
              </w:tabs>
              <w:rPr>
                <w:sz w:val="28"/>
                <w:szCs w:val="28"/>
                <w:lang w:val="uk-UA"/>
              </w:rPr>
            </w:pPr>
            <w:r w:rsidRPr="003364DE">
              <w:rPr>
                <w:sz w:val="28"/>
                <w:szCs w:val="28"/>
                <w:lang w:val="uk-UA"/>
              </w:rPr>
              <w:t>________ № ________</w:t>
            </w:r>
          </w:p>
        </w:tc>
      </w:tr>
    </w:tbl>
    <w:p w:rsidR="00352E97" w:rsidRPr="003364DE" w:rsidRDefault="00352E97" w:rsidP="00352E97">
      <w:pPr>
        <w:keepNext/>
        <w:tabs>
          <w:tab w:val="left" w:pos="709"/>
        </w:tabs>
        <w:jc w:val="both"/>
        <w:rPr>
          <w:sz w:val="28"/>
          <w:szCs w:val="28"/>
          <w:lang w:val="uk-UA"/>
        </w:rPr>
      </w:pPr>
      <w:r w:rsidRPr="003364DE">
        <w:rPr>
          <w:sz w:val="28"/>
          <w:szCs w:val="28"/>
          <w:lang w:val="uk-UA"/>
        </w:rPr>
        <w:t>Підсумковий запис про категорії та кількість справ, складених у ______ році у виконавчому комітеті міської ради</w:t>
      </w:r>
    </w:p>
    <w:p w:rsidR="00352E97" w:rsidRPr="003364DE" w:rsidRDefault="00352E97" w:rsidP="00352E97">
      <w:pPr>
        <w:keepNext/>
        <w:tabs>
          <w:tab w:val="left" w:pos="709"/>
        </w:tabs>
        <w:spacing w:line="100" w:lineRule="atLeast"/>
        <w:ind w:firstLine="6232"/>
        <w:rPr>
          <w:color w:val="00B050"/>
          <w:sz w:val="28"/>
          <w:szCs w:val="28"/>
          <w:lang w:val="uk-UA"/>
        </w:rPr>
      </w:pPr>
    </w:p>
    <w:tbl>
      <w:tblPr>
        <w:tblW w:w="4899" w:type="pct"/>
        <w:tblCellMar>
          <w:top w:w="55" w:type="dxa"/>
          <w:left w:w="55" w:type="dxa"/>
          <w:bottom w:w="55" w:type="dxa"/>
          <w:right w:w="55" w:type="dxa"/>
        </w:tblCellMar>
        <w:tblLook w:val="0000" w:firstRow="0" w:lastRow="0" w:firstColumn="0" w:lastColumn="0" w:noHBand="0" w:noVBand="0"/>
      </w:tblPr>
      <w:tblGrid>
        <w:gridCol w:w="3772"/>
        <w:gridCol w:w="1340"/>
        <w:gridCol w:w="2227"/>
        <w:gridCol w:w="2097"/>
      </w:tblGrid>
      <w:tr w:rsidR="00352E97" w:rsidRPr="003364DE" w:rsidTr="00CE05FA">
        <w:trPr>
          <w:trHeight w:val="322"/>
        </w:trPr>
        <w:tc>
          <w:tcPr>
            <w:tcW w:w="1999" w:type="pct"/>
            <w:vMerge w:val="restar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За строками зберігання</w:t>
            </w:r>
          </w:p>
        </w:tc>
        <w:tc>
          <w:tcPr>
            <w:tcW w:w="710" w:type="pct"/>
            <w:vMerge w:val="restar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Разом</w:t>
            </w:r>
          </w:p>
        </w:tc>
        <w:tc>
          <w:tcPr>
            <w:tcW w:w="2291"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У тому числі</w:t>
            </w:r>
          </w:p>
        </w:tc>
      </w:tr>
      <w:tr w:rsidR="00352E97" w:rsidRPr="003364DE" w:rsidTr="00CE05FA">
        <w:trPr>
          <w:trHeight w:val="322"/>
        </w:trPr>
        <w:tc>
          <w:tcPr>
            <w:tcW w:w="1999" w:type="pct"/>
            <w:vMerge/>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p>
        </w:tc>
        <w:tc>
          <w:tcPr>
            <w:tcW w:w="710" w:type="pct"/>
            <w:vMerge/>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p>
        </w:tc>
        <w:tc>
          <w:tcPr>
            <w:tcW w:w="118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таких, що переходять</w:t>
            </w:r>
          </w:p>
        </w:tc>
        <w:tc>
          <w:tcPr>
            <w:tcW w:w="11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з відміткою «ЕПК»</w:t>
            </w:r>
          </w:p>
        </w:tc>
      </w:tr>
      <w:tr w:rsidR="00352E97" w:rsidRPr="003364DE" w:rsidTr="00CE05FA">
        <w:trPr>
          <w:trHeight w:val="322"/>
        </w:trPr>
        <w:tc>
          <w:tcPr>
            <w:tcW w:w="1999"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r w:rsidRPr="003364DE">
              <w:rPr>
                <w:sz w:val="28"/>
                <w:szCs w:val="28"/>
              </w:rPr>
              <w:t>Постійного</w:t>
            </w:r>
          </w:p>
        </w:tc>
        <w:tc>
          <w:tcPr>
            <w:tcW w:w="7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8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trHeight w:val="322"/>
        </w:trPr>
        <w:tc>
          <w:tcPr>
            <w:tcW w:w="1999"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r w:rsidRPr="003364DE">
              <w:rPr>
                <w:sz w:val="28"/>
                <w:szCs w:val="28"/>
              </w:rPr>
              <w:t>Тривалого (понад 10 років)</w:t>
            </w:r>
          </w:p>
        </w:tc>
        <w:tc>
          <w:tcPr>
            <w:tcW w:w="7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8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trHeight w:val="322"/>
        </w:trPr>
        <w:tc>
          <w:tcPr>
            <w:tcW w:w="1999"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r w:rsidRPr="003364DE">
              <w:rPr>
                <w:sz w:val="28"/>
                <w:szCs w:val="28"/>
              </w:rPr>
              <w:t>Тимчасового (до 10 років включно)</w:t>
            </w:r>
          </w:p>
        </w:tc>
        <w:tc>
          <w:tcPr>
            <w:tcW w:w="7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8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trHeight w:val="322"/>
        </w:trPr>
        <w:tc>
          <w:tcPr>
            <w:tcW w:w="1999"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r w:rsidRPr="003364DE">
              <w:rPr>
                <w:sz w:val="28"/>
                <w:szCs w:val="28"/>
              </w:rPr>
              <w:t>Усього</w:t>
            </w:r>
          </w:p>
        </w:tc>
        <w:tc>
          <w:tcPr>
            <w:tcW w:w="7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8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10"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bl>
    <w:p w:rsidR="00352E97" w:rsidRPr="003364DE" w:rsidRDefault="00352E97" w:rsidP="00352E97">
      <w:pPr>
        <w:keepNext/>
        <w:tabs>
          <w:tab w:val="left" w:pos="709"/>
        </w:tabs>
        <w:spacing w:line="360" w:lineRule="auto"/>
        <w:rPr>
          <w:sz w:val="28"/>
          <w:szCs w:val="28"/>
          <w:lang w:val="uk-UA"/>
        </w:rPr>
      </w:pPr>
    </w:p>
    <w:tbl>
      <w:tblPr>
        <w:tblW w:w="9817" w:type="dxa"/>
        <w:tblInd w:w="108" w:type="dxa"/>
        <w:tblLook w:val="01E0" w:firstRow="1" w:lastRow="1" w:firstColumn="1" w:lastColumn="1" w:noHBand="0" w:noVBand="0"/>
      </w:tblPr>
      <w:tblGrid>
        <w:gridCol w:w="4820"/>
        <w:gridCol w:w="1701"/>
        <w:gridCol w:w="3296"/>
      </w:tblGrid>
      <w:tr w:rsidR="00352E97" w:rsidRPr="003364DE" w:rsidTr="00CE05FA">
        <w:tc>
          <w:tcPr>
            <w:tcW w:w="4820" w:type="dxa"/>
          </w:tcPr>
          <w:p w:rsidR="00352E97" w:rsidRPr="003364DE" w:rsidRDefault="00352E97" w:rsidP="00CE05FA">
            <w:pPr>
              <w:keepNext/>
              <w:tabs>
                <w:tab w:val="left" w:pos="709"/>
              </w:tabs>
              <w:ind w:left="-108"/>
              <w:rPr>
                <w:sz w:val="28"/>
                <w:szCs w:val="28"/>
                <w:lang w:val="uk-UA"/>
              </w:rPr>
            </w:pPr>
            <w:r w:rsidRPr="003364DE">
              <w:rPr>
                <w:sz w:val="28"/>
                <w:szCs w:val="28"/>
                <w:lang w:val="uk-UA"/>
              </w:rPr>
              <w:t>Начальник організаційно-контрольного відділу апарату міської ради та її виконавчого комітету</w:t>
            </w:r>
          </w:p>
          <w:p w:rsidR="00352E97" w:rsidRPr="003364DE" w:rsidRDefault="00352E97" w:rsidP="00CE05FA">
            <w:pPr>
              <w:keepNext/>
              <w:tabs>
                <w:tab w:val="left" w:pos="709"/>
              </w:tabs>
              <w:ind w:left="-108"/>
              <w:rPr>
                <w:sz w:val="28"/>
                <w:szCs w:val="28"/>
                <w:lang w:val="uk-UA"/>
              </w:rPr>
            </w:pPr>
            <w:r w:rsidRPr="003364DE">
              <w:rPr>
                <w:sz w:val="28"/>
                <w:szCs w:val="28"/>
                <w:lang w:val="uk-UA"/>
              </w:rPr>
              <w:t xml:space="preserve"> ___  ____________  ______</w:t>
            </w:r>
          </w:p>
        </w:tc>
        <w:tc>
          <w:tcPr>
            <w:tcW w:w="1701" w:type="dxa"/>
            <w:vAlign w:val="bottom"/>
          </w:tcPr>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tc>
        <w:tc>
          <w:tcPr>
            <w:tcW w:w="3296" w:type="dxa"/>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______________________</w:t>
            </w:r>
          </w:p>
        </w:tc>
      </w:tr>
      <w:tr w:rsidR="00352E97" w:rsidRPr="003364DE" w:rsidTr="00CE05FA">
        <w:tc>
          <w:tcPr>
            <w:tcW w:w="4820" w:type="dxa"/>
          </w:tcPr>
          <w:p w:rsidR="00352E97" w:rsidRPr="003364DE" w:rsidRDefault="00352E97" w:rsidP="00CE05FA">
            <w:pPr>
              <w:keepNext/>
              <w:tabs>
                <w:tab w:val="left" w:pos="709"/>
              </w:tabs>
              <w:ind w:left="-108"/>
              <w:jc w:val="center"/>
              <w:rPr>
                <w:szCs w:val="28"/>
                <w:lang w:val="uk-UA"/>
              </w:rPr>
            </w:pPr>
            <w:r w:rsidRPr="003364DE">
              <w:rPr>
                <w:szCs w:val="28"/>
                <w:lang w:val="uk-UA"/>
              </w:rPr>
              <w:t>(дата)</w:t>
            </w:r>
          </w:p>
        </w:tc>
        <w:tc>
          <w:tcPr>
            <w:tcW w:w="1701" w:type="dxa"/>
          </w:tcPr>
          <w:p w:rsidR="00352E97" w:rsidRPr="003364DE" w:rsidRDefault="00352E97" w:rsidP="00CE05FA">
            <w:pPr>
              <w:keepNext/>
              <w:tabs>
                <w:tab w:val="left" w:pos="709"/>
              </w:tabs>
              <w:jc w:val="center"/>
              <w:rPr>
                <w:szCs w:val="28"/>
                <w:lang w:val="uk-UA"/>
              </w:rPr>
            </w:pPr>
            <w:r w:rsidRPr="003364DE">
              <w:rPr>
                <w:szCs w:val="28"/>
                <w:lang w:val="uk-UA"/>
              </w:rPr>
              <w:t>(підпис)</w:t>
            </w:r>
          </w:p>
        </w:tc>
        <w:tc>
          <w:tcPr>
            <w:tcW w:w="3296" w:type="dxa"/>
          </w:tcPr>
          <w:p w:rsidR="00352E97" w:rsidRPr="003364DE" w:rsidRDefault="00352E97" w:rsidP="00CE05FA">
            <w:pPr>
              <w:keepNext/>
              <w:tabs>
                <w:tab w:val="left" w:pos="709"/>
              </w:tabs>
              <w:jc w:val="center"/>
              <w:rPr>
                <w:szCs w:val="28"/>
                <w:lang w:val="uk-UA"/>
              </w:rPr>
            </w:pPr>
            <w:r w:rsidRPr="003364DE">
              <w:rPr>
                <w:szCs w:val="28"/>
                <w:lang w:val="uk-UA"/>
              </w:rPr>
              <w:t>(</w:t>
            </w:r>
            <w:r w:rsidRPr="003364DE">
              <w:rPr>
                <w:sz w:val="22"/>
                <w:szCs w:val="28"/>
                <w:lang w:val="uk-UA"/>
              </w:rPr>
              <w:t>Власне ім’я, ПРІЗВИЩЕ</w:t>
            </w:r>
            <w:r w:rsidRPr="003364DE">
              <w:rPr>
                <w:szCs w:val="28"/>
                <w:lang w:val="uk-UA"/>
              </w:rPr>
              <w:t>)</w:t>
            </w:r>
          </w:p>
        </w:tc>
      </w:tr>
    </w:tbl>
    <w:p w:rsidR="00352E97" w:rsidRPr="003364DE" w:rsidRDefault="00352E97" w:rsidP="00352E97">
      <w:pPr>
        <w:keepNext/>
        <w:tabs>
          <w:tab w:val="left" w:pos="709"/>
        </w:tabs>
        <w:rPr>
          <w:color w:val="00B050"/>
          <w:sz w:val="28"/>
          <w:szCs w:val="28"/>
          <w:lang w:val="uk-UA"/>
        </w:rPr>
      </w:pPr>
    </w:p>
    <w:p w:rsidR="00352E97" w:rsidRPr="003364DE" w:rsidRDefault="00352E97" w:rsidP="00352E97">
      <w:pPr>
        <w:keepNext/>
        <w:tabs>
          <w:tab w:val="left" w:pos="709"/>
        </w:tabs>
        <w:rPr>
          <w:color w:val="00B050"/>
          <w:sz w:val="28"/>
          <w:szCs w:val="28"/>
          <w:lang w:val="uk-UA"/>
        </w:rPr>
      </w:pPr>
    </w:p>
    <w:p w:rsidR="00352E97" w:rsidRPr="003364DE" w:rsidRDefault="00B0096F" w:rsidP="00352E97">
      <w:pPr>
        <w:keepNext/>
        <w:tabs>
          <w:tab w:val="left" w:pos="709"/>
        </w:tabs>
        <w:rPr>
          <w:sz w:val="28"/>
          <w:szCs w:val="28"/>
          <w:lang w:val="uk-UA"/>
        </w:rPr>
      </w:pPr>
      <w:r>
        <w:rPr>
          <w:sz w:val="28"/>
          <w:szCs w:val="28"/>
          <w:lang w:val="uk-UA"/>
        </w:rPr>
        <w:t xml:space="preserve">  </w:t>
      </w:r>
      <w:r w:rsidR="00352E97" w:rsidRPr="003364DE">
        <w:rPr>
          <w:sz w:val="28"/>
          <w:szCs w:val="28"/>
          <w:lang w:val="uk-UA"/>
        </w:rPr>
        <w:t>Підсумкові відомості передано в архівний відділ</w:t>
      </w:r>
    </w:p>
    <w:tbl>
      <w:tblPr>
        <w:tblW w:w="5055" w:type="pct"/>
        <w:tblLook w:val="01E0" w:firstRow="1" w:lastRow="1" w:firstColumn="1" w:lastColumn="1" w:noHBand="0" w:noVBand="0"/>
      </w:tblPr>
      <w:tblGrid>
        <w:gridCol w:w="4020"/>
        <w:gridCol w:w="2236"/>
        <w:gridCol w:w="3491"/>
      </w:tblGrid>
      <w:tr w:rsidR="00352E97" w:rsidRPr="003364DE" w:rsidTr="00CE05FA">
        <w:tc>
          <w:tcPr>
            <w:tcW w:w="2062" w:type="pct"/>
          </w:tcPr>
          <w:p w:rsidR="00352E97" w:rsidRPr="003364DE" w:rsidRDefault="00352E97" w:rsidP="00CE05FA">
            <w:pPr>
              <w:keepNext/>
              <w:tabs>
                <w:tab w:val="left" w:pos="709"/>
              </w:tabs>
              <w:rPr>
                <w:sz w:val="28"/>
                <w:szCs w:val="28"/>
                <w:lang w:val="uk-UA"/>
              </w:rPr>
            </w:pPr>
            <w:r w:rsidRPr="003364DE">
              <w:rPr>
                <w:sz w:val="28"/>
                <w:szCs w:val="28"/>
                <w:lang w:val="uk-UA"/>
              </w:rPr>
              <w:t>Найменування посади особи, відповідальної</w:t>
            </w:r>
          </w:p>
          <w:p w:rsidR="00352E97" w:rsidRPr="003364DE" w:rsidRDefault="00352E97" w:rsidP="00CE05FA">
            <w:pPr>
              <w:keepNext/>
              <w:tabs>
                <w:tab w:val="left" w:pos="709"/>
              </w:tabs>
              <w:rPr>
                <w:sz w:val="28"/>
                <w:szCs w:val="28"/>
                <w:lang w:val="uk-UA"/>
              </w:rPr>
            </w:pPr>
            <w:r w:rsidRPr="003364DE">
              <w:rPr>
                <w:sz w:val="28"/>
                <w:szCs w:val="28"/>
                <w:lang w:val="uk-UA"/>
              </w:rPr>
              <w:t>за передачу відомостей</w:t>
            </w:r>
          </w:p>
        </w:tc>
        <w:tc>
          <w:tcPr>
            <w:tcW w:w="1147" w:type="pct"/>
          </w:tcPr>
          <w:p w:rsidR="00352E97" w:rsidRPr="003364DE" w:rsidRDefault="00352E97" w:rsidP="00CE05FA">
            <w:pPr>
              <w:keepNext/>
              <w:tabs>
                <w:tab w:val="left" w:pos="709"/>
              </w:tabs>
              <w:jc w:val="center"/>
              <w:rPr>
                <w:szCs w:val="28"/>
                <w:lang w:val="uk-UA"/>
              </w:rPr>
            </w:pPr>
          </w:p>
          <w:p w:rsidR="00352E97" w:rsidRPr="003364DE" w:rsidRDefault="00352E97" w:rsidP="00CE05FA">
            <w:pPr>
              <w:keepNext/>
              <w:tabs>
                <w:tab w:val="left" w:pos="709"/>
              </w:tabs>
              <w:jc w:val="center"/>
              <w:rPr>
                <w:szCs w:val="28"/>
                <w:lang w:val="uk-UA"/>
              </w:rPr>
            </w:pPr>
          </w:p>
          <w:p w:rsidR="00352E97" w:rsidRPr="003364DE" w:rsidRDefault="00352E97" w:rsidP="00CE05FA">
            <w:pPr>
              <w:keepNext/>
              <w:tabs>
                <w:tab w:val="left" w:pos="709"/>
              </w:tabs>
              <w:jc w:val="center"/>
              <w:rPr>
                <w:szCs w:val="28"/>
                <w:lang w:val="uk-UA"/>
              </w:rPr>
            </w:pPr>
            <w:r w:rsidRPr="003364DE">
              <w:rPr>
                <w:szCs w:val="28"/>
                <w:lang w:val="uk-UA"/>
              </w:rPr>
              <w:t>______________</w:t>
            </w:r>
            <w:r w:rsidRPr="003364DE">
              <w:rPr>
                <w:i/>
                <w:szCs w:val="28"/>
                <w:lang w:val="uk-UA"/>
              </w:rPr>
              <w:br/>
            </w:r>
            <w:r w:rsidRPr="003364DE">
              <w:rPr>
                <w:szCs w:val="28"/>
                <w:lang w:val="uk-UA"/>
              </w:rPr>
              <w:t>(підпис)</w:t>
            </w:r>
          </w:p>
        </w:tc>
        <w:tc>
          <w:tcPr>
            <w:tcW w:w="1791" w:type="pct"/>
          </w:tcPr>
          <w:p w:rsidR="00352E97" w:rsidRPr="003364DE" w:rsidRDefault="00352E97" w:rsidP="00CE05FA">
            <w:pPr>
              <w:keepNext/>
              <w:tabs>
                <w:tab w:val="left" w:pos="709"/>
              </w:tabs>
              <w:jc w:val="center"/>
              <w:rPr>
                <w:szCs w:val="28"/>
                <w:lang w:val="uk-UA"/>
              </w:rPr>
            </w:pPr>
          </w:p>
          <w:p w:rsidR="00352E97" w:rsidRPr="003364DE" w:rsidRDefault="00352E97" w:rsidP="00CE05FA">
            <w:pPr>
              <w:keepNext/>
              <w:tabs>
                <w:tab w:val="left" w:pos="709"/>
              </w:tabs>
              <w:jc w:val="center"/>
              <w:rPr>
                <w:szCs w:val="28"/>
                <w:lang w:val="uk-UA"/>
              </w:rPr>
            </w:pPr>
          </w:p>
          <w:p w:rsidR="00352E97" w:rsidRPr="003364DE" w:rsidRDefault="00352E97" w:rsidP="00CE05FA">
            <w:pPr>
              <w:keepNext/>
              <w:tabs>
                <w:tab w:val="left" w:pos="709"/>
              </w:tabs>
              <w:jc w:val="center"/>
              <w:rPr>
                <w:szCs w:val="28"/>
                <w:lang w:val="uk-UA"/>
              </w:rPr>
            </w:pPr>
            <w:r w:rsidRPr="003364DE">
              <w:rPr>
                <w:szCs w:val="28"/>
                <w:lang w:val="uk-UA"/>
              </w:rPr>
              <w:t>______________________</w:t>
            </w:r>
            <w:r w:rsidRPr="003364DE">
              <w:rPr>
                <w:szCs w:val="28"/>
                <w:lang w:val="uk-UA"/>
              </w:rPr>
              <w:br/>
              <w:t>(</w:t>
            </w:r>
            <w:r w:rsidRPr="003364DE">
              <w:rPr>
                <w:sz w:val="22"/>
                <w:szCs w:val="28"/>
                <w:lang w:val="uk-UA"/>
              </w:rPr>
              <w:t>Власне ім’я, ПРІЗВИЩЕ</w:t>
            </w:r>
            <w:r w:rsidRPr="003364DE">
              <w:rPr>
                <w:szCs w:val="28"/>
                <w:lang w:val="uk-UA"/>
              </w:rPr>
              <w:t>)</w:t>
            </w:r>
          </w:p>
        </w:tc>
      </w:tr>
      <w:tr w:rsidR="00352E97" w:rsidRPr="003364DE" w:rsidTr="00CE05FA">
        <w:tc>
          <w:tcPr>
            <w:tcW w:w="2062" w:type="pct"/>
          </w:tcPr>
          <w:p w:rsidR="00352E97" w:rsidRPr="003364DE" w:rsidRDefault="00352E97" w:rsidP="00CE05FA">
            <w:pPr>
              <w:keepNext/>
              <w:tabs>
                <w:tab w:val="left" w:pos="709"/>
              </w:tabs>
              <w:rPr>
                <w:sz w:val="28"/>
                <w:szCs w:val="28"/>
                <w:lang w:val="uk-UA"/>
              </w:rPr>
            </w:pPr>
            <w:r w:rsidRPr="003364DE">
              <w:rPr>
                <w:sz w:val="28"/>
                <w:szCs w:val="28"/>
                <w:lang w:val="uk-UA"/>
              </w:rPr>
              <w:t>___  ____________  20___року</w:t>
            </w:r>
          </w:p>
        </w:tc>
        <w:tc>
          <w:tcPr>
            <w:tcW w:w="1147" w:type="pct"/>
          </w:tcPr>
          <w:p w:rsidR="00352E97" w:rsidRPr="003364DE" w:rsidRDefault="00352E97" w:rsidP="00CE05FA">
            <w:pPr>
              <w:keepNext/>
              <w:tabs>
                <w:tab w:val="left" w:pos="709"/>
              </w:tabs>
              <w:rPr>
                <w:i/>
                <w:sz w:val="28"/>
                <w:szCs w:val="28"/>
                <w:lang w:val="uk-UA"/>
              </w:rPr>
            </w:pPr>
          </w:p>
        </w:tc>
        <w:tc>
          <w:tcPr>
            <w:tcW w:w="1791" w:type="pct"/>
          </w:tcPr>
          <w:p w:rsidR="00352E97" w:rsidRPr="003364DE" w:rsidRDefault="00352E97" w:rsidP="00CE05FA">
            <w:pPr>
              <w:keepNext/>
              <w:tabs>
                <w:tab w:val="left" w:pos="709"/>
              </w:tabs>
              <w:rPr>
                <w:sz w:val="28"/>
                <w:szCs w:val="28"/>
                <w:lang w:val="uk-UA"/>
              </w:rPr>
            </w:pPr>
          </w:p>
        </w:tc>
      </w:tr>
    </w:tbl>
    <w:p w:rsidR="00352E97" w:rsidRPr="003364DE" w:rsidRDefault="00352E97" w:rsidP="00352E97">
      <w:pPr>
        <w:keepNext/>
        <w:tabs>
          <w:tab w:val="left" w:pos="709"/>
        </w:tabs>
        <w:rPr>
          <w:color w:val="00B050"/>
          <w:sz w:val="28"/>
          <w:szCs w:val="28"/>
          <w:lang w:val="uk-UA"/>
        </w:rPr>
      </w:pP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keepNext/>
        <w:tabs>
          <w:tab w:val="left" w:pos="709"/>
        </w:tabs>
        <w:jc w:val="both"/>
        <w:rPr>
          <w:color w:val="00B050"/>
          <w:sz w:val="28"/>
          <w:szCs w:val="28"/>
          <w:lang w:val="uk-UA"/>
        </w:rPr>
      </w:pPr>
    </w:p>
    <w:p w:rsidR="00352E97" w:rsidRPr="003364DE" w:rsidRDefault="00352E97" w:rsidP="00352E97">
      <w:pPr>
        <w:keepNext/>
        <w:tabs>
          <w:tab w:val="left" w:pos="709"/>
        </w:tabs>
        <w:jc w:val="both"/>
        <w:rPr>
          <w:sz w:val="28"/>
          <w:szCs w:val="28"/>
          <w:lang w:val="uk-UA"/>
        </w:rPr>
      </w:pPr>
      <w:r w:rsidRPr="003364DE">
        <w:rPr>
          <w:sz w:val="28"/>
          <w:szCs w:val="28"/>
          <w:lang w:val="uk-UA"/>
        </w:rPr>
        <w:t xml:space="preserve">* Найменування виконавчого органу міської ради </w:t>
      </w:r>
    </w:p>
    <w:p w:rsidR="00352E97" w:rsidRPr="003364DE" w:rsidRDefault="00352E97" w:rsidP="00352E97">
      <w:pPr>
        <w:keepNext/>
        <w:tabs>
          <w:tab w:val="left" w:pos="709"/>
        </w:tabs>
        <w:rPr>
          <w:color w:val="00B050"/>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17</w:t>
      </w:r>
      <w:r w:rsidRPr="003364DE">
        <w:rPr>
          <w:rFonts w:ascii="Times New Roman" w:hAnsi="Times New Roman"/>
          <w:sz w:val="28"/>
          <w:szCs w:val="28"/>
        </w:rPr>
        <w:br/>
        <w:t>до Інструкції</w:t>
      </w:r>
      <w:r w:rsidRPr="003364DE">
        <w:rPr>
          <w:rFonts w:ascii="Times New Roman" w:hAnsi="Times New Roman"/>
          <w:sz w:val="28"/>
          <w:szCs w:val="28"/>
        </w:rPr>
        <w:br/>
        <w:t>(пункт 183)</w:t>
      </w:r>
    </w:p>
    <w:p w:rsidR="00352E97" w:rsidRPr="003364DE" w:rsidRDefault="00352E97" w:rsidP="00352E97">
      <w:pPr>
        <w:keepNext/>
        <w:tabs>
          <w:tab w:val="left" w:pos="709"/>
        </w:tabs>
        <w:spacing w:line="100" w:lineRule="atLeast"/>
        <w:ind w:firstLine="6275"/>
        <w:jc w:val="both"/>
        <w:rPr>
          <w:color w:val="00B050"/>
          <w:sz w:val="10"/>
          <w:szCs w:val="28"/>
          <w:lang w:val="uk-UA"/>
        </w:rPr>
      </w:pPr>
    </w:p>
    <w:tbl>
      <w:tblPr>
        <w:tblW w:w="9686"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
        <w:gridCol w:w="1488"/>
        <w:gridCol w:w="1843"/>
        <w:gridCol w:w="726"/>
        <w:gridCol w:w="940"/>
        <w:gridCol w:w="3030"/>
        <w:gridCol w:w="1259"/>
        <w:gridCol w:w="347"/>
      </w:tblGrid>
      <w:tr w:rsidR="00352E97" w:rsidRPr="003364DE" w:rsidTr="00CE05FA">
        <w:tc>
          <w:tcPr>
            <w:tcW w:w="4110" w:type="dxa"/>
            <w:gridSpan w:val="4"/>
            <w:tcBorders>
              <w:top w:val="nil"/>
              <w:left w:val="nil"/>
              <w:bottom w:val="nil"/>
              <w:right w:val="nil"/>
            </w:tcBorders>
          </w:tcPr>
          <w:p w:rsidR="00352E97" w:rsidRPr="003364DE" w:rsidRDefault="00352E97" w:rsidP="00CE05FA">
            <w:pPr>
              <w:keepNext/>
              <w:tabs>
                <w:tab w:val="left" w:pos="709"/>
              </w:tabs>
              <w:rPr>
                <w:sz w:val="28"/>
                <w:szCs w:val="28"/>
                <w:lang w:val="uk-UA"/>
              </w:rPr>
            </w:pPr>
            <w:r w:rsidRPr="003364DE">
              <w:rPr>
                <w:sz w:val="28"/>
                <w:szCs w:val="28"/>
                <w:lang w:val="uk-UA"/>
              </w:rPr>
              <w:t xml:space="preserve">Виконавчий комітет </w:t>
            </w:r>
          </w:p>
          <w:p w:rsidR="00352E97" w:rsidRPr="003364DE" w:rsidRDefault="00352E97" w:rsidP="00CE05FA">
            <w:pPr>
              <w:keepNext/>
              <w:tabs>
                <w:tab w:val="left" w:pos="709"/>
              </w:tabs>
              <w:rPr>
                <w:sz w:val="28"/>
                <w:szCs w:val="28"/>
                <w:lang w:val="uk-UA"/>
              </w:rPr>
            </w:pPr>
            <w:r w:rsidRPr="003364DE">
              <w:rPr>
                <w:sz w:val="28"/>
                <w:szCs w:val="28"/>
                <w:lang w:val="uk-UA"/>
              </w:rPr>
              <w:t>Глухівської міської ради</w:t>
            </w:r>
          </w:p>
        </w:tc>
        <w:tc>
          <w:tcPr>
            <w:tcW w:w="5576" w:type="dxa"/>
            <w:gridSpan w:val="4"/>
            <w:tcBorders>
              <w:top w:val="nil"/>
              <w:left w:val="nil"/>
              <w:bottom w:val="nil"/>
              <w:right w:val="nil"/>
            </w:tcBorders>
          </w:tcPr>
          <w:p w:rsidR="00352E97" w:rsidRPr="003364DE" w:rsidRDefault="00352E97" w:rsidP="00CE05FA">
            <w:pPr>
              <w:keepNext/>
              <w:tabs>
                <w:tab w:val="left" w:pos="709"/>
              </w:tabs>
              <w:ind w:left="957"/>
              <w:rPr>
                <w:sz w:val="28"/>
                <w:szCs w:val="28"/>
                <w:lang w:val="uk-UA"/>
              </w:rPr>
            </w:pPr>
            <w:r w:rsidRPr="003364DE">
              <w:rPr>
                <w:sz w:val="28"/>
                <w:szCs w:val="28"/>
                <w:lang w:val="uk-UA"/>
              </w:rPr>
              <w:t>ЗАТВЕРДЖУЮ</w:t>
            </w:r>
          </w:p>
          <w:p w:rsidR="00352E97" w:rsidRPr="003364DE" w:rsidRDefault="00352E97" w:rsidP="00CE05FA">
            <w:pPr>
              <w:tabs>
                <w:tab w:val="left" w:pos="1590"/>
              </w:tabs>
              <w:rPr>
                <w:sz w:val="18"/>
                <w:szCs w:val="28"/>
                <w:lang w:val="uk-UA"/>
              </w:rPr>
            </w:pPr>
            <w:r w:rsidRPr="003364DE">
              <w:rPr>
                <w:sz w:val="28"/>
                <w:szCs w:val="28"/>
                <w:lang w:val="uk-UA"/>
              </w:rPr>
              <w:tab/>
            </w:r>
          </w:p>
        </w:tc>
      </w:tr>
      <w:tr w:rsidR="00352E97" w:rsidRPr="003364DE" w:rsidTr="00CE05FA">
        <w:tc>
          <w:tcPr>
            <w:tcW w:w="4110" w:type="dxa"/>
            <w:gridSpan w:val="4"/>
            <w:tcBorders>
              <w:top w:val="nil"/>
              <w:left w:val="nil"/>
              <w:bottom w:val="nil"/>
              <w:right w:val="nil"/>
            </w:tcBorders>
          </w:tcPr>
          <w:p w:rsidR="00352E97" w:rsidRPr="003364DE" w:rsidRDefault="00352E97" w:rsidP="00CE05FA">
            <w:pPr>
              <w:keepNext/>
              <w:tabs>
                <w:tab w:val="left" w:pos="709"/>
              </w:tabs>
              <w:rPr>
                <w:i/>
                <w:szCs w:val="28"/>
                <w:lang w:val="uk-UA"/>
              </w:rPr>
            </w:pPr>
            <w:r w:rsidRPr="003364DE">
              <w:rPr>
                <w:i/>
                <w:szCs w:val="28"/>
                <w:lang w:val="uk-UA"/>
              </w:rPr>
              <w:t>Найменування структурного підрозділу</w:t>
            </w:r>
          </w:p>
        </w:tc>
        <w:tc>
          <w:tcPr>
            <w:tcW w:w="5576" w:type="dxa"/>
            <w:gridSpan w:val="4"/>
            <w:tcBorders>
              <w:top w:val="nil"/>
              <w:left w:val="nil"/>
              <w:bottom w:val="nil"/>
              <w:right w:val="nil"/>
            </w:tcBorders>
          </w:tcPr>
          <w:p w:rsidR="00352E97" w:rsidRPr="003364DE" w:rsidRDefault="00352E97" w:rsidP="00BC0526">
            <w:pPr>
              <w:keepNext/>
              <w:tabs>
                <w:tab w:val="left" w:pos="709"/>
              </w:tabs>
              <w:ind w:left="957"/>
              <w:rPr>
                <w:sz w:val="28"/>
                <w:szCs w:val="28"/>
                <w:lang w:val="uk-UA"/>
              </w:rPr>
            </w:pPr>
            <w:r w:rsidRPr="003364DE">
              <w:rPr>
                <w:sz w:val="28"/>
                <w:szCs w:val="28"/>
                <w:lang w:val="uk-UA"/>
              </w:rPr>
              <w:t>Керуюч</w:t>
            </w:r>
            <w:r w:rsidR="00BC0526">
              <w:rPr>
                <w:sz w:val="28"/>
                <w:szCs w:val="28"/>
                <w:lang w:val="uk-UA"/>
              </w:rPr>
              <w:t>ий</w:t>
            </w:r>
            <w:r w:rsidRPr="003364DE">
              <w:rPr>
                <w:sz w:val="28"/>
                <w:szCs w:val="28"/>
                <w:lang w:val="uk-UA"/>
              </w:rPr>
              <w:t xml:space="preserve"> справами виконавчого комітету міської ради</w:t>
            </w:r>
          </w:p>
        </w:tc>
      </w:tr>
      <w:tr w:rsidR="00352E97" w:rsidRPr="003364DE" w:rsidTr="00CE05FA">
        <w:tc>
          <w:tcPr>
            <w:tcW w:w="4110" w:type="dxa"/>
            <w:gridSpan w:val="4"/>
            <w:tcBorders>
              <w:top w:val="nil"/>
              <w:left w:val="nil"/>
              <w:bottom w:val="nil"/>
              <w:right w:val="nil"/>
            </w:tcBorders>
          </w:tcPr>
          <w:p w:rsidR="00352E97" w:rsidRPr="003364DE" w:rsidRDefault="00352E97" w:rsidP="00CE05FA">
            <w:pPr>
              <w:keepNext/>
              <w:tabs>
                <w:tab w:val="left" w:pos="709"/>
              </w:tabs>
              <w:ind w:right="-108"/>
              <w:rPr>
                <w:b/>
                <w:bCs/>
                <w:sz w:val="28"/>
                <w:szCs w:val="28"/>
                <w:lang w:val="uk-UA"/>
              </w:rPr>
            </w:pPr>
            <w:r w:rsidRPr="003364DE">
              <w:rPr>
                <w:b/>
                <w:bCs/>
                <w:sz w:val="28"/>
                <w:szCs w:val="28"/>
                <w:lang w:val="uk-UA"/>
              </w:rPr>
              <w:t>НОМЕНКЛАТУРА СПРАВ</w:t>
            </w:r>
          </w:p>
          <w:p w:rsidR="00352E97" w:rsidRPr="003364DE" w:rsidRDefault="00352E97" w:rsidP="00CE05FA">
            <w:pPr>
              <w:keepNext/>
              <w:tabs>
                <w:tab w:val="left" w:pos="709"/>
              </w:tabs>
              <w:ind w:right="-108"/>
              <w:rPr>
                <w:b/>
                <w:sz w:val="28"/>
                <w:szCs w:val="28"/>
                <w:lang w:val="uk-UA"/>
              </w:rPr>
            </w:pPr>
            <w:r w:rsidRPr="003364DE">
              <w:rPr>
                <w:b/>
                <w:bCs/>
                <w:sz w:val="28"/>
                <w:szCs w:val="28"/>
                <w:lang w:val="uk-UA"/>
              </w:rPr>
              <w:t>________________№ _______</w:t>
            </w:r>
          </w:p>
          <w:p w:rsidR="00352E97" w:rsidRPr="003364DE" w:rsidRDefault="00352E97" w:rsidP="00CE05FA">
            <w:pPr>
              <w:keepNext/>
              <w:tabs>
                <w:tab w:val="left" w:pos="709"/>
              </w:tabs>
              <w:rPr>
                <w:sz w:val="28"/>
                <w:szCs w:val="28"/>
                <w:lang w:val="uk-UA"/>
              </w:rPr>
            </w:pPr>
            <w:r w:rsidRPr="003364DE">
              <w:rPr>
                <w:sz w:val="28"/>
                <w:szCs w:val="28"/>
                <w:lang w:val="uk-UA"/>
              </w:rPr>
              <w:t>На__________ рік</w:t>
            </w:r>
          </w:p>
        </w:tc>
        <w:tc>
          <w:tcPr>
            <w:tcW w:w="5576" w:type="dxa"/>
            <w:gridSpan w:val="4"/>
            <w:tcBorders>
              <w:top w:val="nil"/>
              <w:left w:val="nil"/>
              <w:bottom w:val="nil"/>
              <w:right w:val="nil"/>
            </w:tcBorders>
          </w:tcPr>
          <w:p w:rsidR="00352E97" w:rsidRPr="003364DE" w:rsidRDefault="00352E97" w:rsidP="00CE05FA">
            <w:pPr>
              <w:keepNext/>
              <w:tabs>
                <w:tab w:val="left" w:pos="709"/>
              </w:tabs>
              <w:ind w:left="957" w:right="292"/>
              <w:jc w:val="both"/>
              <w:rPr>
                <w:sz w:val="28"/>
                <w:szCs w:val="28"/>
                <w:lang w:val="uk-UA"/>
              </w:rPr>
            </w:pPr>
            <w:r w:rsidRPr="003364DE">
              <w:rPr>
                <w:sz w:val="28"/>
                <w:szCs w:val="28"/>
                <w:lang w:val="uk-UA"/>
              </w:rPr>
              <w:t xml:space="preserve">                              _____________</w:t>
            </w:r>
            <w:r w:rsidRPr="003364DE">
              <w:rPr>
                <w:sz w:val="28"/>
                <w:szCs w:val="28"/>
                <w:lang w:val="uk-UA"/>
              </w:rPr>
              <w:br/>
            </w:r>
            <w:r w:rsidRPr="003364DE">
              <w:rPr>
                <w:sz w:val="22"/>
                <w:szCs w:val="28"/>
                <w:lang w:val="uk-UA"/>
              </w:rPr>
              <w:t>(підпис)       (Власне ім’я, ПРІЗВИЩЕ)</w:t>
            </w:r>
            <w:r w:rsidRPr="003364DE">
              <w:rPr>
                <w:sz w:val="28"/>
                <w:szCs w:val="28"/>
                <w:lang w:val="uk-UA"/>
              </w:rPr>
              <w:t xml:space="preserve"> __________ _____року</w:t>
            </w:r>
          </w:p>
          <w:p w:rsidR="00352E97" w:rsidRPr="003364DE" w:rsidRDefault="00352E97" w:rsidP="00CE05FA">
            <w:pPr>
              <w:keepNext/>
              <w:tabs>
                <w:tab w:val="left" w:pos="709"/>
              </w:tabs>
              <w:ind w:left="-744"/>
              <w:rPr>
                <w:sz w:val="28"/>
                <w:szCs w:val="28"/>
                <w:lang w:val="uk-UA"/>
              </w:rPr>
            </w:pPr>
            <w:r w:rsidRPr="003364DE">
              <w:rPr>
                <w:sz w:val="28"/>
                <w:szCs w:val="28"/>
                <w:lang w:val="uk-UA"/>
              </w:rPr>
              <w:t xml:space="preserve">                        </w:t>
            </w:r>
            <w:r w:rsidRPr="003364DE">
              <w:rPr>
                <w:szCs w:val="28"/>
                <w:lang w:val="uk-UA"/>
              </w:rPr>
              <w:t>МП</w:t>
            </w:r>
          </w:p>
        </w:tc>
      </w:tr>
      <w:tr w:rsidR="00352E97" w:rsidRPr="003364DE" w:rsidTr="00CE05FA">
        <w:tblPrEx>
          <w:tblCellMar>
            <w:top w:w="55" w:type="dxa"/>
            <w:left w:w="55" w:type="dxa"/>
            <w:bottom w:w="55" w:type="dxa"/>
            <w:right w:w="55" w:type="dxa"/>
          </w:tblCellMar>
          <w:tblLook w:val="0000" w:firstRow="0" w:lastRow="0" w:firstColumn="0" w:lastColumn="0" w:noHBand="0" w:noVBand="0"/>
        </w:tblPrEx>
        <w:trPr>
          <w:gridBefore w:val="1"/>
          <w:gridAfter w:val="1"/>
          <w:wBefore w:w="53" w:type="dxa"/>
          <w:wAfter w:w="347" w:type="dxa"/>
          <w:trHeight w:val="322"/>
        </w:trPr>
        <w:tc>
          <w:tcPr>
            <w:tcW w:w="1488" w:type="dxa"/>
          </w:tcPr>
          <w:p w:rsidR="00352E97" w:rsidRPr="003364DE" w:rsidRDefault="00352E97" w:rsidP="00CE05FA">
            <w:pPr>
              <w:pStyle w:val="aff0"/>
              <w:keepNext/>
              <w:widowControl/>
              <w:snapToGrid w:val="0"/>
              <w:jc w:val="center"/>
              <w:rPr>
                <w:szCs w:val="26"/>
              </w:rPr>
            </w:pPr>
            <w:r w:rsidRPr="003364DE">
              <w:rPr>
                <w:szCs w:val="26"/>
              </w:rPr>
              <w:t>Індекс справи</w:t>
            </w:r>
          </w:p>
        </w:tc>
        <w:tc>
          <w:tcPr>
            <w:tcW w:w="1843" w:type="dxa"/>
          </w:tcPr>
          <w:p w:rsidR="00352E97" w:rsidRPr="003364DE" w:rsidRDefault="00352E97" w:rsidP="00CE05FA">
            <w:pPr>
              <w:pStyle w:val="aff0"/>
              <w:keepNext/>
              <w:widowControl/>
              <w:snapToGrid w:val="0"/>
              <w:jc w:val="center"/>
              <w:rPr>
                <w:szCs w:val="26"/>
              </w:rPr>
            </w:pPr>
            <w:r w:rsidRPr="003364DE">
              <w:rPr>
                <w:szCs w:val="26"/>
              </w:rPr>
              <w:t>Заголовок справи</w:t>
            </w:r>
          </w:p>
          <w:p w:rsidR="00352E97" w:rsidRPr="003364DE" w:rsidRDefault="00352E97" w:rsidP="00CE05FA">
            <w:pPr>
              <w:pStyle w:val="aff0"/>
              <w:keepNext/>
              <w:widowControl/>
              <w:jc w:val="center"/>
              <w:rPr>
                <w:szCs w:val="26"/>
              </w:rPr>
            </w:pPr>
            <w:r w:rsidRPr="003364DE">
              <w:rPr>
                <w:szCs w:val="26"/>
              </w:rPr>
              <w:t>(тому, частини)</w:t>
            </w:r>
          </w:p>
        </w:tc>
        <w:tc>
          <w:tcPr>
            <w:tcW w:w="1666" w:type="dxa"/>
            <w:gridSpan w:val="2"/>
          </w:tcPr>
          <w:p w:rsidR="00352E97" w:rsidRPr="003364DE" w:rsidRDefault="00352E97" w:rsidP="00CE05FA">
            <w:pPr>
              <w:pStyle w:val="aff0"/>
              <w:keepNext/>
              <w:widowControl/>
              <w:snapToGrid w:val="0"/>
              <w:jc w:val="center"/>
              <w:rPr>
                <w:szCs w:val="26"/>
              </w:rPr>
            </w:pPr>
            <w:r w:rsidRPr="003364DE">
              <w:rPr>
                <w:szCs w:val="26"/>
              </w:rPr>
              <w:t>Кількість справ</w:t>
            </w:r>
          </w:p>
          <w:p w:rsidR="00352E97" w:rsidRPr="003364DE" w:rsidRDefault="00352E97" w:rsidP="00CE05FA">
            <w:pPr>
              <w:pStyle w:val="aff0"/>
              <w:keepNext/>
              <w:widowControl/>
              <w:jc w:val="center"/>
              <w:rPr>
                <w:szCs w:val="26"/>
              </w:rPr>
            </w:pPr>
            <w:r w:rsidRPr="003364DE">
              <w:rPr>
                <w:szCs w:val="26"/>
              </w:rPr>
              <w:t>(томів, частин)</w:t>
            </w:r>
          </w:p>
        </w:tc>
        <w:tc>
          <w:tcPr>
            <w:tcW w:w="3030" w:type="dxa"/>
          </w:tcPr>
          <w:p w:rsidR="00352E97" w:rsidRPr="003364DE" w:rsidRDefault="00352E97" w:rsidP="00CE05FA">
            <w:pPr>
              <w:pStyle w:val="aff0"/>
              <w:keepNext/>
              <w:widowControl/>
              <w:snapToGrid w:val="0"/>
              <w:ind w:left="-89" w:right="-144"/>
              <w:jc w:val="center"/>
              <w:rPr>
                <w:szCs w:val="26"/>
              </w:rPr>
            </w:pPr>
            <w:r w:rsidRPr="003364DE">
              <w:rPr>
                <w:szCs w:val="26"/>
              </w:rPr>
              <w:t xml:space="preserve">Строк зберігання справи (тому, частини) </w:t>
            </w:r>
          </w:p>
          <w:p w:rsidR="00352E97" w:rsidRPr="003364DE" w:rsidRDefault="00352E97" w:rsidP="00CE05FA">
            <w:pPr>
              <w:pStyle w:val="aff0"/>
              <w:keepNext/>
              <w:widowControl/>
              <w:snapToGrid w:val="0"/>
              <w:ind w:left="-89" w:right="-144"/>
              <w:jc w:val="center"/>
              <w:rPr>
                <w:szCs w:val="26"/>
              </w:rPr>
            </w:pPr>
            <w:r w:rsidRPr="003364DE">
              <w:rPr>
                <w:szCs w:val="26"/>
              </w:rPr>
              <w:t>і номери статей за переліком</w:t>
            </w:r>
          </w:p>
        </w:tc>
        <w:tc>
          <w:tcPr>
            <w:tcW w:w="1259" w:type="dxa"/>
          </w:tcPr>
          <w:p w:rsidR="00352E97" w:rsidRPr="003364DE" w:rsidRDefault="00352E97" w:rsidP="00CE05FA">
            <w:pPr>
              <w:pStyle w:val="aff0"/>
              <w:keepNext/>
              <w:widowControl/>
              <w:snapToGrid w:val="0"/>
              <w:jc w:val="center"/>
              <w:rPr>
                <w:szCs w:val="26"/>
              </w:rPr>
            </w:pPr>
            <w:r w:rsidRPr="003364DE">
              <w:rPr>
                <w:szCs w:val="26"/>
              </w:rPr>
              <w:t>Примітка</w:t>
            </w:r>
          </w:p>
        </w:tc>
      </w:tr>
      <w:tr w:rsidR="00352E97" w:rsidRPr="003364DE" w:rsidTr="00CE05FA">
        <w:tblPrEx>
          <w:tblCellMar>
            <w:top w:w="55" w:type="dxa"/>
            <w:left w:w="55" w:type="dxa"/>
            <w:bottom w:w="55" w:type="dxa"/>
            <w:right w:w="55" w:type="dxa"/>
          </w:tblCellMar>
          <w:tblLook w:val="0000" w:firstRow="0" w:lastRow="0" w:firstColumn="0" w:lastColumn="0" w:noHBand="0" w:noVBand="0"/>
        </w:tblPrEx>
        <w:trPr>
          <w:gridBefore w:val="1"/>
          <w:gridAfter w:val="1"/>
          <w:wBefore w:w="53" w:type="dxa"/>
          <w:wAfter w:w="347" w:type="dxa"/>
          <w:trHeight w:val="322"/>
        </w:trPr>
        <w:tc>
          <w:tcPr>
            <w:tcW w:w="1488" w:type="dxa"/>
          </w:tcPr>
          <w:p w:rsidR="00352E97" w:rsidRPr="003364DE" w:rsidRDefault="00352E97" w:rsidP="00CE05FA">
            <w:pPr>
              <w:pStyle w:val="aff0"/>
              <w:keepNext/>
              <w:widowControl/>
              <w:snapToGrid w:val="0"/>
              <w:jc w:val="center"/>
              <w:rPr>
                <w:szCs w:val="26"/>
              </w:rPr>
            </w:pPr>
            <w:r w:rsidRPr="003364DE">
              <w:rPr>
                <w:szCs w:val="28"/>
              </w:rPr>
              <w:t>1</w:t>
            </w:r>
          </w:p>
        </w:tc>
        <w:tc>
          <w:tcPr>
            <w:tcW w:w="1843" w:type="dxa"/>
          </w:tcPr>
          <w:p w:rsidR="00352E97" w:rsidRPr="003364DE" w:rsidRDefault="00352E97" w:rsidP="00CE05FA">
            <w:pPr>
              <w:pStyle w:val="aff0"/>
              <w:keepNext/>
              <w:widowControl/>
              <w:snapToGrid w:val="0"/>
              <w:jc w:val="center"/>
              <w:rPr>
                <w:szCs w:val="26"/>
              </w:rPr>
            </w:pPr>
            <w:r w:rsidRPr="003364DE">
              <w:rPr>
                <w:szCs w:val="28"/>
              </w:rPr>
              <w:t>2</w:t>
            </w:r>
          </w:p>
        </w:tc>
        <w:tc>
          <w:tcPr>
            <w:tcW w:w="1666" w:type="dxa"/>
            <w:gridSpan w:val="2"/>
          </w:tcPr>
          <w:p w:rsidR="00352E97" w:rsidRPr="003364DE" w:rsidRDefault="00352E97" w:rsidP="00CE05FA">
            <w:pPr>
              <w:pStyle w:val="aff0"/>
              <w:keepNext/>
              <w:widowControl/>
              <w:snapToGrid w:val="0"/>
              <w:jc w:val="center"/>
              <w:rPr>
                <w:szCs w:val="26"/>
              </w:rPr>
            </w:pPr>
            <w:r w:rsidRPr="003364DE">
              <w:rPr>
                <w:szCs w:val="28"/>
              </w:rPr>
              <w:t>3</w:t>
            </w:r>
          </w:p>
        </w:tc>
        <w:tc>
          <w:tcPr>
            <w:tcW w:w="3030" w:type="dxa"/>
          </w:tcPr>
          <w:p w:rsidR="00352E97" w:rsidRPr="003364DE" w:rsidRDefault="00352E97" w:rsidP="00CE05FA">
            <w:pPr>
              <w:pStyle w:val="aff0"/>
              <w:keepNext/>
              <w:widowControl/>
              <w:snapToGrid w:val="0"/>
              <w:ind w:left="-89" w:right="-144"/>
              <w:jc w:val="center"/>
              <w:rPr>
                <w:szCs w:val="26"/>
              </w:rPr>
            </w:pPr>
            <w:r w:rsidRPr="003364DE">
              <w:rPr>
                <w:szCs w:val="28"/>
              </w:rPr>
              <w:t>4</w:t>
            </w:r>
          </w:p>
        </w:tc>
        <w:tc>
          <w:tcPr>
            <w:tcW w:w="1259" w:type="dxa"/>
          </w:tcPr>
          <w:p w:rsidR="00352E97" w:rsidRPr="003364DE" w:rsidRDefault="00352E97" w:rsidP="00CE05FA">
            <w:pPr>
              <w:pStyle w:val="aff0"/>
              <w:keepNext/>
              <w:widowControl/>
              <w:snapToGrid w:val="0"/>
              <w:jc w:val="center"/>
              <w:rPr>
                <w:szCs w:val="26"/>
              </w:rPr>
            </w:pPr>
            <w:r w:rsidRPr="003364DE">
              <w:rPr>
                <w:szCs w:val="28"/>
              </w:rPr>
              <w:t>5</w:t>
            </w:r>
          </w:p>
        </w:tc>
      </w:tr>
    </w:tbl>
    <w:p w:rsidR="00352E97" w:rsidRPr="003364DE" w:rsidRDefault="00352E97" w:rsidP="00352E97">
      <w:pPr>
        <w:keepNext/>
        <w:jc w:val="center"/>
        <w:rPr>
          <w:sz w:val="20"/>
          <w:szCs w:val="28"/>
          <w:lang w:val="uk-UA"/>
        </w:rPr>
      </w:pPr>
      <w:r w:rsidRPr="003364DE">
        <w:rPr>
          <w:sz w:val="28"/>
          <w:szCs w:val="28"/>
          <w:lang w:val="uk-UA"/>
        </w:rPr>
        <w:t xml:space="preserve">_________________________________________________________________                                      </w:t>
      </w:r>
      <w:r w:rsidRPr="003364DE">
        <w:rPr>
          <w:sz w:val="20"/>
          <w:szCs w:val="28"/>
          <w:lang w:val="uk-UA"/>
        </w:rPr>
        <w:t>(назва розділу*)</w:t>
      </w:r>
    </w:p>
    <w:tbl>
      <w:tblPr>
        <w:tblW w:w="9817" w:type="dxa"/>
        <w:tblInd w:w="108" w:type="dxa"/>
        <w:tblLook w:val="01E0" w:firstRow="1" w:lastRow="1" w:firstColumn="1" w:lastColumn="1" w:noHBand="0" w:noVBand="0"/>
      </w:tblPr>
      <w:tblGrid>
        <w:gridCol w:w="4820"/>
        <w:gridCol w:w="1701"/>
        <w:gridCol w:w="3296"/>
      </w:tblGrid>
      <w:tr w:rsidR="00352E97" w:rsidRPr="003364DE" w:rsidTr="00CE05FA">
        <w:tc>
          <w:tcPr>
            <w:tcW w:w="4820" w:type="dxa"/>
          </w:tcPr>
          <w:p w:rsidR="00352E97" w:rsidRPr="003364DE" w:rsidRDefault="00352E97" w:rsidP="00CE05FA">
            <w:pPr>
              <w:keepNext/>
              <w:tabs>
                <w:tab w:val="left" w:pos="709"/>
              </w:tabs>
              <w:rPr>
                <w:sz w:val="28"/>
                <w:szCs w:val="28"/>
                <w:lang w:val="uk-UA"/>
              </w:rPr>
            </w:pPr>
            <w:r w:rsidRPr="003364DE">
              <w:rPr>
                <w:sz w:val="28"/>
                <w:szCs w:val="28"/>
                <w:lang w:val="uk-UA"/>
              </w:rPr>
              <w:t xml:space="preserve">Начальник структурного підрозділу міської ради </w:t>
            </w:r>
          </w:p>
          <w:p w:rsidR="00352E97" w:rsidRPr="003364DE" w:rsidRDefault="00352E97" w:rsidP="00CE05FA">
            <w:pPr>
              <w:keepNext/>
              <w:tabs>
                <w:tab w:val="left" w:pos="709"/>
              </w:tabs>
              <w:rPr>
                <w:sz w:val="28"/>
                <w:szCs w:val="28"/>
                <w:lang w:val="uk-UA"/>
              </w:rPr>
            </w:pPr>
            <w:r w:rsidRPr="003364DE">
              <w:rPr>
                <w:sz w:val="28"/>
                <w:szCs w:val="28"/>
                <w:lang w:val="uk-UA"/>
              </w:rPr>
              <w:t>___ ____________ ______</w:t>
            </w:r>
          </w:p>
        </w:tc>
        <w:tc>
          <w:tcPr>
            <w:tcW w:w="1701" w:type="dxa"/>
            <w:vAlign w:val="bottom"/>
          </w:tcPr>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r w:rsidRPr="003364DE">
              <w:rPr>
                <w:sz w:val="28"/>
                <w:szCs w:val="28"/>
                <w:lang w:val="uk-UA"/>
              </w:rPr>
              <w:t>__________</w:t>
            </w:r>
          </w:p>
        </w:tc>
        <w:tc>
          <w:tcPr>
            <w:tcW w:w="3296" w:type="dxa"/>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______________________</w:t>
            </w:r>
          </w:p>
        </w:tc>
      </w:tr>
      <w:tr w:rsidR="00352E97" w:rsidRPr="003364DE" w:rsidTr="00CE05FA">
        <w:tc>
          <w:tcPr>
            <w:tcW w:w="4820" w:type="dxa"/>
          </w:tcPr>
          <w:p w:rsidR="00352E97" w:rsidRPr="003364DE" w:rsidRDefault="00352E97" w:rsidP="00CE05FA">
            <w:pPr>
              <w:keepNext/>
              <w:tabs>
                <w:tab w:val="left" w:pos="709"/>
              </w:tabs>
              <w:jc w:val="center"/>
              <w:rPr>
                <w:szCs w:val="28"/>
                <w:lang w:val="uk-UA"/>
              </w:rPr>
            </w:pPr>
            <w:r w:rsidRPr="003364DE">
              <w:rPr>
                <w:szCs w:val="28"/>
                <w:lang w:val="uk-UA"/>
              </w:rPr>
              <w:t>(дата)</w:t>
            </w:r>
          </w:p>
        </w:tc>
        <w:tc>
          <w:tcPr>
            <w:tcW w:w="1701" w:type="dxa"/>
          </w:tcPr>
          <w:p w:rsidR="00352E97" w:rsidRPr="003364DE" w:rsidRDefault="00352E97" w:rsidP="00CE05FA">
            <w:pPr>
              <w:keepNext/>
              <w:tabs>
                <w:tab w:val="left" w:pos="709"/>
              </w:tabs>
              <w:jc w:val="center"/>
              <w:rPr>
                <w:szCs w:val="28"/>
                <w:lang w:val="uk-UA"/>
              </w:rPr>
            </w:pPr>
            <w:r w:rsidRPr="003364DE">
              <w:rPr>
                <w:szCs w:val="28"/>
                <w:lang w:val="uk-UA"/>
              </w:rPr>
              <w:t>(підпис)</w:t>
            </w:r>
          </w:p>
        </w:tc>
        <w:tc>
          <w:tcPr>
            <w:tcW w:w="3296" w:type="dxa"/>
          </w:tcPr>
          <w:p w:rsidR="00352E97" w:rsidRPr="003364DE" w:rsidRDefault="00352E97" w:rsidP="00CE05FA">
            <w:pPr>
              <w:keepNext/>
              <w:tabs>
                <w:tab w:val="left" w:pos="709"/>
              </w:tabs>
              <w:jc w:val="center"/>
              <w:rPr>
                <w:szCs w:val="28"/>
                <w:lang w:val="uk-UA"/>
              </w:rPr>
            </w:pPr>
            <w:r w:rsidRPr="003364DE">
              <w:rPr>
                <w:szCs w:val="28"/>
                <w:lang w:val="uk-UA"/>
              </w:rPr>
              <w:t xml:space="preserve">(Власне ім’я, прізвище) </w:t>
            </w:r>
          </w:p>
        </w:tc>
      </w:tr>
      <w:tr w:rsidR="00352E97" w:rsidRPr="003364DE" w:rsidTr="00CE05FA">
        <w:tc>
          <w:tcPr>
            <w:tcW w:w="4820" w:type="dxa"/>
          </w:tcPr>
          <w:p w:rsidR="00352E97" w:rsidRPr="003364DE" w:rsidRDefault="00352E97" w:rsidP="00CE05FA">
            <w:pPr>
              <w:ind w:hanging="34"/>
              <w:rPr>
                <w:sz w:val="28"/>
                <w:szCs w:val="28"/>
                <w:lang w:val="uk-UA"/>
              </w:rPr>
            </w:pPr>
            <w:r w:rsidRPr="003364DE">
              <w:rPr>
                <w:sz w:val="28"/>
                <w:szCs w:val="28"/>
                <w:lang w:val="uk-UA"/>
              </w:rPr>
              <w:t xml:space="preserve">Посада особи, відповідальної за архів </w:t>
            </w:r>
          </w:p>
          <w:p w:rsidR="00352E97" w:rsidRPr="003364DE" w:rsidRDefault="00352E97" w:rsidP="00CE05FA">
            <w:pPr>
              <w:rPr>
                <w:sz w:val="28"/>
                <w:szCs w:val="28"/>
                <w:lang w:val="uk-UA"/>
              </w:rPr>
            </w:pPr>
            <w:r w:rsidRPr="003364DE">
              <w:rPr>
                <w:sz w:val="28"/>
                <w:szCs w:val="28"/>
                <w:lang w:val="uk-UA"/>
              </w:rPr>
              <w:t>у виконавчому комітеті міської ради</w:t>
            </w:r>
          </w:p>
          <w:p w:rsidR="00352E97" w:rsidRPr="003364DE" w:rsidRDefault="00352E97" w:rsidP="00CE05FA">
            <w:pPr>
              <w:keepNext/>
              <w:tabs>
                <w:tab w:val="left" w:pos="709"/>
              </w:tabs>
              <w:ind w:left="-108"/>
              <w:jc w:val="center"/>
              <w:rPr>
                <w:sz w:val="28"/>
                <w:szCs w:val="28"/>
                <w:lang w:val="uk-UA"/>
              </w:rPr>
            </w:pPr>
            <w:r w:rsidRPr="003364DE">
              <w:rPr>
                <w:i/>
                <w:sz w:val="28"/>
                <w:szCs w:val="28"/>
                <w:lang w:val="uk-UA"/>
              </w:rPr>
              <w:t>________   ____________________</w:t>
            </w:r>
            <w:r w:rsidRPr="003364DE">
              <w:rPr>
                <w:i/>
                <w:sz w:val="28"/>
                <w:szCs w:val="28"/>
                <w:lang w:val="uk-UA"/>
              </w:rPr>
              <w:br/>
            </w:r>
            <w:r w:rsidRPr="003364DE">
              <w:rPr>
                <w:szCs w:val="28"/>
                <w:lang w:val="uk-UA"/>
              </w:rPr>
              <w:t>(підпис)    (Власне ім’я, ПРІЗВИЩЕ)</w:t>
            </w:r>
            <w:r w:rsidRPr="003364DE">
              <w:rPr>
                <w:sz w:val="22"/>
                <w:szCs w:val="28"/>
                <w:lang w:val="uk-UA"/>
              </w:rPr>
              <w:t xml:space="preserve">      </w:t>
            </w:r>
          </w:p>
        </w:tc>
        <w:tc>
          <w:tcPr>
            <w:tcW w:w="1701" w:type="dxa"/>
          </w:tcPr>
          <w:p w:rsidR="00352E97" w:rsidRPr="003364DE" w:rsidRDefault="00352E97" w:rsidP="00CE05FA">
            <w:pPr>
              <w:keepNext/>
              <w:tabs>
                <w:tab w:val="left" w:pos="709"/>
              </w:tabs>
              <w:jc w:val="center"/>
              <w:rPr>
                <w:sz w:val="28"/>
                <w:szCs w:val="28"/>
                <w:lang w:val="uk-UA"/>
              </w:rPr>
            </w:pPr>
          </w:p>
        </w:tc>
        <w:tc>
          <w:tcPr>
            <w:tcW w:w="3296" w:type="dxa"/>
          </w:tcPr>
          <w:p w:rsidR="00352E97" w:rsidRPr="003364DE" w:rsidRDefault="00352E97" w:rsidP="00CE05FA">
            <w:pPr>
              <w:keepNext/>
              <w:tabs>
                <w:tab w:val="left" w:pos="709"/>
              </w:tabs>
              <w:jc w:val="center"/>
              <w:rPr>
                <w:sz w:val="28"/>
                <w:szCs w:val="28"/>
                <w:lang w:val="uk-UA"/>
              </w:rPr>
            </w:pPr>
          </w:p>
        </w:tc>
      </w:tr>
    </w:tbl>
    <w:p w:rsidR="00352E97" w:rsidRPr="003364DE" w:rsidRDefault="00352E97" w:rsidP="00352E97">
      <w:pPr>
        <w:keepNext/>
        <w:tabs>
          <w:tab w:val="left" w:pos="709"/>
        </w:tabs>
        <w:jc w:val="both"/>
        <w:rPr>
          <w:szCs w:val="28"/>
          <w:lang w:val="uk-UA"/>
        </w:rPr>
      </w:pPr>
      <w:r w:rsidRPr="003364DE">
        <w:rPr>
          <w:szCs w:val="28"/>
          <w:lang w:val="uk-UA"/>
        </w:rPr>
        <w:t>Підсумковий запис про категорії та кількість справ, складених у ______ році у виконавчому комітеті міської ради</w:t>
      </w:r>
    </w:p>
    <w:tbl>
      <w:tblPr>
        <w:tblW w:w="5364" w:type="pct"/>
        <w:tblInd w:w="-316" w:type="dxa"/>
        <w:tblCellMar>
          <w:top w:w="55" w:type="dxa"/>
          <w:left w:w="55" w:type="dxa"/>
          <w:bottom w:w="55" w:type="dxa"/>
          <w:right w:w="55" w:type="dxa"/>
        </w:tblCellMar>
        <w:tblLook w:val="0000" w:firstRow="0" w:lastRow="0" w:firstColumn="0" w:lastColumn="0" w:noHBand="0" w:noVBand="0"/>
      </w:tblPr>
      <w:tblGrid>
        <w:gridCol w:w="361"/>
        <w:gridCol w:w="4040"/>
        <w:gridCol w:w="672"/>
        <w:gridCol w:w="314"/>
        <w:gridCol w:w="1477"/>
        <w:gridCol w:w="898"/>
        <w:gridCol w:w="2240"/>
        <w:gridCol w:w="341"/>
      </w:tblGrid>
      <w:tr w:rsidR="00352E97" w:rsidRPr="003364DE" w:rsidTr="00CE05FA">
        <w:trPr>
          <w:gridBefore w:val="1"/>
          <w:gridAfter w:val="1"/>
          <w:wBefore w:w="174" w:type="pct"/>
          <w:wAfter w:w="164" w:type="pct"/>
          <w:trHeight w:val="213"/>
        </w:trPr>
        <w:tc>
          <w:tcPr>
            <w:tcW w:w="1953" w:type="pct"/>
            <w:vMerge w:val="restar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r w:rsidRPr="003364DE">
              <w:rPr>
                <w:szCs w:val="28"/>
              </w:rPr>
              <w:t>За строками зберігання</w:t>
            </w:r>
          </w:p>
        </w:tc>
        <w:tc>
          <w:tcPr>
            <w:tcW w:w="477" w:type="pct"/>
            <w:gridSpan w:val="2"/>
            <w:vMerge w:val="restar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r w:rsidRPr="003364DE">
              <w:rPr>
                <w:szCs w:val="28"/>
              </w:rPr>
              <w:t>Разом</w:t>
            </w:r>
          </w:p>
        </w:tc>
        <w:tc>
          <w:tcPr>
            <w:tcW w:w="2231" w:type="pct"/>
            <w:gridSpan w:val="3"/>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r w:rsidRPr="003364DE">
              <w:rPr>
                <w:szCs w:val="28"/>
              </w:rPr>
              <w:t>У тому числі</w:t>
            </w:r>
          </w:p>
        </w:tc>
      </w:tr>
      <w:tr w:rsidR="00352E97" w:rsidRPr="003364DE" w:rsidTr="00CE05FA">
        <w:trPr>
          <w:gridBefore w:val="1"/>
          <w:gridAfter w:val="1"/>
          <w:wBefore w:w="174" w:type="pct"/>
          <w:wAfter w:w="164" w:type="pct"/>
          <w:trHeight w:val="322"/>
        </w:trPr>
        <w:tc>
          <w:tcPr>
            <w:tcW w:w="1953" w:type="pct"/>
            <w:vMerge/>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p>
        </w:tc>
        <w:tc>
          <w:tcPr>
            <w:tcW w:w="477" w:type="pct"/>
            <w:gridSpan w:val="2"/>
            <w:vMerge/>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p>
        </w:tc>
        <w:tc>
          <w:tcPr>
            <w:tcW w:w="1148"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ind w:right="-66"/>
              <w:jc w:val="center"/>
              <w:rPr>
                <w:szCs w:val="28"/>
              </w:rPr>
            </w:pPr>
            <w:r w:rsidRPr="003364DE">
              <w:rPr>
                <w:szCs w:val="28"/>
              </w:rPr>
              <w:t>таких, що переходять</w:t>
            </w:r>
          </w:p>
        </w:tc>
        <w:tc>
          <w:tcPr>
            <w:tcW w:w="108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jc w:val="center"/>
              <w:rPr>
                <w:szCs w:val="28"/>
              </w:rPr>
            </w:pPr>
            <w:r w:rsidRPr="003364DE">
              <w:rPr>
                <w:szCs w:val="28"/>
              </w:rPr>
              <w:t>з відміткою «ЕПК»</w:t>
            </w:r>
          </w:p>
        </w:tc>
      </w:tr>
      <w:tr w:rsidR="00352E97" w:rsidRPr="003364DE" w:rsidTr="00CE05FA">
        <w:trPr>
          <w:gridBefore w:val="1"/>
          <w:gridAfter w:val="1"/>
          <w:wBefore w:w="174" w:type="pct"/>
          <w:wAfter w:w="164" w:type="pct"/>
          <w:trHeight w:val="322"/>
        </w:trPr>
        <w:tc>
          <w:tcPr>
            <w:tcW w:w="195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Cs w:val="28"/>
              </w:rPr>
            </w:pPr>
            <w:r w:rsidRPr="003364DE">
              <w:rPr>
                <w:szCs w:val="28"/>
              </w:rPr>
              <w:t>Постійного</w:t>
            </w:r>
          </w:p>
        </w:tc>
        <w:tc>
          <w:tcPr>
            <w:tcW w:w="477"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48"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08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gridBefore w:val="1"/>
          <w:gridAfter w:val="1"/>
          <w:wBefore w:w="174" w:type="pct"/>
          <w:wAfter w:w="164" w:type="pct"/>
          <w:trHeight w:val="322"/>
        </w:trPr>
        <w:tc>
          <w:tcPr>
            <w:tcW w:w="195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Cs w:val="28"/>
              </w:rPr>
            </w:pPr>
            <w:r w:rsidRPr="003364DE">
              <w:rPr>
                <w:szCs w:val="28"/>
              </w:rPr>
              <w:t>Тривалого (понад 10 років)</w:t>
            </w:r>
          </w:p>
        </w:tc>
        <w:tc>
          <w:tcPr>
            <w:tcW w:w="477"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48"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08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gridBefore w:val="1"/>
          <w:gridAfter w:val="1"/>
          <w:wBefore w:w="174" w:type="pct"/>
          <w:wAfter w:w="164" w:type="pct"/>
          <w:trHeight w:val="322"/>
        </w:trPr>
        <w:tc>
          <w:tcPr>
            <w:tcW w:w="195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ind w:right="-61"/>
              <w:rPr>
                <w:szCs w:val="28"/>
              </w:rPr>
            </w:pPr>
            <w:r w:rsidRPr="003364DE">
              <w:rPr>
                <w:szCs w:val="28"/>
              </w:rPr>
              <w:t>Тимчасового (до 10 років включно)</w:t>
            </w:r>
          </w:p>
        </w:tc>
        <w:tc>
          <w:tcPr>
            <w:tcW w:w="477"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48"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08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rPr>
          <w:gridBefore w:val="1"/>
          <w:gridAfter w:val="1"/>
          <w:wBefore w:w="174" w:type="pct"/>
          <w:wAfter w:w="164" w:type="pct"/>
          <w:trHeight w:val="322"/>
        </w:trPr>
        <w:tc>
          <w:tcPr>
            <w:tcW w:w="195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Cs w:val="28"/>
              </w:rPr>
            </w:pPr>
            <w:r w:rsidRPr="003364DE">
              <w:rPr>
                <w:szCs w:val="28"/>
              </w:rPr>
              <w:t>Усього</w:t>
            </w:r>
          </w:p>
        </w:tc>
        <w:tc>
          <w:tcPr>
            <w:tcW w:w="477"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148" w:type="pct"/>
            <w:gridSpan w:val="2"/>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c>
          <w:tcPr>
            <w:tcW w:w="1083" w:type="pct"/>
            <w:tcBorders>
              <w:top w:val="single" w:sz="4" w:space="0" w:color="auto"/>
              <w:left w:val="single" w:sz="4" w:space="0" w:color="auto"/>
              <w:bottom w:val="single" w:sz="4" w:space="0" w:color="auto"/>
              <w:right w:val="single" w:sz="4" w:space="0" w:color="auto"/>
            </w:tcBorders>
          </w:tcPr>
          <w:p w:rsidR="00352E97" w:rsidRPr="003364DE" w:rsidRDefault="00352E97" w:rsidP="00CE05FA">
            <w:pPr>
              <w:pStyle w:val="aff0"/>
              <w:keepNext/>
              <w:widowControl/>
              <w:tabs>
                <w:tab w:val="left" w:pos="709"/>
              </w:tabs>
              <w:snapToGrid w:val="0"/>
              <w:rPr>
                <w:sz w:val="28"/>
                <w:szCs w:val="28"/>
              </w:rPr>
            </w:pPr>
          </w:p>
        </w:tc>
      </w:tr>
      <w:tr w:rsidR="00352E97" w:rsidRPr="003364DE" w:rsidTr="00CE05FA">
        <w:tblPrEx>
          <w:tblCellMar>
            <w:top w:w="0" w:type="dxa"/>
            <w:left w:w="108" w:type="dxa"/>
            <w:bottom w:w="0" w:type="dxa"/>
            <w:right w:w="108" w:type="dxa"/>
          </w:tblCellMar>
          <w:tblLook w:val="01E0" w:firstRow="1" w:lastRow="1" w:firstColumn="1" w:lastColumn="1" w:noHBand="0" w:noVBand="0"/>
        </w:tblPrEx>
        <w:tc>
          <w:tcPr>
            <w:tcW w:w="2452" w:type="pct"/>
            <w:gridSpan w:val="3"/>
          </w:tcPr>
          <w:p w:rsidR="00352E97" w:rsidRPr="003364DE" w:rsidRDefault="00352E97" w:rsidP="00CE05FA">
            <w:pPr>
              <w:keepNext/>
              <w:tabs>
                <w:tab w:val="left" w:pos="709"/>
              </w:tabs>
              <w:ind w:left="299"/>
              <w:rPr>
                <w:sz w:val="28"/>
                <w:szCs w:val="28"/>
                <w:lang w:val="uk-UA"/>
              </w:rPr>
            </w:pPr>
            <w:r w:rsidRPr="003364DE">
              <w:rPr>
                <w:sz w:val="28"/>
                <w:szCs w:val="28"/>
                <w:lang w:val="uk-UA"/>
              </w:rPr>
              <w:t>Посада особи, відповідальної за діловодство у структурному підрозділі</w:t>
            </w:r>
          </w:p>
          <w:p w:rsidR="00352E97" w:rsidRPr="003364DE" w:rsidRDefault="00352E97" w:rsidP="00CE05FA">
            <w:pPr>
              <w:keepNext/>
              <w:tabs>
                <w:tab w:val="left" w:pos="709"/>
              </w:tabs>
              <w:ind w:left="299"/>
              <w:rPr>
                <w:sz w:val="28"/>
                <w:szCs w:val="28"/>
                <w:lang w:val="uk-UA"/>
              </w:rPr>
            </w:pPr>
            <w:r w:rsidRPr="003364DE">
              <w:rPr>
                <w:sz w:val="28"/>
                <w:szCs w:val="28"/>
                <w:lang w:val="uk-UA"/>
              </w:rPr>
              <w:t>___ ____________ ______</w:t>
            </w:r>
          </w:p>
        </w:tc>
        <w:tc>
          <w:tcPr>
            <w:tcW w:w="866" w:type="pct"/>
            <w:gridSpan w:val="2"/>
            <w:vAlign w:val="bottom"/>
          </w:tcPr>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p>
          <w:p w:rsidR="00352E97" w:rsidRPr="003364DE" w:rsidRDefault="00352E97" w:rsidP="00CE05FA">
            <w:pPr>
              <w:keepNext/>
              <w:tabs>
                <w:tab w:val="left" w:pos="709"/>
              </w:tabs>
              <w:jc w:val="center"/>
              <w:rPr>
                <w:sz w:val="28"/>
                <w:szCs w:val="28"/>
                <w:lang w:val="uk-UA"/>
              </w:rPr>
            </w:pPr>
            <w:r w:rsidRPr="003364DE">
              <w:rPr>
                <w:sz w:val="28"/>
                <w:szCs w:val="28"/>
                <w:lang w:val="uk-UA"/>
              </w:rPr>
              <w:t>__________</w:t>
            </w:r>
          </w:p>
        </w:tc>
        <w:tc>
          <w:tcPr>
            <w:tcW w:w="1682" w:type="pct"/>
            <w:gridSpan w:val="3"/>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______________________</w:t>
            </w:r>
          </w:p>
        </w:tc>
      </w:tr>
      <w:tr w:rsidR="00352E97" w:rsidRPr="003364DE" w:rsidTr="00CE05FA">
        <w:tblPrEx>
          <w:tblCellMar>
            <w:top w:w="0" w:type="dxa"/>
            <w:left w:w="108" w:type="dxa"/>
            <w:bottom w:w="0" w:type="dxa"/>
            <w:right w:w="108" w:type="dxa"/>
          </w:tblCellMar>
          <w:tblLook w:val="01E0" w:firstRow="1" w:lastRow="1" w:firstColumn="1" w:lastColumn="1" w:noHBand="0" w:noVBand="0"/>
        </w:tblPrEx>
        <w:tc>
          <w:tcPr>
            <w:tcW w:w="2452" w:type="pct"/>
            <w:gridSpan w:val="3"/>
          </w:tcPr>
          <w:p w:rsidR="00352E97" w:rsidRPr="003364DE" w:rsidRDefault="00352E97" w:rsidP="00CE05FA">
            <w:pPr>
              <w:keepNext/>
              <w:tabs>
                <w:tab w:val="left" w:pos="0"/>
              </w:tabs>
              <w:rPr>
                <w:szCs w:val="28"/>
                <w:lang w:val="uk-UA"/>
              </w:rPr>
            </w:pPr>
            <w:r w:rsidRPr="003364DE">
              <w:rPr>
                <w:szCs w:val="28"/>
                <w:lang w:val="uk-UA"/>
              </w:rPr>
              <w:t xml:space="preserve">                  (дата)</w:t>
            </w:r>
          </w:p>
        </w:tc>
        <w:tc>
          <w:tcPr>
            <w:tcW w:w="866" w:type="pct"/>
            <w:gridSpan w:val="2"/>
          </w:tcPr>
          <w:p w:rsidR="00352E97" w:rsidRPr="003364DE" w:rsidRDefault="00352E97" w:rsidP="00CE05FA">
            <w:pPr>
              <w:keepNext/>
              <w:tabs>
                <w:tab w:val="left" w:pos="709"/>
              </w:tabs>
              <w:jc w:val="center"/>
              <w:rPr>
                <w:szCs w:val="28"/>
                <w:lang w:val="uk-UA"/>
              </w:rPr>
            </w:pPr>
            <w:r w:rsidRPr="003364DE">
              <w:rPr>
                <w:szCs w:val="28"/>
                <w:lang w:val="uk-UA"/>
              </w:rPr>
              <w:t>(підпис)</w:t>
            </w:r>
          </w:p>
        </w:tc>
        <w:tc>
          <w:tcPr>
            <w:tcW w:w="1682" w:type="pct"/>
            <w:gridSpan w:val="3"/>
          </w:tcPr>
          <w:p w:rsidR="00352E97" w:rsidRPr="003364DE" w:rsidRDefault="00352E97" w:rsidP="00CE05FA">
            <w:pPr>
              <w:keepNext/>
              <w:tabs>
                <w:tab w:val="left" w:pos="709"/>
              </w:tabs>
              <w:jc w:val="center"/>
              <w:rPr>
                <w:sz w:val="28"/>
                <w:szCs w:val="28"/>
                <w:lang w:val="uk-UA"/>
              </w:rPr>
            </w:pPr>
            <w:r w:rsidRPr="003364DE">
              <w:rPr>
                <w:szCs w:val="28"/>
                <w:lang w:val="uk-UA"/>
              </w:rPr>
              <w:t>(Власне ім’я, прізвище</w:t>
            </w:r>
            <w:r w:rsidRPr="003364DE">
              <w:rPr>
                <w:sz w:val="28"/>
                <w:szCs w:val="28"/>
                <w:lang w:val="uk-UA"/>
              </w:rPr>
              <w:t>)</w:t>
            </w:r>
          </w:p>
        </w:tc>
      </w:tr>
    </w:tbl>
    <w:p w:rsidR="00352E97" w:rsidRPr="003364DE" w:rsidRDefault="00352E97" w:rsidP="00352E97">
      <w:pPr>
        <w:ind w:left="299"/>
        <w:rPr>
          <w:sz w:val="28"/>
          <w:szCs w:val="28"/>
          <w:lang w:val="uk-UA"/>
        </w:rPr>
      </w:pPr>
    </w:p>
    <w:tbl>
      <w:tblPr>
        <w:tblW w:w="5250" w:type="pct"/>
        <w:tblInd w:w="-210" w:type="dxa"/>
        <w:tblLook w:val="01E0" w:firstRow="1" w:lastRow="1" w:firstColumn="1" w:lastColumn="1" w:noHBand="0" w:noVBand="0"/>
      </w:tblPr>
      <w:tblGrid>
        <w:gridCol w:w="4967"/>
        <w:gridCol w:w="1753"/>
        <w:gridCol w:w="3403"/>
      </w:tblGrid>
      <w:tr w:rsidR="00352E97" w:rsidRPr="003364DE" w:rsidTr="00CE05FA">
        <w:tc>
          <w:tcPr>
            <w:tcW w:w="2453" w:type="pct"/>
          </w:tcPr>
          <w:p w:rsidR="00352E97" w:rsidRPr="003364DE" w:rsidRDefault="00352E97" w:rsidP="00CE05FA">
            <w:pPr>
              <w:ind w:left="299"/>
              <w:rPr>
                <w:sz w:val="28"/>
                <w:szCs w:val="28"/>
                <w:lang w:val="uk-UA"/>
              </w:rPr>
            </w:pPr>
            <w:r w:rsidRPr="003364DE">
              <w:rPr>
                <w:sz w:val="28"/>
                <w:szCs w:val="28"/>
                <w:lang w:val="uk-UA"/>
              </w:rPr>
              <w:t>Посада особи, відповідальної передачу відомостей</w:t>
            </w:r>
          </w:p>
          <w:p w:rsidR="00352E97" w:rsidRPr="003364DE" w:rsidRDefault="00352E97" w:rsidP="00CE05FA">
            <w:pPr>
              <w:keepNext/>
              <w:ind w:left="299"/>
              <w:rPr>
                <w:lang w:val="uk-UA"/>
              </w:rPr>
            </w:pPr>
            <w:r w:rsidRPr="003364DE">
              <w:rPr>
                <w:i/>
                <w:sz w:val="28"/>
                <w:szCs w:val="28"/>
                <w:lang w:val="uk-UA"/>
              </w:rPr>
              <w:t>_______ __________________</w:t>
            </w:r>
            <w:r w:rsidRPr="003364DE">
              <w:rPr>
                <w:i/>
                <w:sz w:val="28"/>
                <w:szCs w:val="28"/>
                <w:lang w:val="uk-UA"/>
              </w:rPr>
              <w:br/>
            </w:r>
            <w:r w:rsidRPr="003364DE">
              <w:rPr>
                <w:szCs w:val="28"/>
                <w:lang w:val="uk-UA"/>
              </w:rPr>
              <w:t>(підпис</w:t>
            </w:r>
            <w:r w:rsidRPr="003364DE">
              <w:rPr>
                <w:lang w:val="uk-UA"/>
              </w:rPr>
              <w:t>)    (Власне ім’я, ПРІЗВИЩЕ)</w:t>
            </w:r>
          </w:p>
          <w:p w:rsidR="00352E97" w:rsidRPr="003364DE" w:rsidRDefault="00352E97" w:rsidP="00CE05FA">
            <w:pPr>
              <w:keepNext/>
              <w:ind w:left="299"/>
              <w:rPr>
                <w:sz w:val="28"/>
                <w:szCs w:val="28"/>
                <w:lang w:val="uk-UA"/>
              </w:rPr>
            </w:pPr>
          </w:p>
        </w:tc>
        <w:tc>
          <w:tcPr>
            <w:tcW w:w="866" w:type="pct"/>
          </w:tcPr>
          <w:p w:rsidR="00352E97" w:rsidRPr="003364DE" w:rsidRDefault="00352E97" w:rsidP="00CE05FA">
            <w:pPr>
              <w:keepNext/>
              <w:tabs>
                <w:tab w:val="left" w:pos="709"/>
              </w:tabs>
              <w:jc w:val="center"/>
              <w:rPr>
                <w:sz w:val="28"/>
                <w:szCs w:val="28"/>
                <w:lang w:val="uk-UA"/>
              </w:rPr>
            </w:pPr>
          </w:p>
        </w:tc>
        <w:tc>
          <w:tcPr>
            <w:tcW w:w="1681" w:type="pct"/>
          </w:tcPr>
          <w:p w:rsidR="00352E97" w:rsidRPr="003364DE" w:rsidRDefault="00352E97" w:rsidP="00CE05FA">
            <w:pPr>
              <w:keepNext/>
              <w:tabs>
                <w:tab w:val="left" w:pos="709"/>
              </w:tabs>
              <w:jc w:val="center"/>
              <w:rPr>
                <w:sz w:val="28"/>
                <w:szCs w:val="28"/>
                <w:lang w:val="uk-UA"/>
              </w:rPr>
            </w:pPr>
          </w:p>
        </w:tc>
      </w:tr>
    </w:tbl>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18</w:t>
      </w:r>
      <w:r w:rsidRPr="003364DE">
        <w:rPr>
          <w:rFonts w:ascii="Times New Roman" w:hAnsi="Times New Roman"/>
          <w:sz w:val="28"/>
          <w:szCs w:val="28"/>
        </w:rPr>
        <w:br/>
        <w:t>до Інструкції</w:t>
      </w:r>
      <w:r w:rsidRPr="003364DE">
        <w:rPr>
          <w:rFonts w:ascii="Times New Roman" w:hAnsi="Times New Roman"/>
          <w:sz w:val="28"/>
          <w:szCs w:val="28"/>
        </w:rPr>
        <w:br/>
        <w:t>(пункт 213)</w:t>
      </w:r>
    </w:p>
    <w:tbl>
      <w:tblPr>
        <w:tblW w:w="9403" w:type="dxa"/>
        <w:tblLook w:val="01E0" w:firstRow="1" w:lastRow="1" w:firstColumn="1" w:lastColumn="1" w:noHBand="0" w:noVBand="0"/>
      </w:tblPr>
      <w:tblGrid>
        <w:gridCol w:w="4786"/>
        <w:gridCol w:w="4617"/>
      </w:tblGrid>
      <w:tr w:rsidR="00352E97" w:rsidRPr="003364DE" w:rsidTr="00CE05FA">
        <w:tc>
          <w:tcPr>
            <w:tcW w:w="4786" w:type="dxa"/>
          </w:tcPr>
          <w:p w:rsidR="00352E97" w:rsidRPr="003364DE" w:rsidRDefault="00352E97" w:rsidP="00CE05FA">
            <w:pPr>
              <w:keepNext/>
              <w:tabs>
                <w:tab w:val="left" w:pos="709"/>
              </w:tabs>
              <w:rPr>
                <w:sz w:val="28"/>
                <w:szCs w:val="28"/>
                <w:lang w:val="uk-UA"/>
              </w:rPr>
            </w:pPr>
          </w:p>
          <w:p w:rsidR="00352E97" w:rsidRPr="003364DE" w:rsidRDefault="00352E97" w:rsidP="00CE05FA">
            <w:pPr>
              <w:keepNext/>
              <w:tabs>
                <w:tab w:val="left" w:pos="709"/>
              </w:tabs>
              <w:rPr>
                <w:sz w:val="28"/>
                <w:szCs w:val="28"/>
                <w:lang w:val="uk-UA"/>
              </w:rPr>
            </w:pPr>
            <w:r w:rsidRPr="003364DE">
              <w:rPr>
                <w:sz w:val="28"/>
                <w:szCs w:val="28"/>
                <w:lang w:val="uk-UA"/>
              </w:rPr>
              <w:t xml:space="preserve">Виконавчий комітет </w:t>
            </w:r>
          </w:p>
          <w:p w:rsidR="00352E97" w:rsidRPr="003364DE" w:rsidRDefault="00352E97" w:rsidP="00CE05FA">
            <w:pPr>
              <w:keepNext/>
              <w:tabs>
                <w:tab w:val="left" w:pos="709"/>
              </w:tabs>
              <w:rPr>
                <w:sz w:val="28"/>
                <w:szCs w:val="28"/>
                <w:lang w:val="uk-UA"/>
              </w:rPr>
            </w:pPr>
            <w:r w:rsidRPr="003364DE">
              <w:rPr>
                <w:sz w:val="28"/>
                <w:szCs w:val="28"/>
                <w:lang w:val="uk-UA"/>
              </w:rPr>
              <w:t>міської ради</w:t>
            </w:r>
          </w:p>
        </w:tc>
        <w:tc>
          <w:tcPr>
            <w:tcW w:w="4617" w:type="dxa"/>
          </w:tcPr>
          <w:p w:rsidR="00352E97" w:rsidRPr="003364DE" w:rsidRDefault="00352E97" w:rsidP="00CE05FA">
            <w:pPr>
              <w:keepNext/>
              <w:tabs>
                <w:tab w:val="left" w:pos="709"/>
              </w:tabs>
              <w:rPr>
                <w:sz w:val="28"/>
                <w:szCs w:val="28"/>
                <w:lang w:val="uk-UA"/>
              </w:rPr>
            </w:pPr>
          </w:p>
          <w:p w:rsidR="00352E97" w:rsidRPr="003364DE" w:rsidRDefault="00352E97" w:rsidP="00CE05FA">
            <w:pPr>
              <w:keepNext/>
              <w:tabs>
                <w:tab w:val="left" w:pos="709"/>
              </w:tabs>
              <w:rPr>
                <w:sz w:val="28"/>
                <w:szCs w:val="28"/>
                <w:lang w:val="uk-UA"/>
              </w:rPr>
            </w:pPr>
            <w:r w:rsidRPr="003364DE">
              <w:rPr>
                <w:sz w:val="28"/>
                <w:szCs w:val="28"/>
                <w:lang w:val="uk-UA"/>
              </w:rPr>
              <w:t>ЗАТВЕРДЖУЮ</w:t>
            </w:r>
          </w:p>
        </w:tc>
      </w:tr>
      <w:tr w:rsidR="00352E97" w:rsidRPr="003364DE" w:rsidTr="00CE05FA">
        <w:trPr>
          <w:trHeight w:val="373"/>
        </w:trPr>
        <w:tc>
          <w:tcPr>
            <w:tcW w:w="4786" w:type="dxa"/>
          </w:tcPr>
          <w:p w:rsidR="00352E97" w:rsidRPr="003364DE" w:rsidRDefault="00352E97" w:rsidP="00CE05FA">
            <w:pPr>
              <w:keepNext/>
              <w:tabs>
                <w:tab w:val="left" w:pos="709"/>
              </w:tabs>
              <w:rPr>
                <w:sz w:val="28"/>
                <w:szCs w:val="28"/>
                <w:lang w:val="uk-UA"/>
              </w:rPr>
            </w:pPr>
          </w:p>
        </w:tc>
        <w:tc>
          <w:tcPr>
            <w:tcW w:w="4617" w:type="dxa"/>
          </w:tcPr>
          <w:p w:rsidR="00352E97" w:rsidRPr="003364DE" w:rsidRDefault="00352E97" w:rsidP="00CE05FA">
            <w:pPr>
              <w:keepNext/>
              <w:tabs>
                <w:tab w:val="left" w:pos="709"/>
              </w:tabs>
              <w:rPr>
                <w:sz w:val="28"/>
                <w:szCs w:val="28"/>
                <w:lang w:val="uk-UA"/>
              </w:rPr>
            </w:pPr>
            <w:r w:rsidRPr="003364DE">
              <w:rPr>
                <w:sz w:val="28"/>
                <w:szCs w:val="28"/>
                <w:lang w:val="uk-UA"/>
              </w:rPr>
              <w:t>Міський голова</w:t>
            </w:r>
          </w:p>
        </w:tc>
      </w:tr>
      <w:tr w:rsidR="00352E97" w:rsidRPr="003364DE" w:rsidTr="00CE05FA">
        <w:tc>
          <w:tcPr>
            <w:tcW w:w="4786" w:type="dxa"/>
          </w:tcPr>
          <w:p w:rsidR="00352E97" w:rsidRPr="003364DE" w:rsidRDefault="00352E97" w:rsidP="00CE05FA">
            <w:pPr>
              <w:keepNext/>
              <w:tabs>
                <w:tab w:val="left" w:pos="709"/>
              </w:tabs>
              <w:rPr>
                <w:bCs/>
                <w:sz w:val="28"/>
                <w:szCs w:val="28"/>
                <w:lang w:val="uk-UA"/>
              </w:rPr>
            </w:pPr>
            <w:r w:rsidRPr="003364DE">
              <w:rPr>
                <w:bCs/>
                <w:sz w:val="28"/>
                <w:szCs w:val="28"/>
                <w:lang w:val="uk-UA"/>
              </w:rPr>
              <w:t>АКТ</w:t>
            </w:r>
          </w:p>
          <w:p w:rsidR="00352E97" w:rsidRPr="003364DE" w:rsidRDefault="00352E97" w:rsidP="00CE05FA">
            <w:pPr>
              <w:keepNext/>
              <w:tabs>
                <w:tab w:val="left" w:pos="709"/>
              </w:tabs>
              <w:rPr>
                <w:bCs/>
                <w:sz w:val="28"/>
                <w:szCs w:val="28"/>
                <w:lang w:val="uk-UA"/>
              </w:rPr>
            </w:pPr>
            <w:r w:rsidRPr="003364DE">
              <w:rPr>
                <w:bCs/>
                <w:sz w:val="28"/>
                <w:szCs w:val="28"/>
                <w:lang w:val="uk-UA"/>
              </w:rPr>
              <w:t>__________ № ____________</w:t>
            </w:r>
          </w:p>
          <w:p w:rsidR="00352E97" w:rsidRPr="003364DE" w:rsidRDefault="00352E97" w:rsidP="00CE05FA">
            <w:pPr>
              <w:keepNext/>
              <w:tabs>
                <w:tab w:val="left" w:pos="709"/>
              </w:tabs>
              <w:rPr>
                <w:sz w:val="28"/>
                <w:szCs w:val="28"/>
                <w:lang w:val="uk-UA"/>
              </w:rPr>
            </w:pPr>
          </w:p>
        </w:tc>
        <w:tc>
          <w:tcPr>
            <w:tcW w:w="4617" w:type="dxa"/>
          </w:tcPr>
          <w:p w:rsidR="00352E97" w:rsidRPr="003364DE" w:rsidRDefault="00352E97" w:rsidP="00CE05FA">
            <w:pPr>
              <w:keepNext/>
              <w:tabs>
                <w:tab w:val="left" w:pos="709"/>
              </w:tabs>
              <w:rPr>
                <w:sz w:val="28"/>
                <w:szCs w:val="28"/>
                <w:lang w:val="uk-UA"/>
              </w:rPr>
            </w:pPr>
            <w:r w:rsidRPr="003364DE">
              <w:rPr>
                <w:sz w:val="28"/>
                <w:szCs w:val="28"/>
                <w:lang w:val="uk-UA"/>
              </w:rPr>
              <w:t xml:space="preserve">                _____________________</w:t>
            </w:r>
            <w:r w:rsidRPr="003364DE">
              <w:rPr>
                <w:sz w:val="28"/>
                <w:szCs w:val="28"/>
                <w:lang w:val="uk-UA"/>
              </w:rPr>
              <w:br/>
              <w:t>(підпис)   (Власне ім’я, ПРІЗВИЩЕ)</w:t>
            </w:r>
          </w:p>
          <w:p w:rsidR="00352E97" w:rsidRPr="003364DE" w:rsidRDefault="00352E97" w:rsidP="00CE05FA">
            <w:pPr>
              <w:keepNext/>
              <w:tabs>
                <w:tab w:val="left" w:pos="709"/>
              </w:tabs>
              <w:rPr>
                <w:sz w:val="28"/>
                <w:szCs w:val="28"/>
                <w:lang w:val="uk-UA"/>
              </w:rPr>
            </w:pPr>
            <w:r w:rsidRPr="003364DE">
              <w:rPr>
                <w:sz w:val="28"/>
                <w:szCs w:val="28"/>
                <w:lang w:val="uk-UA"/>
              </w:rPr>
              <w:t xml:space="preserve"> МП</w:t>
            </w:r>
          </w:p>
        </w:tc>
      </w:tr>
      <w:tr w:rsidR="00352E97" w:rsidRPr="003364DE" w:rsidTr="00CE05FA">
        <w:trPr>
          <w:trHeight w:val="393"/>
        </w:trPr>
        <w:tc>
          <w:tcPr>
            <w:tcW w:w="4786" w:type="dxa"/>
          </w:tcPr>
          <w:p w:rsidR="00352E97" w:rsidRPr="003364DE" w:rsidRDefault="00352E97" w:rsidP="00CE05FA">
            <w:pPr>
              <w:keepNext/>
              <w:tabs>
                <w:tab w:val="left" w:pos="709"/>
              </w:tabs>
              <w:rPr>
                <w:bCs/>
                <w:sz w:val="28"/>
                <w:szCs w:val="28"/>
                <w:lang w:val="uk-UA"/>
              </w:rPr>
            </w:pPr>
            <w:r w:rsidRPr="003364DE">
              <w:rPr>
                <w:bCs/>
                <w:sz w:val="28"/>
                <w:szCs w:val="28"/>
                <w:lang w:val="uk-UA"/>
              </w:rPr>
              <w:t>__________________________</w:t>
            </w:r>
          </w:p>
          <w:p w:rsidR="00352E97" w:rsidRPr="003364DE" w:rsidRDefault="00352E97" w:rsidP="00CE05FA">
            <w:pPr>
              <w:keepNext/>
              <w:tabs>
                <w:tab w:val="left" w:pos="709"/>
              </w:tabs>
              <w:rPr>
                <w:sz w:val="28"/>
                <w:szCs w:val="28"/>
                <w:lang w:val="uk-UA"/>
              </w:rPr>
            </w:pPr>
            <w:r w:rsidRPr="003364DE">
              <w:rPr>
                <w:sz w:val="28"/>
                <w:szCs w:val="28"/>
                <w:lang w:val="uk-UA"/>
              </w:rPr>
              <w:t xml:space="preserve">          (місце складення)</w:t>
            </w:r>
          </w:p>
        </w:tc>
        <w:tc>
          <w:tcPr>
            <w:tcW w:w="4617" w:type="dxa"/>
          </w:tcPr>
          <w:p w:rsidR="00352E97" w:rsidRPr="003364DE" w:rsidRDefault="00352E97" w:rsidP="00CE05FA">
            <w:pPr>
              <w:keepNext/>
              <w:tabs>
                <w:tab w:val="left" w:pos="709"/>
              </w:tabs>
              <w:rPr>
                <w:sz w:val="28"/>
                <w:szCs w:val="28"/>
                <w:lang w:val="uk-UA"/>
              </w:rPr>
            </w:pPr>
            <w:r w:rsidRPr="003364DE">
              <w:rPr>
                <w:sz w:val="28"/>
                <w:szCs w:val="28"/>
                <w:lang w:val="uk-UA"/>
              </w:rPr>
              <w:t>___  _______________  _______</w:t>
            </w:r>
          </w:p>
        </w:tc>
      </w:tr>
      <w:tr w:rsidR="00352E97" w:rsidRPr="003364DE" w:rsidTr="00CE05FA">
        <w:tc>
          <w:tcPr>
            <w:tcW w:w="9403" w:type="dxa"/>
            <w:gridSpan w:val="2"/>
          </w:tcPr>
          <w:p w:rsidR="00352E97" w:rsidRPr="003364DE" w:rsidRDefault="00352E97" w:rsidP="00CE05FA">
            <w:pPr>
              <w:keepNext/>
              <w:tabs>
                <w:tab w:val="left" w:pos="709"/>
              </w:tabs>
              <w:rPr>
                <w:b/>
                <w:sz w:val="28"/>
                <w:szCs w:val="28"/>
                <w:lang w:val="uk-UA"/>
              </w:rPr>
            </w:pPr>
            <w:r w:rsidRPr="003364DE">
              <w:rPr>
                <w:b/>
                <w:sz w:val="28"/>
                <w:szCs w:val="28"/>
                <w:lang w:val="uk-UA"/>
              </w:rPr>
              <w:t xml:space="preserve">про вилучення для знищення документів, </w:t>
            </w:r>
          </w:p>
          <w:p w:rsidR="00352E97" w:rsidRPr="003364DE" w:rsidRDefault="00352E97" w:rsidP="00CE05FA">
            <w:pPr>
              <w:keepNext/>
              <w:tabs>
                <w:tab w:val="left" w:pos="709"/>
              </w:tabs>
              <w:rPr>
                <w:sz w:val="28"/>
                <w:szCs w:val="28"/>
                <w:lang w:val="uk-UA"/>
              </w:rPr>
            </w:pPr>
            <w:r w:rsidRPr="003364DE">
              <w:rPr>
                <w:b/>
                <w:sz w:val="28"/>
                <w:szCs w:val="28"/>
                <w:lang w:val="uk-UA"/>
              </w:rPr>
              <w:t>не внесених до Національного архівного фонду</w:t>
            </w:r>
            <w:r w:rsidRPr="003364DE">
              <w:rPr>
                <w:sz w:val="28"/>
                <w:szCs w:val="28"/>
                <w:lang w:val="uk-UA"/>
              </w:rPr>
              <w:tab/>
              <w:t xml:space="preserve"> </w:t>
            </w:r>
          </w:p>
        </w:tc>
      </w:tr>
    </w:tbl>
    <w:p w:rsidR="00352E97" w:rsidRPr="003364DE" w:rsidRDefault="00352E97" w:rsidP="00352E97">
      <w:pPr>
        <w:keepNext/>
        <w:tabs>
          <w:tab w:val="left" w:pos="709"/>
        </w:tabs>
        <w:ind w:left="3969" w:hanging="3969"/>
        <w:rPr>
          <w:lang w:val="uk-UA"/>
        </w:rPr>
      </w:pPr>
    </w:p>
    <w:p w:rsidR="00352E97" w:rsidRPr="003364DE" w:rsidRDefault="00352E97" w:rsidP="00352E97">
      <w:pPr>
        <w:keepNext/>
        <w:tabs>
          <w:tab w:val="left" w:pos="709"/>
        </w:tabs>
        <w:rPr>
          <w:lang w:val="uk-UA"/>
        </w:rPr>
      </w:pPr>
      <w:r w:rsidRPr="003364DE">
        <w:rPr>
          <w:sz w:val="28"/>
          <w:lang w:val="uk-UA"/>
        </w:rPr>
        <w:t xml:space="preserve">На підставі </w:t>
      </w:r>
      <w:r w:rsidRPr="003364DE">
        <w:rPr>
          <w:lang w:val="uk-UA"/>
        </w:rPr>
        <w:t xml:space="preserve">________________________________________________________________________________________________________________________________________________________________ </w:t>
      </w:r>
    </w:p>
    <w:p w:rsidR="00352E97" w:rsidRPr="003364DE" w:rsidRDefault="00352E97" w:rsidP="00352E97">
      <w:pPr>
        <w:keepNext/>
        <w:tabs>
          <w:tab w:val="left" w:pos="709"/>
        </w:tabs>
        <w:jc w:val="both"/>
        <w:rPr>
          <w:lang w:val="uk-UA"/>
        </w:rPr>
      </w:pPr>
    </w:p>
    <w:p w:rsidR="00352E97" w:rsidRPr="003364DE" w:rsidRDefault="00352E97" w:rsidP="00352E97">
      <w:pPr>
        <w:keepNext/>
        <w:tabs>
          <w:tab w:val="left" w:pos="709"/>
        </w:tabs>
        <w:jc w:val="center"/>
        <w:rPr>
          <w:lang w:val="uk-UA"/>
        </w:rPr>
      </w:pPr>
      <w:r w:rsidRPr="003364DE">
        <w:rPr>
          <w:lang w:val="uk-UA"/>
        </w:rPr>
        <w:t>(назва і вихідні дані переліку документів із зазначенням строків їх зберігання або номенклатури справ)</w:t>
      </w:r>
    </w:p>
    <w:p w:rsidR="00352E97" w:rsidRPr="003364DE" w:rsidRDefault="00352E97" w:rsidP="00352E97">
      <w:pPr>
        <w:keepNext/>
        <w:tabs>
          <w:tab w:val="left" w:pos="709"/>
        </w:tabs>
        <w:jc w:val="both"/>
        <w:rPr>
          <w:sz w:val="28"/>
          <w:lang w:val="uk-UA"/>
        </w:rPr>
      </w:pPr>
      <w:r w:rsidRPr="003364DE">
        <w:rPr>
          <w:sz w:val="28"/>
          <w:lang w:val="uk-UA"/>
        </w:rPr>
        <w:t>вилучені для знищення як такі, що не мають культурної цінності та втратили практичне значення, документи фонду № _____________________</w:t>
      </w:r>
    </w:p>
    <w:p w:rsidR="00352E97" w:rsidRPr="003364DE" w:rsidRDefault="00352E97" w:rsidP="00352E97">
      <w:pPr>
        <w:keepNext/>
        <w:tabs>
          <w:tab w:val="left" w:pos="709"/>
        </w:tabs>
        <w:jc w:val="both"/>
        <w:rPr>
          <w:lang w:val="uk-UA"/>
        </w:rPr>
      </w:pPr>
      <w:r w:rsidRPr="003364DE">
        <w:rPr>
          <w:lang w:val="uk-UA"/>
        </w:rPr>
        <w:br/>
        <w:t xml:space="preserve">                                                              (назва фонду)</w:t>
      </w:r>
    </w:p>
    <w:p w:rsidR="00352E97" w:rsidRPr="003364DE" w:rsidRDefault="00352E97" w:rsidP="00352E97">
      <w:pPr>
        <w:keepNext/>
        <w:tabs>
          <w:tab w:val="left" w:pos="709"/>
        </w:tabs>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39"/>
        <w:gridCol w:w="1363"/>
        <w:gridCol w:w="1049"/>
        <w:gridCol w:w="1137"/>
        <w:gridCol w:w="2095"/>
        <w:gridCol w:w="1171"/>
        <w:gridCol w:w="1592"/>
        <w:gridCol w:w="885"/>
      </w:tblGrid>
      <w:tr w:rsidR="00352E97" w:rsidRPr="003364DE" w:rsidTr="00CE05FA">
        <w:trPr>
          <w:trHeight w:val="322"/>
        </w:trPr>
        <w:tc>
          <w:tcPr>
            <w:tcW w:w="0" w:type="auto"/>
          </w:tcPr>
          <w:p w:rsidR="00352E97" w:rsidRPr="003364DE" w:rsidRDefault="00352E97" w:rsidP="00CE05FA">
            <w:pPr>
              <w:pStyle w:val="aff0"/>
              <w:keepNext/>
              <w:widowControl/>
              <w:tabs>
                <w:tab w:val="left" w:pos="709"/>
              </w:tabs>
              <w:snapToGrid w:val="0"/>
              <w:jc w:val="center"/>
            </w:pPr>
            <w:r w:rsidRPr="003364DE">
              <w:t>№</w:t>
            </w:r>
          </w:p>
          <w:p w:rsidR="00352E97" w:rsidRPr="003364DE" w:rsidRDefault="00352E97" w:rsidP="00CE05FA">
            <w:pPr>
              <w:pStyle w:val="aff0"/>
              <w:keepNext/>
              <w:widowControl/>
              <w:tabs>
                <w:tab w:val="left" w:pos="709"/>
              </w:tabs>
              <w:snapToGrid w:val="0"/>
              <w:jc w:val="center"/>
            </w:pP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Заголовок справи або груповий заголовок справ</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Дата справи або останні дати справ</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Номери описів (</w:t>
            </w:r>
            <w:proofErr w:type="spellStart"/>
            <w:r w:rsidRPr="003364DE">
              <w:rPr>
                <w:sz w:val="22"/>
              </w:rPr>
              <w:t>номен-клатур</w:t>
            </w:r>
            <w:proofErr w:type="spellEnd"/>
            <w:r w:rsidRPr="003364DE">
              <w:rPr>
                <w:sz w:val="22"/>
              </w:rPr>
              <w:t>) за рік (роки)</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Індекс справи (тому, частини) за номенклатурою або номер справи за описом</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Кількість справ (томів, частин)</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Строк зберігання справи (тому, частини) і номери статей за переліком</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Приміт-ка</w:t>
            </w:r>
          </w:p>
        </w:tc>
      </w:tr>
      <w:tr w:rsidR="00352E97" w:rsidRPr="003364DE" w:rsidTr="00CE05FA">
        <w:trPr>
          <w:trHeight w:val="180"/>
        </w:trPr>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1</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2</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3</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4</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5</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6</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7</w:t>
            </w:r>
          </w:p>
        </w:tc>
        <w:tc>
          <w:tcPr>
            <w:tcW w:w="0" w:type="auto"/>
          </w:tcPr>
          <w:p w:rsidR="00352E97" w:rsidRPr="003364DE" w:rsidRDefault="00352E97" w:rsidP="00CE05FA">
            <w:pPr>
              <w:pStyle w:val="aff0"/>
              <w:keepNext/>
              <w:widowControl/>
              <w:tabs>
                <w:tab w:val="left" w:pos="709"/>
              </w:tabs>
              <w:snapToGrid w:val="0"/>
              <w:jc w:val="center"/>
              <w:rPr>
                <w:sz w:val="22"/>
              </w:rPr>
            </w:pPr>
            <w:r w:rsidRPr="003364DE">
              <w:rPr>
                <w:sz w:val="22"/>
              </w:rPr>
              <w:t>8</w:t>
            </w:r>
          </w:p>
        </w:tc>
      </w:tr>
    </w:tbl>
    <w:p w:rsidR="00352E97" w:rsidRPr="003364DE" w:rsidRDefault="00352E97" w:rsidP="00352E97">
      <w:pPr>
        <w:keepNext/>
        <w:tabs>
          <w:tab w:val="left" w:pos="709"/>
        </w:tabs>
        <w:rPr>
          <w:lang w:val="uk-UA"/>
        </w:rPr>
      </w:pPr>
      <w:r w:rsidRPr="003364DE">
        <w:rPr>
          <w:color w:val="00B050"/>
          <w:lang w:val="uk-UA"/>
        </w:rPr>
        <w:t xml:space="preserve">                                                                      </w:t>
      </w:r>
    </w:p>
    <w:p w:rsidR="00352E97" w:rsidRPr="003364DE" w:rsidRDefault="00352E97" w:rsidP="00352E97">
      <w:pPr>
        <w:keepNext/>
        <w:tabs>
          <w:tab w:val="left" w:pos="709"/>
        </w:tabs>
        <w:rPr>
          <w:lang w:val="uk-UA"/>
        </w:rPr>
      </w:pPr>
      <w:r w:rsidRPr="003364DE">
        <w:rPr>
          <w:lang w:val="uk-UA"/>
        </w:rPr>
        <w:t xml:space="preserve">Разом____________________________________ справ за ___________ роки </w:t>
      </w:r>
      <w:r w:rsidRPr="003364DE">
        <w:rPr>
          <w:lang w:val="uk-UA"/>
        </w:rPr>
        <w:br/>
        <w:t xml:space="preserve">                     (цифрами і словами) </w:t>
      </w:r>
    </w:p>
    <w:tbl>
      <w:tblPr>
        <w:tblW w:w="0" w:type="auto"/>
        <w:tblLook w:val="01E0" w:firstRow="1" w:lastRow="1" w:firstColumn="1" w:lastColumn="1" w:noHBand="0" w:noVBand="0"/>
      </w:tblPr>
      <w:tblGrid>
        <w:gridCol w:w="4976"/>
        <w:gridCol w:w="1693"/>
        <w:gridCol w:w="2972"/>
      </w:tblGrid>
      <w:tr w:rsidR="00352E97" w:rsidRPr="003364DE" w:rsidTr="00CE05FA">
        <w:tc>
          <w:tcPr>
            <w:tcW w:w="5070" w:type="dxa"/>
          </w:tcPr>
          <w:p w:rsidR="00352E97" w:rsidRPr="003364DE" w:rsidRDefault="00352E97" w:rsidP="00CE05FA">
            <w:pPr>
              <w:keepNext/>
              <w:tabs>
                <w:tab w:val="left" w:pos="709"/>
              </w:tabs>
              <w:rPr>
                <w:lang w:val="uk-UA"/>
              </w:rPr>
            </w:pPr>
            <w:r w:rsidRPr="003364DE">
              <w:rPr>
                <w:lang w:val="uk-UA"/>
              </w:rPr>
              <w:t>Найменування посади особи, яка проводила експертизу цінності документів</w:t>
            </w:r>
          </w:p>
        </w:tc>
        <w:tc>
          <w:tcPr>
            <w:tcW w:w="1701" w:type="dxa"/>
            <w:vAlign w:val="bottom"/>
          </w:tcPr>
          <w:p w:rsidR="00352E97" w:rsidRPr="003364DE" w:rsidRDefault="00352E97" w:rsidP="00CE05FA">
            <w:pPr>
              <w:keepNext/>
              <w:tabs>
                <w:tab w:val="left" w:pos="709"/>
              </w:tabs>
              <w:jc w:val="center"/>
              <w:rPr>
                <w:lang w:val="uk-UA"/>
              </w:rPr>
            </w:pPr>
          </w:p>
        </w:tc>
        <w:tc>
          <w:tcPr>
            <w:tcW w:w="2976" w:type="dxa"/>
            <w:vAlign w:val="bottom"/>
          </w:tcPr>
          <w:p w:rsidR="00352E97" w:rsidRPr="003364DE" w:rsidRDefault="00352E97" w:rsidP="00CE05FA">
            <w:pPr>
              <w:keepNext/>
              <w:tabs>
                <w:tab w:val="left" w:pos="709"/>
              </w:tabs>
              <w:jc w:val="center"/>
              <w:rPr>
                <w:lang w:val="uk-UA"/>
              </w:rPr>
            </w:pPr>
          </w:p>
        </w:tc>
      </w:tr>
      <w:tr w:rsidR="00352E97" w:rsidRPr="003364DE" w:rsidTr="00CE05FA">
        <w:tc>
          <w:tcPr>
            <w:tcW w:w="5070" w:type="dxa"/>
          </w:tcPr>
          <w:p w:rsidR="00352E97" w:rsidRPr="003364DE" w:rsidRDefault="00352E97" w:rsidP="00CE05FA">
            <w:pPr>
              <w:keepNext/>
              <w:tabs>
                <w:tab w:val="left" w:pos="709"/>
              </w:tabs>
              <w:rPr>
                <w:lang w:val="uk-UA"/>
              </w:rPr>
            </w:pPr>
            <w:r w:rsidRPr="003364DE">
              <w:rPr>
                <w:lang w:val="uk-UA"/>
              </w:rPr>
              <w:t>___  ______________ ____</w:t>
            </w:r>
          </w:p>
        </w:tc>
        <w:tc>
          <w:tcPr>
            <w:tcW w:w="1701" w:type="dxa"/>
          </w:tcPr>
          <w:p w:rsidR="00352E97" w:rsidRPr="003364DE" w:rsidRDefault="00352E97" w:rsidP="00CE05FA">
            <w:pPr>
              <w:keepNext/>
              <w:tabs>
                <w:tab w:val="left" w:pos="709"/>
              </w:tabs>
              <w:jc w:val="center"/>
              <w:rPr>
                <w:i/>
                <w:lang w:val="uk-UA"/>
              </w:rPr>
            </w:pPr>
            <w:r w:rsidRPr="003364DE">
              <w:rPr>
                <w:lang w:val="uk-UA"/>
              </w:rPr>
              <w:t>__________</w:t>
            </w:r>
          </w:p>
        </w:tc>
        <w:tc>
          <w:tcPr>
            <w:tcW w:w="2976" w:type="dxa"/>
          </w:tcPr>
          <w:p w:rsidR="00352E97" w:rsidRPr="003364DE" w:rsidRDefault="00352E97" w:rsidP="00CE05FA">
            <w:pPr>
              <w:keepNext/>
              <w:tabs>
                <w:tab w:val="left" w:pos="709"/>
              </w:tabs>
              <w:rPr>
                <w:lang w:val="uk-UA"/>
              </w:rPr>
            </w:pPr>
            <w:r w:rsidRPr="003364DE">
              <w:rPr>
                <w:lang w:val="uk-UA"/>
              </w:rPr>
              <w:t>______________________</w:t>
            </w:r>
          </w:p>
        </w:tc>
      </w:tr>
      <w:tr w:rsidR="00352E97" w:rsidRPr="003364DE" w:rsidTr="00CE05FA">
        <w:tc>
          <w:tcPr>
            <w:tcW w:w="5070" w:type="dxa"/>
          </w:tcPr>
          <w:p w:rsidR="00352E97" w:rsidRPr="003364DE" w:rsidRDefault="00352E97" w:rsidP="00CE05FA">
            <w:pPr>
              <w:keepNext/>
              <w:tabs>
                <w:tab w:val="left" w:pos="709"/>
              </w:tabs>
              <w:rPr>
                <w:lang w:val="uk-UA"/>
              </w:rPr>
            </w:pPr>
          </w:p>
        </w:tc>
        <w:tc>
          <w:tcPr>
            <w:tcW w:w="1701" w:type="dxa"/>
          </w:tcPr>
          <w:p w:rsidR="00352E97" w:rsidRPr="003364DE" w:rsidRDefault="00352E97" w:rsidP="00CE05FA">
            <w:pPr>
              <w:keepNext/>
              <w:tabs>
                <w:tab w:val="left" w:pos="709"/>
              </w:tabs>
              <w:jc w:val="center"/>
              <w:rPr>
                <w:lang w:val="uk-UA"/>
              </w:rPr>
            </w:pPr>
            <w:r w:rsidRPr="003364DE">
              <w:rPr>
                <w:lang w:val="uk-UA"/>
              </w:rPr>
              <w:t>(підпис)</w:t>
            </w:r>
          </w:p>
        </w:tc>
        <w:tc>
          <w:tcPr>
            <w:tcW w:w="2976" w:type="dxa"/>
          </w:tcPr>
          <w:p w:rsidR="00352E97" w:rsidRPr="003364DE" w:rsidRDefault="00352E97" w:rsidP="00CE05FA">
            <w:pPr>
              <w:keepNext/>
              <w:tabs>
                <w:tab w:val="left" w:pos="709"/>
              </w:tabs>
              <w:rPr>
                <w:lang w:val="uk-UA"/>
              </w:rPr>
            </w:pPr>
            <w:r w:rsidRPr="003364DE">
              <w:rPr>
                <w:lang w:val="uk-UA"/>
              </w:rPr>
              <w:t>(Власне ім’я, ПРІЗВИЩЕ)</w:t>
            </w:r>
          </w:p>
        </w:tc>
      </w:tr>
      <w:tr w:rsidR="00352E97" w:rsidRPr="003364DE" w:rsidTr="00CE05FA">
        <w:tc>
          <w:tcPr>
            <w:tcW w:w="5070" w:type="dxa"/>
          </w:tcPr>
          <w:p w:rsidR="00352E97" w:rsidRPr="003364DE" w:rsidRDefault="00352E97" w:rsidP="00CE05FA">
            <w:pPr>
              <w:keepNext/>
              <w:tabs>
                <w:tab w:val="left" w:pos="709"/>
              </w:tabs>
              <w:rPr>
                <w:bCs/>
                <w:lang w:val="uk-UA"/>
              </w:rPr>
            </w:pPr>
          </w:p>
          <w:p w:rsidR="00352E97" w:rsidRPr="003364DE" w:rsidRDefault="00352E97" w:rsidP="00CE05FA">
            <w:pPr>
              <w:keepNext/>
              <w:tabs>
                <w:tab w:val="left" w:pos="709"/>
              </w:tabs>
              <w:rPr>
                <w:bCs/>
                <w:lang w:val="uk-UA"/>
              </w:rPr>
            </w:pPr>
            <w:r w:rsidRPr="003364DE">
              <w:rPr>
                <w:bCs/>
                <w:lang w:val="uk-UA"/>
              </w:rPr>
              <w:t>ПОГОДЖЕНО</w:t>
            </w:r>
          </w:p>
        </w:tc>
        <w:tc>
          <w:tcPr>
            <w:tcW w:w="4677" w:type="dxa"/>
            <w:gridSpan w:val="2"/>
          </w:tcPr>
          <w:p w:rsidR="00352E97" w:rsidRPr="003364DE" w:rsidRDefault="00352E97" w:rsidP="00CE05FA">
            <w:pPr>
              <w:keepNext/>
              <w:tabs>
                <w:tab w:val="left" w:pos="709"/>
              </w:tabs>
              <w:rPr>
                <w:bCs/>
                <w:lang w:val="uk-UA"/>
              </w:rPr>
            </w:pPr>
          </w:p>
          <w:p w:rsidR="00352E97" w:rsidRPr="003364DE" w:rsidRDefault="00352E97" w:rsidP="00CE05FA">
            <w:pPr>
              <w:keepNext/>
              <w:tabs>
                <w:tab w:val="left" w:pos="709"/>
              </w:tabs>
              <w:rPr>
                <w:bCs/>
                <w:lang w:val="uk-UA"/>
              </w:rPr>
            </w:pPr>
            <w:r w:rsidRPr="003364DE">
              <w:rPr>
                <w:bCs/>
                <w:lang w:val="uk-UA"/>
              </w:rPr>
              <w:t>СХВАЛЕНО</w:t>
            </w:r>
          </w:p>
        </w:tc>
      </w:tr>
      <w:tr w:rsidR="00352E97" w:rsidRPr="0049560C" w:rsidTr="00CE05FA">
        <w:tc>
          <w:tcPr>
            <w:tcW w:w="5070" w:type="dxa"/>
          </w:tcPr>
          <w:p w:rsidR="00352E97" w:rsidRPr="003364DE" w:rsidRDefault="00352E97" w:rsidP="00CE05FA">
            <w:pPr>
              <w:keepNext/>
              <w:tabs>
                <w:tab w:val="left" w:pos="709"/>
              </w:tabs>
              <w:rPr>
                <w:bCs/>
                <w:lang w:val="uk-UA"/>
              </w:rPr>
            </w:pPr>
            <w:r w:rsidRPr="003364DE">
              <w:rPr>
                <w:lang w:val="uk-UA"/>
              </w:rPr>
              <w:t>Протокол засідання експертної комісії виконавчого комітету міської ради</w:t>
            </w:r>
          </w:p>
        </w:tc>
        <w:tc>
          <w:tcPr>
            <w:tcW w:w="4677" w:type="dxa"/>
            <w:gridSpan w:val="2"/>
          </w:tcPr>
          <w:p w:rsidR="00352E97" w:rsidRPr="003364DE" w:rsidRDefault="00352E97" w:rsidP="00CE05FA">
            <w:pPr>
              <w:keepNext/>
              <w:tabs>
                <w:tab w:val="left" w:pos="709"/>
              </w:tabs>
              <w:rPr>
                <w:bCs/>
                <w:lang w:val="uk-UA"/>
              </w:rPr>
            </w:pPr>
            <w:r w:rsidRPr="003364DE">
              <w:rPr>
                <w:lang w:val="uk-UA"/>
              </w:rPr>
              <w:t>Протокол засідання експертної комісії архівного відділу міської ради</w:t>
            </w:r>
            <w:r w:rsidRPr="003364DE">
              <w:rPr>
                <w:lang w:val="uk-UA"/>
              </w:rPr>
              <w:tab/>
            </w:r>
          </w:p>
        </w:tc>
      </w:tr>
      <w:tr w:rsidR="00352E97" w:rsidRPr="003364DE" w:rsidTr="00CE05FA">
        <w:tc>
          <w:tcPr>
            <w:tcW w:w="5070" w:type="dxa"/>
          </w:tcPr>
          <w:p w:rsidR="00352E97" w:rsidRPr="003364DE" w:rsidRDefault="00352E97" w:rsidP="00CE05FA">
            <w:pPr>
              <w:keepNext/>
              <w:tabs>
                <w:tab w:val="left" w:pos="709"/>
              </w:tabs>
              <w:rPr>
                <w:lang w:val="uk-UA"/>
              </w:rPr>
            </w:pPr>
            <w:r w:rsidRPr="003364DE">
              <w:rPr>
                <w:lang w:val="uk-UA"/>
              </w:rPr>
              <w:t>___________ № _______</w:t>
            </w:r>
          </w:p>
        </w:tc>
        <w:tc>
          <w:tcPr>
            <w:tcW w:w="4677" w:type="dxa"/>
            <w:gridSpan w:val="2"/>
          </w:tcPr>
          <w:p w:rsidR="00352E97" w:rsidRPr="003364DE" w:rsidRDefault="00352E97" w:rsidP="00CE05FA">
            <w:pPr>
              <w:keepNext/>
              <w:tabs>
                <w:tab w:val="left" w:pos="709"/>
              </w:tabs>
              <w:rPr>
                <w:lang w:val="uk-UA"/>
              </w:rPr>
            </w:pPr>
            <w:r w:rsidRPr="003364DE">
              <w:rPr>
                <w:lang w:val="uk-UA"/>
              </w:rPr>
              <w:t>__________ № ________</w:t>
            </w:r>
          </w:p>
        </w:tc>
      </w:tr>
    </w:tbl>
    <w:p w:rsidR="00352E97" w:rsidRPr="003364DE" w:rsidRDefault="00352E97" w:rsidP="00352E97">
      <w:pPr>
        <w:keepNext/>
        <w:tabs>
          <w:tab w:val="left" w:pos="709"/>
        </w:tabs>
        <w:rPr>
          <w:bCs/>
          <w:color w:val="00B050"/>
          <w:lang w:val="uk-UA"/>
        </w:rPr>
      </w:pPr>
    </w:p>
    <w:p w:rsidR="00352E97" w:rsidRPr="003364DE" w:rsidRDefault="00352E97" w:rsidP="00352E97">
      <w:pPr>
        <w:keepNext/>
        <w:tabs>
          <w:tab w:val="left" w:pos="709"/>
        </w:tabs>
        <w:ind w:firstLine="567"/>
        <w:jc w:val="both"/>
        <w:rPr>
          <w:lang w:val="uk-UA"/>
        </w:rPr>
      </w:pPr>
    </w:p>
    <w:p w:rsidR="00352E97" w:rsidRPr="003364DE" w:rsidRDefault="00352E97" w:rsidP="00352E97">
      <w:pPr>
        <w:keepNext/>
        <w:tabs>
          <w:tab w:val="left" w:pos="709"/>
        </w:tabs>
        <w:ind w:firstLine="567"/>
        <w:jc w:val="both"/>
        <w:rPr>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keepNext/>
        <w:tabs>
          <w:tab w:val="left" w:pos="709"/>
        </w:tabs>
        <w:ind w:firstLine="567"/>
        <w:jc w:val="both"/>
        <w:rPr>
          <w:lang w:val="uk-UA"/>
        </w:rPr>
      </w:pPr>
    </w:p>
    <w:p w:rsidR="00352E97" w:rsidRPr="00C75BD3" w:rsidRDefault="00352E97" w:rsidP="00352E97">
      <w:pPr>
        <w:keepNext/>
        <w:tabs>
          <w:tab w:val="left" w:pos="709"/>
        </w:tabs>
        <w:ind w:left="5670"/>
        <w:jc w:val="both"/>
        <w:rPr>
          <w:sz w:val="28"/>
          <w:szCs w:val="28"/>
          <w:lang w:val="uk-UA"/>
        </w:rPr>
      </w:pPr>
      <w:r w:rsidRPr="003364DE">
        <w:rPr>
          <w:lang w:val="uk-UA"/>
        </w:rPr>
        <w:t xml:space="preserve">   </w:t>
      </w:r>
      <w:r w:rsidRPr="00C75BD3">
        <w:rPr>
          <w:sz w:val="28"/>
          <w:szCs w:val="28"/>
          <w:lang w:val="uk-UA"/>
        </w:rPr>
        <w:t>Продовження додатка 18</w:t>
      </w:r>
    </w:p>
    <w:p w:rsidR="00352E97" w:rsidRPr="003364DE" w:rsidRDefault="00352E97" w:rsidP="00352E97">
      <w:pPr>
        <w:keepNext/>
        <w:tabs>
          <w:tab w:val="left" w:pos="709"/>
        </w:tabs>
        <w:ind w:firstLine="567"/>
        <w:jc w:val="both"/>
        <w:rPr>
          <w:lang w:val="uk-UA"/>
        </w:rPr>
      </w:pPr>
    </w:p>
    <w:p w:rsidR="00352E97" w:rsidRPr="003364DE" w:rsidRDefault="00352E97" w:rsidP="00352E97">
      <w:pPr>
        <w:keepNext/>
        <w:tabs>
          <w:tab w:val="left" w:pos="709"/>
        </w:tabs>
        <w:ind w:firstLine="567"/>
        <w:jc w:val="both"/>
        <w:rPr>
          <w:sz w:val="28"/>
          <w:lang w:val="uk-UA"/>
        </w:rPr>
      </w:pPr>
      <w:r w:rsidRPr="003364DE">
        <w:rPr>
          <w:sz w:val="28"/>
          <w:lang w:val="uk-UA"/>
        </w:rPr>
        <w:t>Описи справ постійного (тривалого) зберігання за ____________ роки схвалено, а з особового складу погоджено з ЕКП __________________________</w:t>
      </w:r>
    </w:p>
    <w:p w:rsidR="00352E97" w:rsidRPr="003364DE" w:rsidRDefault="00352E97" w:rsidP="00352E97">
      <w:pPr>
        <w:keepNext/>
        <w:tabs>
          <w:tab w:val="left" w:pos="709"/>
        </w:tabs>
        <w:ind w:firstLine="567"/>
        <w:jc w:val="center"/>
        <w:rPr>
          <w:sz w:val="28"/>
          <w:lang w:val="uk-UA"/>
        </w:rPr>
      </w:pPr>
      <w:r w:rsidRPr="003364DE">
        <w:rPr>
          <w:lang w:val="uk-UA"/>
        </w:rPr>
        <w:t xml:space="preserve">                                                                                     найменування архівної установи</w:t>
      </w:r>
    </w:p>
    <w:p w:rsidR="00352E97" w:rsidRPr="003364DE" w:rsidRDefault="00352E97" w:rsidP="00352E97">
      <w:pPr>
        <w:keepNext/>
        <w:tabs>
          <w:tab w:val="left" w:pos="709"/>
        </w:tabs>
        <w:jc w:val="both"/>
        <w:rPr>
          <w:sz w:val="28"/>
          <w:lang w:val="uk-UA"/>
        </w:rPr>
      </w:pPr>
      <w:r w:rsidRPr="003364DE">
        <w:rPr>
          <w:sz w:val="28"/>
          <w:lang w:val="uk-UA"/>
        </w:rPr>
        <w:t>(протокол _____________ _____  № ___________).</w:t>
      </w:r>
    </w:p>
    <w:p w:rsidR="00352E97" w:rsidRPr="003364DE" w:rsidRDefault="00352E97" w:rsidP="00352E97">
      <w:pPr>
        <w:keepNext/>
        <w:tabs>
          <w:tab w:val="left" w:pos="709"/>
        </w:tabs>
        <w:jc w:val="both"/>
        <w:rPr>
          <w:color w:val="00B050"/>
          <w:sz w:val="28"/>
          <w:lang w:val="uk-UA"/>
        </w:rPr>
      </w:pPr>
    </w:p>
    <w:p w:rsidR="00352E97" w:rsidRPr="003364DE" w:rsidRDefault="00352E97" w:rsidP="00352E97">
      <w:pPr>
        <w:keepNext/>
        <w:tabs>
          <w:tab w:val="left" w:pos="709"/>
        </w:tabs>
        <w:ind w:left="4111" w:hanging="3544"/>
        <w:jc w:val="both"/>
        <w:rPr>
          <w:lang w:val="uk-UA"/>
        </w:rPr>
      </w:pPr>
      <w:r w:rsidRPr="003364DE">
        <w:rPr>
          <w:sz w:val="28"/>
          <w:lang w:val="uk-UA"/>
        </w:rPr>
        <w:t xml:space="preserve">Документи в кількості ____________________________________ справ </w:t>
      </w:r>
      <w:r w:rsidRPr="003364DE">
        <w:rPr>
          <w:sz w:val="28"/>
          <w:lang w:val="uk-UA"/>
        </w:rPr>
        <w:br/>
      </w:r>
      <w:r w:rsidRPr="003364DE">
        <w:rPr>
          <w:lang w:val="uk-UA"/>
        </w:rPr>
        <w:t xml:space="preserve">        (цифрами і словами)</w:t>
      </w:r>
    </w:p>
    <w:p w:rsidR="00352E97" w:rsidRPr="003364DE" w:rsidRDefault="00352E97" w:rsidP="00352E97">
      <w:pPr>
        <w:keepNext/>
        <w:tabs>
          <w:tab w:val="left" w:pos="709"/>
        </w:tabs>
        <w:rPr>
          <w:b/>
          <w:lang w:val="uk-UA"/>
        </w:rPr>
      </w:pPr>
      <w:r w:rsidRPr="003364DE">
        <w:rPr>
          <w:sz w:val="28"/>
          <w:lang w:val="uk-UA"/>
        </w:rPr>
        <w:t xml:space="preserve">вагою ___________________ кілограмів здано в ________________________ </w:t>
      </w:r>
      <w:r w:rsidRPr="003364DE">
        <w:rPr>
          <w:sz w:val="28"/>
          <w:lang w:val="uk-UA"/>
        </w:rPr>
        <w:br/>
      </w:r>
    </w:p>
    <w:p w:rsidR="00352E97" w:rsidRPr="003364DE" w:rsidRDefault="00352E97" w:rsidP="00352E97">
      <w:pPr>
        <w:keepNext/>
        <w:tabs>
          <w:tab w:val="left" w:pos="709"/>
        </w:tabs>
        <w:ind w:firstLine="25"/>
        <w:jc w:val="both"/>
        <w:rPr>
          <w:sz w:val="28"/>
          <w:lang w:val="uk-UA"/>
        </w:rPr>
      </w:pPr>
      <w:r w:rsidRPr="003364DE">
        <w:rPr>
          <w:sz w:val="28"/>
          <w:lang w:val="uk-UA"/>
        </w:rPr>
        <w:t>на переробку за приймально-здавальною накладною від _________ № ___ або знищено шляхом спалення.</w:t>
      </w:r>
    </w:p>
    <w:p w:rsidR="00352E97" w:rsidRPr="003364DE" w:rsidRDefault="00352E97" w:rsidP="00352E97">
      <w:pPr>
        <w:keepNext/>
        <w:tabs>
          <w:tab w:val="left" w:pos="709"/>
        </w:tabs>
        <w:ind w:firstLine="25"/>
        <w:rPr>
          <w:color w:val="00B050"/>
          <w:lang w:val="uk-UA"/>
        </w:rPr>
      </w:pPr>
    </w:p>
    <w:p w:rsidR="00352E97" w:rsidRPr="003364DE" w:rsidRDefault="00352E97" w:rsidP="00352E97">
      <w:pPr>
        <w:keepNext/>
        <w:tabs>
          <w:tab w:val="left" w:pos="709"/>
        </w:tabs>
        <w:ind w:firstLine="6275"/>
        <w:jc w:val="both"/>
        <w:rPr>
          <w:color w:val="00B050"/>
          <w:lang w:val="uk-UA"/>
        </w:rPr>
      </w:pPr>
    </w:p>
    <w:tbl>
      <w:tblPr>
        <w:tblW w:w="9523" w:type="dxa"/>
        <w:tblLook w:val="01E0" w:firstRow="1" w:lastRow="1" w:firstColumn="1" w:lastColumn="1" w:noHBand="0" w:noVBand="0"/>
      </w:tblPr>
      <w:tblGrid>
        <w:gridCol w:w="4073"/>
        <w:gridCol w:w="1705"/>
        <w:gridCol w:w="3745"/>
      </w:tblGrid>
      <w:tr w:rsidR="00352E97" w:rsidRPr="003364DE" w:rsidTr="00CE05FA">
        <w:tc>
          <w:tcPr>
            <w:tcW w:w="4073" w:type="dxa"/>
          </w:tcPr>
          <w:p w:rsidR="00352E97" w:rsidRPr="003364DE" w:rsidRDefault="00352E97" w:rsidP="00CE05FA">
            <w:pPr>
              <w:keepNext/>
              <w:tabs>
                <w:tab w:val="left" w:pos="709"/>
              </w:tabs>
              <w:rPr>
                <w:sz w:val="28"/>
                <w:lang w:val="uk-UA"/>
              </w:rPr>
            </w:pPr>
            <w:r w:rsidRPr="003364DE">
              <w:rPr>
                <w:sz w:val="28"/>
                <w:lang w:val="uk-UA"/>
              </w:rPr>
              <w:t>Найменування посади особи, яка здала (знищила) документи</w:t>
            </w:r>
          </w:p>
        </w:tc>
        <w:tc>
          <w:tcPr>
            <w:tcW w:w="1705" w:type="dxa"/>
            <w:vAlign w:val="bottom"/>
          </w:tcPr>
          <w:p w:rsidR="00352E97" w:rsidRPr="003364DE" w:rsidRDefault="00352E97" w:rsidP="00CE05FA">
            <w:pPr>
              <w:keepNext/>
              <w:tabs>
                <w:tab w:val="left" w:pos="709"/>
              </w:tabs>
              <w:jc w:val="center"/>
              <w:rPr>
                <w:sz w:val="28"/>
                <w:lang w:val="uk-UA"/>
              </w:rPr>
            </w:pPr>
            <w:r w:rsidRPr="003364DE">
              <w:rPr>
                <w:sz w:val="28"/>
                <w:lang w:val="uk-UA"/>
              </w:rPr>
              <w:t>_________</w:t>
            </w:r>
          </w:p>
        </w:tc>
        <w:tc>
          <w:tcPr>
            <w:tcW w:w="3745" w:type="dxa"/>
            <w:vAlign w:val="bottom"/>
          </w:tcPr>
          <w:p w:rsidR="00352E97" w:rsidRPr="003364DE" w:rsidRDefault="00352E97" w:rsidP="00CE05FA">
            <w:pPr>
              <w:keepNext/>
              <w:tabs>
                <w:tab w:val="left" w:pos="709"/>
              </w:tabs>
              <w:jc w:val="center"/>
              <w:rPr>
                <w:sz w:val="28"/>
                <w:lang w:val="uk-UA"/>
              </w:rPr>
            </w:pPr>
            <w:r w:rsidRPr="003364DE">
              <w:rPr>
                <w:sz w:val="28"/>
                <w:lang w:val="uk-UA"/>
              </w:rPr>
              <w:t>______________________</w:t>
            </w:r>
          </w:p>
        </w:tc>
      </w:tr>
      <w:tr w:rsidR="00352E97" w:rsidRPr="003364DE" w:rsidTr="00CE05FA">
        <w:tc>
          <w:tcPr>
            <w:tcW w:w="4073" w:type="dxa"/>
          </w:tcPr>
          <w:p w:rsidR="00352E97" w:rsidRPr="003364DE" w:rsidRDefault="00352E97" w:rsidP="00CE05FA">
            <w:pPr>
              <w:keepNext/>
              <w:tabs>
                <w:tab w:val="left" w:pos="709"/>
              </w:tabs>
              <w:rPr>
                <w:sz w:val="28"/>
                <w:lang w:val="uk-UA"/>
              </w:rPr>
            </w:pPr>
            <w:r w:rsidRPr="003364DE">
              <w:rPr>
                <w:sz w:val="28"/>
                <w:lang w:val="uk-UA"/>
              </w:rPr>
              <w:t>___  ________________ ______</w:t>
            </w:r>
          </w:p>
        </w:tc>
        <w:tc>
          <w:tcPr>
            <w:tcW w:w="1705" w:type="dxa"/>
          </w:tcPr>
          <w:p w:rsidR="00352E97" w:rsidRPr="003364DE" w:rsidRDefault="00352E97" w:rsidP="00CE05FA">
            <w:pPr>
              <w:keepNext/>
              <w:tabs>
                <w:tab w:val="left" w:pos="709"/>
              </w:tabs>
              <w:jc w:val="center"/>
              <w:rPr>
                <w:i/>
                <w:sz w:val="28"/>
                <w:lang w:val="uk-UA"/>
              </w:rPr>
            </w:pPr>
            <w:r w:rsidRPr="003364DE">
              <w:rPr>
                <w:sz w:val="28"/>
                <w:lang w:val="uk-UA"/>
              </w:rPr>
              <w:t>(підпис)</w:t>
            </w:r>
          </w:p>
        </w:tc>
        <w:tc>
          <w:tcPr>
            <w:tcW w:w="3745" w:type="dxa"/>
          </w:tcPr>
          <w:p w:rsidR="00352E97" w:rsidRPr="003364DE" w:rsidRDefault="00352E97" w:rsidP="00CE05FA">
            <w:pPr>
              <w:keepNext/>
              <w:tabs>
                <w:tab w:val="left" w:pos="709"/>
              </w:tabs>
              <w:rPr>
                <w:sz w:val="28"/>
                <w:lang w:val="uk-UA"/>
              </w:rPr>
            </w:pPr>
            <w:r w:rsidRPr="003364DE">
              <w:rPr>
                <w:sz w:val="28"/>
                <w:lang w:val="uk-UA"/>
              </w:rPr>
              <w:t xml:space="preserve">    (Власне ім’я, ПРІЗВИЩЕ)</w:t>
            </w:r>
          </w:p>
        </w:tc>
      </w:tr>
    </w:tbl>
    <w:p w:rsidR="00352E97" w:rsidRPr="003364DE" w:rsidRDefault="00352E97" w:rsidP="00352E97">
      <w:pPr>
        <w:keepNext/>
        <w:tabs>
          <w:tab w:val="left" w:pos="709"/>
        </w:tabs>
        <w:rPr>
          <w:sz w:val="28"/>
          <w:lang w:val="uk-UA"/>
        </w:rPr>
      </w:pPr>
    </w:p>
    <w:p w:rsidR="00352E97" w:rsidRPr="003364DE" w:rsidRDefault="00352E97" w:rsidP="00352E97">
      <w:pPr>
        <w:pStyle w:val="ShapkaDocumentu"/>
        <w:keepLines w:val="0"/>
        <w:tabs>
          <w:tab w:val="left" w:pos="709"/>
        </w:tabs>
        <w:spacing w:after="0"/>
        <w:ind w:left="5954"/>
        <w:jc w:val="left"/>
        <w:rPr>
          <w:rFonts w:ascii="Times New Roman" w:hAnsi="Times New Roman"/>
          <w:color w:val="00B050"/>
          <w:sz w:val="28"/>
          <w:szCs w:val="24"/>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rPr>
          <w:lang w:val="uk-UA"/>
        </w:rPr>
      </w:pPr>
    </w:p>
    <w:p w:rsidR="00352E97" w:rsidRPr="003364DE" w:rsidRDefault="00352E97" w:rsidP="00352E97">
      <w:pPr>
        <w:pStyle w:val="ShapkaDocumentu"/>
        <w:keepLines w:val="0"/>
        <w:tabs>
          <w:tab w:val="left" w:pos="709"/>
        </w:tabs>
        <w:spacing w:after="0"/>
        <w:ind w:left="5954"/>
        <w:jc w:val="left"/>
      </w:pPr>
    </w:p>
    <w:p w:rsidR="00352E97" w:rsidRPr="003364DE" w:rsidRDefault="00352E97" w:rsidP="00352E97">
      <w:pPr>
        <w:pStyle w:val="ShapkaDocumentu"/>
        <w:keepLines w:val="0"/>
        <w:tabs>
          <w:tab w:val="left" w:pos="709"/>
        </w:tabs>
        <w:spacing w:after="0"/>
        <w:ind w:left="5954"/>
        <w:jc w:val="left"/>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3364DE" w:rsidRDefault="00352E97" w:rsidP="00352E97">
      <w:pPr>
        <w:pStyle w:val="ShapkaDocumentu"/>
        <w:keepLines w:val="0"/>
        <w:tabs>
          <w:tab w:val="left" w:pos="709"/>
        </w:tabs>
        <w:spacing w:after="0"/>
        <w:ind w:left="5954"/>
        <w:jc w:val="left"/>
        <w:rPr>
          <w:rFonts w:ascii="Times New Roman" w:hAnsi="Times New Roman"/>
          <w:sz w:val="28"/>
          <w:szCs w:val="28"/>
        </w:rPr>
      </w:pPr>
      <w:r w:rsidRPr="003364DE">
        <w:rPr>
          <w:rFonts w:ascii="Times New Roman" w:hAnsi="Times New Roman"/>
          <w:sz w:val="28"/>
          <w:szCs w:val="28"/>
        </w:rPr>
        <w:lastRenderedPageBreak/>
        <w:t>Додаток 19</w:t>
      </w:r>
      <w:r w:rsidRPr="003364DE">
        <w:rPr>
          <w:rFonts w:ascii="Times New Roman" w:hAnsi="Times New Roman"/>
          <w:sz w:val="28"/>
          <w:szCs w:val="28"/>
        </w:rPr>
        <w:br/>
        <w:t>до Інструкції</w:t>
      </w:r>
      <w:r w:rsidRPr="003364DE">
        <w:rPr>
          <w:rFonts w:ascii="Times New Roman" w:hAnsi="Times New Roman"/>
          <w:sz w:val="28"/>
          <w:szCs w:val="28"/>
        </w:rPr>
        <w:br/>
        <w:t>(пункт 218)</w:t>
      </w:r>
    </w:p>
    <w:p w:rsidR="00352E97" w:rsidRPr="003364DE" w:rsidRDefault="00352E97" w:rsidP="00352E97">
      <w:pPr>
        <w:keepNext/>
        <w:tabs>
          <w:tab w:val="left" w:pos="709"/>
        </w:tabs>
        <w:jc w:val="center"/>
        <w:rPr>
          <w:sz w:val="28"/>
          <w:szCs w:val="28"/>
          <w:lang w:val="uk-UA"/>
        </w:rPr>
      </w:pPr>
    </w:p>
    <w:p w:rsidR="00352E97" w:rsidRPr="003364DE" w:rsidRDefault="00352E97" w:rsidP="00352E97">
      <w:pPr>
        <w:keepNext/>
        <w:tabs>
          <w:tab w:val="left" w:pos="709"/>
        </w:tabs>
        <w:jc w:val="center"/>
        <w:rPr>
          <w:sz w:val="28"/>
          <w:szCs w:val="28"/>
          <w:lang w:val="uk-UA"/>
        </w:rPr>
      </w:pPr>
    </w:p>
    <w:tbl>
      <w:tblPr>
        <w:tblW w:w="0" w:type="auto"/>
        <w:tblLook w:val="04A0" w:firstRow="1" w:lastRow="0" w:firstColumn="1" w:lastColumn="0" w:noHBand="0" w:noVBand="1"/>
      </w:tblPr>
      <w:tblGrid>
        <w:gridCol w:w="4508"/>
        <w:gridCol w:w="5133"/>
      </w:tblGrid>
      <w:tr w:rsidR="00352E97" w:rsidRPr="003364DE" w:rsidTr="00CE05FA">
        <w:tc>
          <w:tcPr>
            <w:tcW w:w="4644" w:type="dxa"/>
            <w:shd w:val="clear" w:color="auto" w:fill="auto"/>
          </w:tcPr>
          <w:p w:rsidR="00352E97" w:rsidRPr="003364DE" w:rsidRDefault="00352E97" w:rsidP="00CE05FA">
            <w:pPr>
              <w:keepNext/>
              <w:tabs>
                <w:tab w:val="left" w:pos="709"/>
              </w:tabs>
              <w:jc w:val="both"/>
              <w:rPr>
                <w:sz w:val="28"/>
                <w:szCs w:val="28"/>
                <w:lang w:val="uk-UA"/>
              </w:rPr>
            </w:pPr>
            <w:r w:rsidRPr="003364DE">
              <w:rPr>
                <w:sz w:val="28"/>
                <w:szCs w:val="28"/>
                <w:lang w:val="uk-UA"/>
              </w:rPr>
              <w:t>Виконавчий комітет міської ради</w:t>
            </w:r>
          </w:p>
          <w:p w:rsidR="00352E97" w:rsidRPr="003364DE" w:rsidRDefault="00352E97" w:rsidP="00CE05FA">
            <w:pPr>
              <w:keepNext/>
              <w:tabs>
                <w:tab w:val="left" w:pos="709"/>
              </w:tabs>
              <w:jc w:val="both"/>
              <w:rPr>
                <w:sz w:val="28"/>
                <w:szCs w:val="28"/>
                <w:lang w:val="uk-UA"/>
              </w:rPr>
            </w:pPr>
          </w:p>
          <w:p w:rsidR="00352E97" w:rsidRPr="003364DE" w:rsidRDefault="00352E97" w:rsidP="00CE05FA">
            <w:pPr>
              <w:keepNext/>
              <w:tabs>
                <w:tab w:val="left" w:pos="709"/>
              </w:tabs>
              <w:rPr>
                <w:sz w:val="28"/>
                <w:szCs w:val="28"/>
                <w:lang w:val="uk-UA"/>
              </w:rPr>
            </w:pPr>
            <w:r w:rsidRPr="003364DE">
              <w:rPr>
                <w:sz w:val="28"/>
                <w:szCs w:val="28"/>
                <w:lang w:val="uk-UA"/>
              </w:rPr>
              <w:t>Найменування структурного підрозділу</w:t>
            </w:r>
          </w:p>
        </w:tc>
        <w:tc>
          <w:tcPr>
            <w:tcW w:w="5213" w:type="dxa"/>
            <w:shd w:val="clear" w:color="auto" w:fill="auto"/>
          </w:tcPr>
          <w:p w:rsidR="00352E97" w:rsidRPr="003364DE" w:rsidRDefault="00352E97" w:rsidP="00CE05FA">
            <w:pPr>
              <w:pStyle w:val="ShapkaDocumentu"/>
              <w:keepLines w:val="0"/>
              <w:tabs>
                <w:tab w:val="left" w:pos="709"/>
              </w:tabs>
              <w:spacing w:after="0"/>
              <w:ind w:left="196"/>
              <w:jc w:val="left"/>
              <w:rPr>
                <w:rFonts w:ascii="Times New Roman" w:hAnsi="Times New Roman"/>
                <w:sz w:val="28"/>
                <w:szCs w:val="28"/>
              </w:rPr>
            </w:pPr>
            <w:r w:rsidRPr="003364DE">
              <w:rPr>
                <w:rFonts w:ascii="Times New Roman" w:hAnsi="Times New Roman"/>
                <w:sz w:val="28"/>
                <w:szCs w:val="28"/>
              </w:rPr>
              <w:t xml:space="preserve">ЗАТВЕРДЖУЮ </w:t>
            </w:r>
          </w:p>
          <w:p w:rsidR="00352E97" w:rsidRPr="003364DE" w:rsidRDefault="00352E97" w:rsidP="00CE05FA">
            <w:pPr>
              <w:pStyle w:val="ShapkaDocumentu"/>
              <w:keepLines w:val="0"/>
              <w:tabs>
                <w:tab w:val="left" w:pos="709"/>
              </w:tabs>
              <w:spacing w:after="0"/>
              <w:ind w:left="196"/>
              <w:jc w:val="left"/>
              <w:rPr>
                <w:rFonts w:ascii="Times New Roman" w:hAnsi="Times New Roman"/>
                <w:sz w:val="28"/>
                <w:szCs w:val="28"/>
              </w:rPr>
            </w:pPr>
            <w:r w:rsidRPr="003364DE">
              <w:rPr>
                <w:rFonts w:ascii="Times New Roman" w:hAnsi="Times New Roman"/>
                <w:color w:val="00B050"/>
                <w:sz w:val="28"/>
                <w:szCs w:val="28"/>
              </w:rPr>
              <w:br/>
            </w:r>
            <w:r w:rsidRPr="003364DE">
              <w:rPr>
                <w:rFonts w:ascii="Times New Roman" w:hAnsi="Times New Roman"/>
                <w:sz w:val="28"/>
                <w:szCs w:val="28"/>
              </w:rPr>
              <w:t>Посада керівника виконавчого органу міської ради</w:t>
            </w:r>
            <w:r w:rsidRPr="003364DE">
              <w:rPr>
                <w:rFonts w:ascii="Times New Roman" w:hAnsi="Times New Roman"/>
                <w:sz w:val="28"/>
                <w:szCs w:val="28"/>
              </w:rPr>
              <w:br/>
            </w:r>
          </w:p>
          <w:p w:rsidR="00352E97" w:rsidRPr="003364DE" w:rsidRDefault="00352E97" w:rsidP="00CE05FA">
            <w:pPr>
              <w:pStyle w:val="ShapkaDocumentu"/>
              <w:keepLines w:val="0"/>
              <w:tabs>
                <w:tab w:val="left" w:pos="709"/>
              </w:tabs>
              <w:spacing w:after="0"/>
              <w:ind w:left="196"/>
              <w:jc w:val="both"/>
              <w:rPr>
                <w:rFonts w:ascii="Times New Roman" w:hAnsi="Times New Roman"/>
                <w:sz w:val="28"/>
                <w:szCs w:val="28"/>
              </w:rPr>
            </w:pPr>
            <w:r w:rsidRPr="003364DE">
              <w:rPr>
                <w:rFonts w:ascii="Times New Roman" w:hAnsi="Times New Roman"/>
                <w:sz w:val="28"/>
                <w:szCs w:val="28"/>
              </w:rPr>
              <w:t xml:space="preserve">               _______________________</w:t>
            </w:r>
          </w:p>
          <w:p w:rsidR="00352E97" w:rsidRPr="003364DE" w:rsidRDefault="00352E97" w:rsidP="00CE05FA">
            <w:pPr>
              <w:pStyle w:val="ShapkaDocumentu"/>
              <w:keepLines w:val="0"/>
              <w:tabs>
                <w:tab w:val="left" w:pos="709"/>
              </w:tabs>
              <w:spacing w:after="0"/>
              <w:ind w:left="196"/>
              <w:jc w:val="left"/>
              <w:rPr>
                <w:rFonts w:ascii="Times New Roman" w:hAnsi="Times New Roman"/>
                <w:sz w:val="24"/>
                <w:szCs w:val="28"/>
              </w:rPr>
            </w:pPr>
            <w:r w:rsidRPr="003364DE">
              <w:rPr>
                <w:rFonts w:ascii="Times New Roman" w:hAnsi="Times New Roman"/>
                <w:sz w:val="24"/>
                <w:szCs w:val="28"/>
              </w:rPr>
              <w:t xml:space="preserve"> (підпис)          (Власне ім’я, ПРІЗВИЩЕ) </w:t>
            </w:r>
          </w:p>
          <w:p w:rsidR="00352E97" w:rsidRPr="003364DE" w:rsidRDefault="00352E97" w:rsidP="00CE05FA">
            <w:pPr>
              <w:pStyle w:val="ShapkaDocumentu"/>
              <w:keepLines w:val="0"/>
              <w:tabs>
                <w:tab w:val="left" w:pos="709"/>
              </w:tabs>
              <w:spacing w:after="0"/>
              <w:ind w:left="196"/>
              <w:jc w:val="left"/>
              <w:rPr>
                <w:rFonts w:ascii="Times New Roman" w:hAnsi="Times New Roman"/>
                <w:sz w:val="28"/>
                <w:szCs w:val="28"/>
              </w:rPr>
            </w:pPr>
            <w:r w:rsidRPr="003364DE">
              <w:rPr>
                <w:rFonts w:ascii="Times New Roman" w:hAnsi="Times New Roman"/>
                <w:sz w:val="28"/>
                <w:szCs w:val="28"/>
              </w:rPr>
              <w:t xml:space="preserve">  _____  __________________ ____</w:t>
            </w:r>
          </w:p>
          <w:p w:rsidR="00352E97" w:rsidRPr="003364DE" w:rsidRDefault="00352E97" w:rsidP="00CE05FA">
            <w:pPr>
              <w:keepNext/>
              <w:tabs>
                <w:tab w:val="left" w:pos="709"/>
              </w:tabs>
              <w:jc w:val="center"/>
              <w:rPr>
                <w:sz w:val="28"/>
                <w:szCs w:val="28"/>
                <w:lang w:val="uk-UA"/>
              </w:rPr>
            </w:pPr>
          </w:p>
        </w:tc>
      </w:tr>
    </w:tbl>
    <w:p w:rsidR="00352E97" w:rsidRPr="003364DE" w:rsidRDefault="00352E97" w:rsidP="00352E97">
      <w:pPr>
        <w:keepNext/>
        <w:tabs>
          <w:tab w:val="left" w:pos="709"/>
        </w:tabs>
        <w:jc w:val="center"/>
        <w:rPr>
          <w:sz w:val="28"/>
          <w:szCs w:val="28"/>
          <w:lang w:val="uk-UA"/>
        </w:rPr>
      </w:pPr>
    </w:p>
    <w:p w:rsidR="00352E97" w:rsidRPr="003364DE" w:rsidRDefault="00352E97" w:rsidP="00352E97">
      <w:pPr>
        <w:keepNext/>
        <w:tabs>
          <w:tab w:val="left" w:pos="709"/>
        </w:tabs>
        <w:jc w:val="center"/>
        <w:rPr>
          <w:sz w:val="28"/>
          <w:szCs w:val="28"/>
          <w:lang w:val="uk-UA"/>
        </w:rPr>
      </w:pPr>
    </w:p>
    <w:p w:rsidR="00352E97" w:rsidRPr="003364DE" w:rsidRDefault="00352E97" w:rsidP="00352E97">
      <w:pPr>
        <w:pStyle w:val="afe"/>
        <w:keepLines w:val="0"/>
        <w:tabs>
          <w:tab w:val="left" w:pos="709"/>
        </w:tabs>
        <w:spacing w:before="0" w:after="0"/>
        <w:jc w:val="left"/>
        <w:rPr>
          <w:rFonts w:ascii="Times New Roman" w:hAnsi="Times New Roman"/>
          <w:sz w:val="28"/>
          <w:szCs w:val="28"/>
        </w:rPr>
      </w:pPr>
      <w:r w:rsidRPr="003364DE">
        <w:rPr>
          <w:rFonts w:ascii="Times New Roman" w:hAnsi="Times New Roman"/>
          <w:sz w:val="28"/>
          <w:szCs w:val="28"/>
        </w:rPr>
        <w:t>ОПИС</w:t>
      </w:r>
    </w:p>
    <w:p w:rsidR="00352E97" w:rsidRPr="003364DE" w:rsidRDefault="00352E97" w:rsidP="00352E97">
      <w:pPr>
        <w:pStyle w:val="afe"/>
        <w:keepLines w:val="0"/>
        <w:tabs>
          <w:tab w:val="left" w:pos="709"/>
        </w:tabs>
        <w:spacing w:before="0" w:after="0"/>
        <w:jc w:val="left"/>
        <w:rPr>
          <w:rFonts w:ascii="Times New Roman" w:hAnsi="Times New Roman"/>
          <w:b w:val="0"/>
          <w:sz w:val="28"/>
          <w:szCs w:val="28"/>
        </w:rPr>
      </w:pPr>
      <w:r w:rsidRPr="003364DE">
        <w:rPr>
          <w:rFonts w:ascii="Times New Roman" w:hAnsi="Times New Roman"/>
          <w:sz w:val="28"/>
          <w:szCs w:val="28"/>
        </w:rPr>
        <w:t>____________</w:t>
      </w:r>
      <w:r w:rsidRPr="003364DE">
        <w:rPr>
          <w:rFonts w:ascii="Times New Roman" w:hAnsi="Times New Roman"/>
          <w:b w:val="0"/>
          <w:sz w:val="28"/>
          <w:szCs w:val="28"/>
        </w:rPr>
        <w:t xml:space="preserve"> № _________</w:t>
      </w:r>
    </w:p>
    <w:p w:rsidR="00352E97" w:rsidRPr="003364DE" w:rsidRDefault="00352E97" w:rsidP="00352E97">
      <w:pPr>
        <w:keepNext/>
        <w:tabs>
          <w:tab w:val="left" w:pos="709"/>
        </w:tabs>
        <w:jc w:val="cente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26"/>
        <w:gridCol w:w="1379"/>
        <w:gridCol w:w="1547"/>
        <w:gridCol w:w="1423"/>
        <w:gridCol w:w="1493"/>
        <w:gridCol w:w="1905"/>
        <w:gridCol w:w="1258"/>
      </w:tblGrid>
      <w:tr w:rsidR="00352E97" w:rsidRPr="003364DE" w:rsidTr="00CE05FA">
        <w:trPr>
          <w:trHeight w:val="442"/>
        </w:trPr>
        <w:tc>
          <w:tcPr>
            <w:tcW w:w="325"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w:t>
            </w:r>
          </w:p>
          <w:p w:rsidR="00352E97" w:rsidRPr="003364DE" w:rsidRDefault="00352E97" w:rsidP="00CE05FA">
            <w:pPr>
              <w:pStyle w:val="aff0"/>
              <w:keepNext/>
              <w:widowControl/>
              <w:tabs>
                <w:tab w:val="left" w:pos="709"/>
              </w:tabs>
              <w:snapToGrid w:val="0"/>
              <w:jc w:val="center"/>
              <w:rPr>
                <w:sz w:val="28"/>
                <w:szCs w:val="28"/>
              </w:rPr>
            </w:pPr>
          </w:p>
        </w:tc>
        <w:tc>
          <w:tcPr>
            <w:tcW w:w="716"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Індекс справи (тому, частини)</w:t>
            </w:r>
          </w:p>
        </w:tc>
        <w:tc>
          <w:tcPr>
            <w:tcW w:w="803"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Заголовок справи (тому, частини)</w:t>
            </w:r>
          </w:p>
        </w:tc>
        <w:tc>
          <w:tcPr>
            <w:tcW w:w="739"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Крайні дати справи (тому, частини)</w:t>
            </w:r>
          </w:p>
        </w:tc>
        <w:tc>
          <w:tcPr>
            <w:tcW w:w="775"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Кількість аркушів у справі (томі, частині)</w:t>
            </w:r>
          </w:p>
        </w:tc>
        <w:tc>
          <w:tcPr>
            <w:tcW w:w="989"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Строк зберігання справи (тому, частини), стаття за переліком*</w:t>
            </w:r>
          </w:p>
        </w:tc>
        <w:tc>
          <w:tcPr>
            <w:tcW w:w="654" w:type="pct"/>
            <w:vMerge w:val="restar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Примітка</w:t>
            </w:r>
          </w:p>
        </w:tc>
      </w:tr>
      <w:tr w:rsidR="00352E97" w:rsidRPr="003364DE" w:rsidTr="00CE05FA">
        <w:trPr>
          <w:trHeight w:val="322"/>
        </w:trPr>
        <w:tc>
          <w:tcPr>
            <w:tcW w:w="325"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1</w:t>
            </w:r>
          </w:p>
        </w:tc>
        <w:tc>
          <w:tcPr>
            <w:tcW w:w="716"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2</w:t>
            </w:r>
          </w:p>
        </w:tc>
        <w:tc>
          <w:tcPr>
            <w:tcW w:w="803"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3</w:t>
            </w:r>
          </w:p>
        </w:tc>
        <w:tc>
          <w:tcPr>
            <w:tcW w:w="739"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4</w:t>
            </w:r>
          </w:p>
        </w:tc>
        <w:tc>
          <w:tcPr>
            <w:tcW w:w="775"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5</w:t>
            </w:r>
          </w:p>
        </w:tc>
        <w:tc>
          <w:tcPr>
            <w:tcW w:w="989"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6</w:t>
            </w:r>
          </w:p>
        </w:tc>
        <w:tc>
          <w:tcPr>
            <w:tcW w:w="654" w:type="pct"/>
          </w:tcPr>
          <w:p w:rsidR="00352E97" w:rsidRPr="003364DE" w:rsidRDefault="00352E97" w:rsidP="00CE05FA">
            <w:pPr>
              <w:pStyle w:val="aff0"/>
              <w:keepNext/>
              <w:widowControl/>
              <w:tabs>
                <w:tab w:val="left" w:pos="709"/>
              </w:tabs>
              <w:snapToGrid w:val="0"/>
              <w:jc w:val="center"/>
              <w:rPr>
                <w:sz w:val="28"/>
                <w:szCs w:val="28"/>
              </w:rPr>
            </w:pPr>
            <w:r w:rsidRPr="003364DE">
              <w:rPr>
                <w:sz w:val="28"/>
                <w:szCs w:val="28"/>
              </w:rPr>
              <w:t>7</w:t>
            </w:r>
          </w:p>
        </w:tc>
      </w:tr>
    </w:tbl>
    <w:p w:rsidR="00352E97" w:rsidRPr="003364DE" w:rsidRDefault="00352E97" w:rsidP="00352E97">
      <w:pPr>
        <w:keepNext/>
        <w:tabs>
          <w:tab w:val="left" w:pos="709"/>
        </w:tabs>
        <w:jc w:val="center"/>
        <w:rPr>
          <w:szCs w:val="28"/>
          <w:lang w:val="uk-UA"/>
        </w:rPr>
      </w:pPr>
      <w:r w:rsidRPr="003364DE">
        <w:rPr>
          <w:sz w:val="28"/>
          <w:szCs w:val="28"/>
          <w:lang w:val="uk-UA"/>
        </w:rPr>
        <w:t>________________________________________________________________</w:t>
      </w:r>
      <w:r w:rsidRPr="003364DE">
        <w:rPr>
          <w:color w:val="00B050"/>
          <w:sz w:val="28"/>
          <w:szCs w:val="28"/>
          <w:lang w:val="uk-UA"/>
        </w:rPr>
        <w:t xml:space="preserve">_ </w:t>
      </w:r>
      <w:r w:rsidRPr="003364DE">
        <w:rPr>
          <w:color w:val="00B050"/>
          <w:sz w:val="28"/>
          <w:szCs w:val="28"/>
          <w:lang w:val="uk-UA"/>
        </w:rPr>
        <w:br/>
      </w:r>
      <w:r w:rsidRPr="003364DE">
        <w:rPr>
          <w:szCs w:val="28"/>
          <w:lang w:val="uk-UA"/>
        </w:rPr>
        <w:t>(назва розділу)</w:t>
      </w:r>
    </w:p>
    <w:p w:rsidR="00352E97" w:rsidRPr="003364DE" w:rsidRDefault="00352E97" w:rsidP="00352E97">
      <w:pPr>
        <w:keepNext/>
        <w:tabs>
          <w:tab w:val="left" w:pos="709"/>
        </w:tabs>
        <w:ind w:firstLine="567"/>
        <w:rPr>
          <w:sz w:val="28"/>
          <w:szCs w:val="28"/>
          <w:lang w:val="uk-UA"/>
        </w:rPr>
      </w:pPr>
    </w:p>
    <w:p w:rsidR="00352E97" w:rsidRPr="003364DE" w:rsidRDefault="00352E97" w:rsidP="00352E97">
      <w:pPr>
        <w:keepNext/>
        <w:tabs>
          <w:tab w:val="left" w:pos="709"/>
        </w:tabs>
        <w:ind w:firstLine="567"/>
        <w:rPr>
          <w:sz w:val="28"/>
          <w:szCs w:val="28"/>
          <w:lang w:val="uk-UA"/>
        </w:rPr>
      </w:pPr>
    </w:p>
    <w:p w:rsidR="00352E97" w:rsidRPr="003364DE" w:rsidRDefault="00352E97" w:rsidP="00352E97">
      <w:pPr>
        <w:keepNext/>
        <w:tabs>
          <w:tab w:val="left" w:pos="709"/>
        </w:tabs>
        <w:rPr>
          <w:szCs w:val="28"/>
          <w:lang w:val="uk-UA"/>
        </w:rPr>
      </w:pPr>
      <w:r w:rsidRPr="003364DE">
        <w:rPr>
          <w:sz w:val="28"/>
          <w:szCs w:val="28"/>
          <w:lang w:val="uk-UA"/>
        </w:rPr>
        <w:t xml:space="preserve">До опису </w:t>
      </w:r>
      <w:proofErr w:type="spellStart"/>
      <w:r w:rsidRPr="003364DE">
        <w:rPr>
          <w:sz w:val="28"/>
          <w:szCs w:val="28"/>
          <w:lang w:val="uk-UA"/>
        </w:rPr>
        <w:t>внесено</w:t>
      </w:r>
      <w:proofErr w:type="spellEnd"/>
      <w:r w:rsidRPr="003364DE">
        <w:rPr>
          <w:sz w:val="28"/>
          <w:szCs w:val="28"/>
          <w:lang w:val="uk-UA"/>
        </w:rPr>
        <w:t xml:space="preserve"> _____________справ з № ______ по № _____, у тому числі:</w:t>
      </w:r>
      <w:r w:rsidRPr="003364DE">
        <w:rPr>
          <w:sz w:val="28"/>
          <w:szCs w:val="28"/>
          <w:lang w:val="uk-UA"/>
        </w:rPr>
        <w:tab/>
        <w:t xml:space="preserve">                   </w:t>
      </w:r>
      <w:r w:rsidRPr="003364DE">
        <w:rPr>
          <w:szCs w:val="28"/>
          <w:lang w:val="uk-UA"/>
        </w:rPr>
        <w:t>(цифрами і словами)</w:t>
      </w:r>
    </w:p>
    <w:p w:rsidR="00352E97" w:rsidRPr="003364DE" w:rsidRDefault="00352E97" w:rsidP="00352E97">
      <w:pPr>
        <w:keepNext/>
        <w:tabs>
          <w:tab w:val="left" w:pos="709"/>
        </w:tabs>
        <w:rPr>
          <w:sz w:val="28"/>
          <w:szCs w:val="28"/>
          <w:lang w:val="uk-UA"/>
        </w:rPr>
      </w:pPr>
      <w:r w:rsidRPr="003364DE">
        <w:rPr>
          <w:sz w:val="28"/>
          <w:szCs w:val="28"/>
          <w:lang w:val="uk-UA"/>
        </w:rPr>
        <w:t>літерні номери ___________________, пропущені номери ________________</w:t>
      </w:r>
    </w:p>
    <w:p w:rsidR="00352E97" w:rsidRPr="003364DE" w:rsidRDefault="00352E97" w:rsidP="00352E97">
      <w:pPr>
        <w:keepNext/>
        <w:tabs>
          <w:tab w:val="left" w:pos="709"/>
        </w:tabs>
        <w:rPr>
          <w:color w:val="00B050"/>
          <w:sz w:val="28"/>
          <w:szCs w:val="28"/>
          <w:lang w:val="uk-UA"/>
        </w:rPr>
      </w:pPr>
    </w:p>
    <w:tbl>
      <w:tblPr>
        <w:tblW w:w="0" w:type="auto"/>
        <w:tblLook w:val="01E0" w:firstRow="1" w:lastRow="1" w:firstColumn="1" w:lastColumn="1" w:noHBand="0" w:noVBand="0"/>
      </w:tblPr>
      <w:tblGrid>
        <w:gridCol w:w="3936"/>
        <w:gridCol w:w="1925"/>
        <w:gridCol w:w="3426"/>
      </w:tblGrid>
      <w:tr w:rsidR="00352E97" w:rsidRPr="003364DE" w:rsidTr="00CE05FA">
        <w:tc>
          <w:tcPr>
            <w:tcW w:w="3936" w:type="dxa"/>
          </w:tcPr>
          <w:p w:rsidR="00352E97" w:rsidRPr="003364DE" w:rsidRDefault="00352E97" w:rsidP="00CE05FA">
            <w:pPr>
              <w:keepNext/>
              <w:tabs>
                <w:tab w:val="left" w:pos="709"/>
              </w:tabs>
              <w:rPr>
                <w:sz w:val="28"/>
                <w:szCs w:val="28"/>
                <w:lang w:val="uk-UA"/>
              </w:rPr>
            </w:pPr>
            <w:r w:rsidRPr="003364DE">
              <w:rPr>
                <w:sz w:val="28"/>
                <w:szCs w:val="28"/>
                <w:lang w:val="uk-UA"/>
              </w:rPr>
              <w:t>Посада укладача опису</w:t>
            </w:r>
          </w:p>
        </w:tc>
        <w:tc>
          <w:tcPr>
            <w:tcW w:w="1925" w:type="dxa"/>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w:t>
            </w:r>
          </w:p>
        </w:tc>
        <w:tc>
          <w:tcPr>
            <w:tcW w:w="3426" w:type="dxa"/>
            <w:vAlign w:val="bottom"/>
          </w:tcPr>
          <w:p w:rsidR="00352E97" w:rsidRPr="003364DE" w:rsidRDefault="00352E97" w:rsidP="00CE05FA">
            <w:pPr>
              <w:keepNext/>
              <w:tabs>
                <w:tab w:val="left" w:pos="709"/>
              </w:tabs>
              <w:jc w:val="center"/>
              <w:rPr>
                <w:sz w:val="28"/>
                <w:szCs w:val="28"/>
                <w:lang w:val="uk-UA"/>
              </w:rPr>
            </w:pPr>
            <w:r w:rsidRPr="003364DE">
              <w:rPr>
                <w:sz w:val="28"/>
                <w:szCs w:val="28"/>
                <w:lang w:val="uk-UA"/>
              </w:rPr>
              <w:t>______________________</w:t>
            </w:r>
          </w:p>
        </w:tc>
      </w:tr>
      <w:tr w:rsidR="00352E97" w:rsidRPr="003364DE" w:rsidTr="00CE05FA">
        <w:tc>
          <w:tcPr>
            <w:tcW w:w="3936" w:type="dxa"/>
          </w:tcPr>
          <w:p w:rsidR="00352E97" w:rsidRPr="003364DE" w:rsidRDefault="00352E97" w:rsidP="00CE05FA">
            <w:pPr>
              <w:keepNext/>
              <w:tabs>
                <w:tab w:val="left" w:pos="709"/>
              </w:tabs>
              <w:rPr>
                <w:sz w:val="28"/>
                <w:szCs w:val="28"/>
                <w:lang w:val="uk-UA"/>
              </w:rPr>
            </w:pPr>
            <w:r w:rsidRPr="003364DE">
              <w:rPr>
                <w:sz w:val="28"/>
                <w:szCs w:val="28"/>
                <w:lang w:val="uk-UA"/>
              </w:rPr>
              <w:t>___  ____________ ____</w:t>
            </w:r>
          </w:p>
        </w:tc>
        <w:tc>
          <w:tcPr>
            <w:tcW w:w="1925" w:type="dxa"/>
          </w:tcPr>
          <w:p w:rsidR="00352E97" w:rsidRPr="003364DE" w:rsidRDefault="00352E97" w:rsidP="00CE05FA">
            <w:pPr>
              <w:keepNext/>
              <w:tabs>
                <w:tab w:val="left" w:pos="709"/>
              </w:tabs>
              <w:jc w:val="center"/>
              <w:rPr>
                <w:sz w:val="28"/>
                <w:szCs w:val="28"/>
                <w:lang w:val="uk-UA"/>
              </w:rPr>
            </w:pPr>
            <w:r w:rsidRPr="003364DE">
              <w:rPr>
                <w:sz w:val="28"/>
                <w:szCs w:val="28"/>
                <w:lang w:val="uk-UA"/>
              </w:rPr>
              <w:t>(підпис)</w:t>
            </w:r>
          </w:p>
        </w:tc>
        <w:tc>
          <w:tcPr>
            <w:tcW w:w="3426" w:type="dxa"/>
          </w:tcPr>
          <w:p w:rsidR="00352E97" w:rsidRPr="003364DE" w:rsidRDefault="00352E97" w:rsidP="00CE05FA">
            <w:pPr>
              <w:keepNext/>
              <w:tabs>
                <w:tab w:val="left" w:pos="709"/>
              </w:tabs>
              <w:jc w:val="center"/>
              <w:rPr>
                <w:sz w:val="28"/>
                <w:szCs w:val="28"/>
                <w:lang w:val="uk-UA"/>
              </w:rPr>
            </w:pPr>
            <w:r w:rsidRPr="003364DE">
              <w:rPr>
                <w:sz w:val="28"/>
                <w:szCs w:val="28"/>
                <w:lang w:val="uk-UA"/>
              </w:rPr>
              <w:t>(Власне ім’я, ПРІЗВИЩЕ)</w:t>
            </w:r>
          </w:p>
        </w:tc>
      </w:tr>
    </w:tbl>
    <w:p w:rsidR="00352E97" w:rsidRPr="003364DE" w:rsidRDefault="00352E97" w:rsidP="00352E97">
      <w:pPr>
        <w:keepNext/>
        <w:widowControl w:val="0"/>
        <w:tabs>
          <w:tab w:val="left" w:pos="709"/>
        </w:tabs>
        <w:rPr>
          <w:color w:val="00B050"/>
          <w:sz w:val="28"/>
          <w:szCs w:val="28"/>
          <w:lang w:val="uk-UA"/>
        </w:rPr>
      </w:pPr>
      <w:r w:rsidRPr="003364DE">
        <w:rPr>
          <w:color w:val="00B050"/>
          <w:sz w:val="28"/>
          <w:szCs w:val="28"/>
          <w:lang w:val="uk-UA"/>
        </w:rPr>
        <w:t xml:space="preserve">                                                                                </w:t>
      </w:r>
    </w:p>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rPr>
          <w:color w:val="00B050"/>
          <w:sz w:val="28"/>
          <w:szCs w:val="28"/>
          <w:lang w:val="uk-UA"/>
        </w:rPr>
        <w:sectPr w:rsidR="00352E97" w:rsidRPr="003364DE" w:rsidSect="00CE05FA">
          <w:pgSz w:w="11909" w:h="16834"/>
          <w:pgMar w:top="851" w:right="567" w:bottom="1077" w:left="1701" w:header="720" w:footer="720" w:gutter="0"/>
          <w:paperSrc w:first="7" w:other="7"/>
          <w:cols w:space="60"/>
          <w:noEndnote/>
          <w:titlePg/>
          <w:docGrid w:linePitch="326"/>
        </w:sectPr>
      </w:pPr>
    </w:p>
    <w:p w:rsidR="00352E97" w:rsidRPr="00B86892" w:rsidRDefault="00352E97" w:rsidP="00352E97">
      <w:pPr>
        <w:keepNext/>
        <w:widowControl w:val="0"/>
        <w:tabs>
          <w:tab w:val="left" w:pos="709"/>
        </w:tabs>
        <w:ind w:left="5812"/>
        <w:rPr>
          <w:sz w:val="28"/>
          <w:szCs w:val="28"/>
          <w:lang w:val="uk-UA"/>
        </w:rPr>
      </w:pPr>
      <w:r w:rsidRPr="003364DE">
        <w:rPr>
          <w:color w:val="00B050"/>
          <w:sz w:val="28"/>
          <w:szCs w:val="28"/>
          <w:lang w:val="uk-UA"/>
        </w:rPr>
        <w:lastRenderedPageBreak/>
        <w:tab/>
      </w:r>
      <w:r w:rsidRPr="00B86892">
        <w:rPr>
          <w:sz w:val="28"/>
          <w:szCs w:val="28"/>
          <w:lang w:val="uk-UA"/>
        </w:rPr>
        <w:t>Продовження додатка 19</w:t>
      </w:r>
    </w:p>
    <w:p w:rsidR="00352E97" w:rsidRPr="003364DE" w:rsidRDefault="00352E97" w:rsidP="00352E97">
      <w:pPr>
        <w:keepNext/>
        <w:widowControl w:val="0"/>
        <w:tabs>
          <w:tab w:val="left" w:pos="709"/>
        </w:tabs>
        <w:rPr>
          <w:sz w:val="28"/>
          <w:szCs w:val="28"/>
          <w:lang w:val="uk-UA"/>
        </w:rPr>
      </w:pPr>
    </w:p>
    <w:tbl>
      <w:tblPr>
        <w:tblW w:w="0" w:type="auto"/>
        <w:tblLook w:val="04A0" w:firstRow="1" w:lastRow="0" w:firstColumn="1" w:lastColumn="0" w:noHBand="0" w:noVBand="1"/>
      </w:tblPr>
      <w:tblGrid>
        <w:gridCol w:w="4898"/>
        <w:gridCol w:w="4741"/>
      </w:tblGrid>
      <w:tr w:rsidR="00352E97" w:rsidRPr="003364DE" w:rsidTr="00CE05FA">
        <w:tc>
          <w:tcPr>
            <w:tcW w:w="4998" w:type="dxa"/>
          </w:tcPr>
          <w:p w:rsidR="00352E97" w:rsidRPr="003364DE" w:rsidRDefault="00352E97" w:rsidP="00CE05FA">
            <w:pPr>
              <w:keepNext/>
              <w:widowControl w:val="0"/>
              <w:tabs>
                <w:tab w:val="left" w:pos="709"/>
              </w:tabs>
              <w:rPr>
                <w:sz w:val="28"/>
                <w:szCs w:val="28"/>
                <w:lang w:val="uk-UA"/>
              </w:rPr>
            </w:pPr>
            <w:r w:rsidRPr="003364DE">
              <w:rPr>
                <w:sz w:val="28"/>
                <w:szCs w:val="28"/>
                <w:lang w:val="uk-UA"/>
              </w:rPr>
              <w:t>ПОГОДЖЕНО</w:t>
            </w:r>
          </w:p>
        </w:tc>
        <w:tc>
          <w:tcPr>
            <w:tcW w:w="4999" w:type="dxa"/>
          </w:tcPr>
          <w:p w:rsidR="00352E97" w:rsidRPr="003364DE" w:rsidRDefault="00352E97" w:rsidP="00CE05FA">
            <w:pPr>
              <w:keepNext/>
              <w:widowControl w:val="0"/>
              <w:tabs>
                <w:tab w:val="left" w:pos="709"/>
              </w:tabs>
              <w:rPr>
                <w:sz w:val="28"/>
                <w:szCs w:val="28"/>
                <w:lang w:val="uk-UA"/>
              </w:rPr>
            </w:pPr>
          </w:p>
        </w:tc>
      </w:tr>
      <w:tr w:rsidR="00352E97" w:rsidRPr="003364DE" w:rsidTr="00CE05FA">
        <w:tc>
          <w:tcPr>
            <w:tcW w:w="4998" w:type="dxa"/>
          </w:tcPr>
          <w:p w:rsidR="00352E97" w:rsidRPr="003364DE" w:rsidRDefault="00352E97" w:rsidP="00CE05FA">
            <w:pPr>
              <w:keepNext/>
              <w:widowControl w:val="0"/>
              <w:tabs>
                <w:tab w:val="left" w:pos="709"/>
              </w:tabs>
              <w:rPr>
                <w:sz w:val="28"/>
                <w:szCs w:val="28"/>
                <w:lang w:val="uk-UA"/>
              </w:rPr>
            </w:pPr>
            <w:r w:rsidRPr="003364DE">
              <w:rPr>
                <w:sz w:val="28"/>
                <w:szCs w:val="28"/>
                <w:lang w:val="uk-UA"/>
              </w:rPr>
              <w:t>Керівник  служби діловодства</w:t>
            </w:r>
          </w:p>
          <w:p w:rsidR="00352E97" w:rsidRPr="003364DE" w:rsidRDefault="00352E97" w:rsidP="00CE05FA">
            <w:pPr>
              <w:keepNext/>
              <w:widowControl w:val="0"/>
              <w:tabs>
                <w:tab w:val="left" w:pos="709"/>
              </w:tabs>
              <w:rPr>
                <w:sz w:val="28"/>
                <w:szCs w:val="28"/>
                <w:lang w:val="uk-UA"/>
              </w:rPr>
            </w:pPr>
            <w:r w:rsidRPr="003364DE">
              <w:rPr>
                <w:sz w:val="28"/>
                <w:szCs w:val="28"/>
                <w:lang w:val="uk-UA"/>
              </w:rPr>
              <w:t>____  _____________20__року</w:t>
            </w:r>
          </w:p>
          <w:p w:rsidR="00352E97" w:rsidRPr="003364DE" w:rsidRDefault="00352E97" w:rsidP="00CE05FA">
            <w:pPr>
              <w:keepNext/>
              <w:widowControl w:val="0"/>
              <w:tabs>
                <w:tab w:val="left" w:pos="709"/>
              </w:tabs>
              <w:rPr>
                <w:sz w:val="28"/>
                <w:szCs w:val="28"/>
                <w:lang w:val="uk-UA"/>
              </w:rPr>
            </w:pPr>
          </w:p>
        </w:tc>
        <w:tc>
          <w:tcPr>
            <w:tcW w:w="4999" w:type="dxa"/>
          </w:tcPr>
          <w:p w:rsidR="00352E97" w:rsidRPr="003364DE" w:rsidRDefault="00352E97" w:rsidP="00CE05FA">
            <w:pPr>
              <w:keepNext/>
              <w:widowControl w:val="0"/>
              <w:tabs>
                <w:tab w:val="left" w:pos="709"/>
              </w:tabs>
              <w:rPr>
                <w:sz w:val="28"/>
                <w:szCs w:val="28"/>
                <w:lang w:val="uk-UA"/>
              </w:rPr>
            </w:pPr>
          </w:p>
        </w:tc>
      </w:tr>
      <w:tr w:rsidR="00352E97" w:rsidRPr="003364DE" w:rsidTr="00CE05FA">
        <w:tc>
          <w:tcPr>
            <w:tcW w:w="4998" w:type="dxa"/>
          </w:tcPr>
          <w:p w:rsidR="00352E97" w:rsidRPr="003364DE" w:rsidRDefault="00352E97" w:rsidP="00CE05FA">
            <w:pPr>
              <w:keepNext/>
              <w:widowControl w:val="0"/>
              <w:tabs>
                <w:tab w:val="left" w:pos="709"/>
              </w:tabs>
              <w:rPr>
                <w:sz w:val="28"/>
                <w:szCs w:val="28"/>
                <w:lang w:val="uk-UA"/>
              </w:rPr>
            </w:pPr>
            <w:r w:rsidRPr="003364DE">
              <w:rPr>
                <w:sz w:val="28"/>
                <w:szCs w:val="28"/>
                <w:lang w:val="uk-UA"/>
              </w:rPr>
              <w:t>(підпис) (Власне ім’я, ПРІЗВИЩЕ)</w:t>
            </w:r>
          </w:p>
        </w:tc>
        <w:tc>
          <w:tcPr>
            <w:tcW w:w="4999" w:type="dxa"/>
          </w:tcPr>
          <w:p w:rsidR="00352E97" w:rsidRPr="003364DE" w:rsidRDefault="00352E97" w:rsidP="00CE05FA">
            <w:pPr>
              <w:keepNext/>
              <w:widowControl w:val="0"/>
              <w:tabs>
                <w:tab w:val="left" w:pos="709"/>
              </w:tabs>
              <w:rPr>
                <w:sz w:val="28"/>
                <w:szCs w:val="28"/>
                <w:lang w:val="uk-UA"/>
              </w:rPr>
            </w:pPr>
          </w:p>
        </w:tc>
      </w:tr>
    </w:tbl>
    <w:p w:rsidR="00352E97" w:rsidRPr="003364DE" w:rsidRDefault="00352E97" w:rsidP="00352E97">
      <w:pPr>
        <w:keepNext/>
        <w:widowControl w:val="0"/>
        <w:tabs>
          <w:tab w:val="left" w:pos="709"/>
        </w:tabs>
        <w:ind w:hanging="142"/>
        <w:rPr>
          <w:sz w:val="28"/>
          <w:szCs w:val="28"/>
          <w:lang w:val="uk-UA"/>
        </w:rPr>
      </w:pPr>
      <w:r w:rsidRPr="003364DE">
        <w:rPr>
          <w:sz w:val="16"/>
          <w:szCs w:val="16"/>
          <w:lang w:val="uk-UA"/>
        </w:rPr>
        <w:t xml:space="preserve">    </w:t>
      </w:r>
    </w:p>
    <w:p w:rsidR="00352E97" w:rsidRPr="003364DE" w:rsidRDefault="00352E97" w:rsidP="00352E97">
      <w:pPr>
        <w:keepNext/>
        <w:widowControl w:val="0"/>
        <w:tabs>
          <w:tab w:val="left" w:pos="709"/>
        </w:tabs>
        <w:ind w:hanging="142"/>
        <w:jc w:val="center"/>
        <w:rPr>
          <w:szCs w:val="28"/>
          <w:lang w:val="uk-UA"/>
        </w:rPr>
      </w:pPr>
      <w:r w:rsidRPr="003364DE">
        <w:rPr>
          <w:sz w:val="28"/>
          <w:szCs w:val="28"/>
          <w:lang w:val="uk-UA"/>
        </w:rPr>
        <w:t xml:space="preserve">передав____________________________________ справ </w:t>
      </w:r>
      <w:r w:rsidRPr="003364DE">
        <w:rPr>
          <w:sz w:val="28"/>
          <w:szCs w:val="28"/>
          <w:lang w:val="uk-UA"/>
        </w:rPr>
        <w:br/>
      </w:r>
      <w:r w:rsidRPr="003364DE">
        <w:rPr>
          <w:szCs w:val="28"/>
          <w:lang w:val="uk-UA"/>
        </w:rPr>
        <w:t xml:space="preserve">   (цифрами і словами)</w:t>
      </w:r>
    </w:p>
    <w:p w:rsidR="00352E97" w:rsidRPr="003364DE" w:rsidRDefault="00352E97" w:rsidP="00352E97">
      <w:pPr>
        <w:keepNext/>
        <w:widowControl w:val="0"/>
        <w:tabs>
          <w:tab w:val="left" w:pos="709"/>
        </w:tabs>
        <w:rPr>
          <w:szCs w:val="28"/>
          <w:lang w:val="uk-UA"/>
        </w:rPr>
      </w:pPr>
      <w:r w:rsidRPr="003364DE">
        <w:rPr>
          <w:sz w:val="28"/>
          <w:szCs w:val="28"/>
          <w:lang w:val="uk-UA"/>
        </w:rPr>
        <w:t xml:space="preserve">та __________________ </w:t>
      </w:r>
      <w:proofErr w:type="spellStart"/>
      <w:r w:rsidRPr="003364DE">
        <w:rPr>
          <w:sz w:val="28"/>
          <w:szCs w:val="28"/>
          <w:lang w:val="uk-UA"/>
        </w:rPr>
        <w:t>реєстраційно</w:t>
      </w:r>
      <w:proofErr w:type="spellEnd"/>
      <w:r w:rsidRPr="003364DE">
        <w:rPr>
          <w:sz w:val="28"/>
          <w:szCs w:val="28"/>
          <w:lang w:val="uk-UA"/>
        </w:rPr>
        <w:t xml:space="preserve">-контрольних карток до документів*** </w:t>
      </w:r>
      <w:r w:rsidRPr="003364DE">
        <w:rPr>
          <w:sz w:val="28"/>
          <w:szCs w:val="28"/>
          <w:lang w:val="uk-UA"/>
        </w:rPr>
        <w:br/>
      </w:r>
      <w:r w:rsidRPr="003364DE">
        <w:rPr>
          <w:szCs w:val="28"/>
          <w:lang w:val="uk-UA"/>
        </w:rPr>
        <w:t xml:space="preserve">       (цифрами і словами)</w:t>
      </w:r>
    </w:p>
    <w:tbl>
      <w:tblPr>
        <w:tblW w:w="0" w:type="auto"/>
        <w:tblLook w:val="01E0" w:firstRow="1" w:lastRow="1" w:firstColumn="1" w:lastColumn="1" w:noHBand="0" w:noVBand="0"/>
      </w:tblPr>
      <w:tblGrid>
        <w:gridCol w:w="3412"/>
        <w:gridCol w:w="2508"/>
        <w:gridCol w:w="3436"/>
      </w:tblGrid>
      <w:tr w:rsidR="00352E97" w:rsidRPr="003364DE" w:rsidTr="00CE05FA">
        <w:tc>
          <w:tcPr>
            <w:tcW w:w="3412" w:type="dxa"/>
          </w:tcPr>
          <w:p w:rsidR="00352E97" w:rsidRPr="003364DE" w:rsidRDefault="00352E97" w:rsidP="00CE05FA">
            <w:pPr>
              <w:keepNext/>
              <w:widowControl w:val="0"/>
              <w:tabs>
                <w:tab w:val="left" w:pos="709"/>
              </w:tabs>
              <w:rPr>
                <w:sz w:val="28"/>
                <w:szCs w:val="28"/>
                <w:lang w:val="uk-UA"/>
              </w:rPr>
            </w:pPr>
          </w:p>
          <w:p w:rsidR="00352E97" w:rsidRPr="003364DE" w:rsidRDefault="00352E97" w:rsidP="00CE05FA">
            <w:pPr>
              <w:keepNext/>
              <w:widowControl w:val="0"/>
              <w:tabs>
                <w:tab w:val="left" w:pos="709"/>
              </w:tabs>
              <w:rPr>
                <w:sz w:val="28"/>
                <w:szCs w:val="28"/>
                <w:lang w:val="uk-UA"/>
              </w:rPr>
            </w:pPr>
            <w:r w:rsidRPr="003364DE">
              <w:rPr>
                <w:sz w:val="28"/>
                <w:szCs w:val="28"/>
                <w:lang w:val="uk-UA"/>
              </w:rPr>
              <w:t>Посада працівника структурного підрозділу</w:t>
            </w:r>
          </w:p>
        </w:tc>
        <w:tc>
          <w:tcPr>
            <w:tcW w:w="2508" w:type="dxa"/>
            <w:vAlign w:val="bottom"/>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________________</w:t>
            </w:r>
          </w:p>
        </w:tc>
        <w:tc>
          <w:tcPr>
            <w:tcW w:w="3436" w:type="dxa"/>
            <w:vAlign w:val="bottom"/>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_______________________</w:t>
            </w:r>
          </w:p>
        </w:tc>
      </w:tr>
      <w:tr w:rsidR="00352E97" w:rsidRPr="003364DE" w:rsidTr="00CE05FA">
        <w:tc>
          <w:tcPr>
            <w:tcW w:w="3412" w:type="dxa"/>
          </w:tcPr>
          <w:p w:rsidR="00352E97" w:rsidRPr="003364DE" w:rsidRDefault="00352E97" w:rsidP="00CE05FA">
            <w:pPr>
              <w:keepNext/>
              <w:widowControl w:val="0"/>
              <w:tabs>
                <w:tab w:val="left" w:pos="709"/>
              </w:tabs>
              <w:rPr>
                <w:sz w:val="28"/>
                <w:szCs w:val="28"/>
                <w:lang w:val="uk-UA"/>
              </w:rPr>
            </w:pPr>
            <w:r w:rsidRPr="003364DE">
              <w:rPr>
                <w:sz w:val="28"/>
                <w:szCs w:val="28"/>
                <w:lang w:val="uk-UA"/>
              </w:rPr>
              <w:t>___  __________ 20___ р.</w:t>
            </w:r>
          </w:p>
        </w:tc>
        <w:tc>
          <w:tcPr>
            <w:tcW w:w="2508" w:type="dxa"/>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(підпис)</w:t>
            </w:r>
          </w:p>
        </w:tc>
        <w:tc>
          <w:tcPr>
            <w:tcW w:w="3436" w:type="dxa"/>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(Власне ім’я, ПРІЗВИЩЕ)</w:t>
            </w:r>
          </w:p>
        </w:tc>
      </w:tr>
    </w:tbl>
    <w:p w:rsidR="00352E97" w:rsidRPr="003364DE" w:rsidRDefault="00352E97" w:rsidP="00352E97">
      <w:pPr>
        <w:keepNext/>
        <w:widowControl w:val="0"/>
        <w:tabs>
          <w:tab w:val="left" w:pos="709"/>
        </w:tabs>
        <w:rPr>
          <w:color w:val="00B050"/>
          <w:sz w:val="28"/>
          <w:szCs w:val="28"/>
          <w:lang w:val="uk-UA"/>
        </w:rPr>
      </w:pPr>
    </w:p>
    <w:p w:rsidR="00352E97" w:rsidRPr="003364DE" w:rsidRDefault="00352E97" w:rsidP="00352E97">
      <w:pPr>
        <w:keepNext/>
        <w:widowControl w:val="0"/>
        <w:tabs>
          <w:tab w:val="left" w:pos="709"/>
        </w:tabs>
        <w:ind w:left="3828" w:hanging="3261"/>
        <w:rPr>
          <w:szCs w:val="28"/>
          <w:lang w:val="uk-UA"/>
        </w:rPr>
      </w:pPr>
      <w:r w:rsidRPr="003364DE">
        <w:rPr>
          <w:sz w:val="28"/>
          <w:szCs w:val="28"/>
          <w:lang w:val="uk-UA"/>
        </w:rPr>
        <w:t xml:space="preserve">Прийняв ________________________________________________ справ </w:t>
      </w:r>
      <w:r w:rsidRPr="003364DE">
        <w:rPr>
          <w:sz w:val="28"/>
          <w:szCs w:val="28"/>
          <w:lang w:val="uk-UA"/>
        </w:rPr>
        <w:br/>
      </w:r>
      <w:r w:rsidRPr="003364DE">
        <w:rPr>
          <w:szCs w:val="28"/>
          <w:lang w:val="uk-UA"/>
        </w:rPr>
        <w:t>(цифрами і словами)</w:t>
      </w:r>
    </w:p>
    <w:p w:rsidR="00352E97" w:rsidRPr="003364DE" w:rsidRDefault="00352E97" w:rsidP="00352E97">
      <w:pPr>
        <w:keepNext/>
        <w:widowControl w:val="0"/>
        <w:tabs>
          <w:tab w:val="left" w:pos="709"/>
        </w:tabs>
        <w:rPr>
          <w:szCs w:val="28"/>
          <w:lang w:val="uk-UA"/>
        </w:rPr>
      </w:pPr>
      <w:r w:rsidRPr="003364DE">
        <w:rPr>
          <w:sz w:val="28"/>
          <w:szCs w:val="28"/>
          <w:lang w:val="uk-UA"/>
        </w:rPr>
        <w:t xml:space="preserve">та ___________________ </w:t>
      </w:r>
      <w:proofErr w:type="spellStart"/>
      <w:r w:rsidRPr="003364DE">
        <w:rPr>
          <w:sz w:val="28"/>
          <w:szCs w:val="28"/>
          <w:lang w:val="uk-UA"/>
        </w:rPr>
        <w:t>реєстраційно</w:t>
      </w:r>
      <w:proofErr w:type="spellEnd"/>
      <w:r w:rsidRPr="003364DE">
        <w:rPr>
          <w:sz w:val="28"/>
          <w:szCs w:val="28"/>
          <w:lang w:val="uk-UA"/>
        </w:rPr>
        <w:t xml:space="preserve">-контрольних карток до документів. </w:t>
      </w:r>
      <w:r w:rsidRPr="003364DE">
        <w:rPr>
          <w:sz w:val="28"/>
          <w:szCs w:val="28"/>
          <w:lang w:val="uk-UA"/>
        </w:rPr>
        <w:br/>
      </w:r>
      <w:r w:rsidRPr="003364DE">
        <w:rPr>
          <w:szCs w:val="28"/>
          <w:lang w:val="uk-UA"/>
        </w:rPr>
        <w:t xml:space="preserve">        (цифрами і словами)</w:t>
      </w:r>
    </w:p>
    <w:p w:rsidR="00352E97" w:rsidRPr="003364DE" w:rsidRDefault="00352E97" w:rsidP="00352E97">
      <w:pPr>
        <w:keepNext/>
        <w:widowControl w:val="0"/>
        <w:tabs>
          <w:tab w:val="left" w:pos="709"/>
        </w:tabs>
        <w:rPr>
          <w:sz w:val="28"/>
          <w:szCs w:val="28"/>
          <w:lang w:val="uk-UA"/>
        </w:rPr>
      </w:pPr>
    </w:p>
    <w:tbl>
      <w:tblPr>
        <w:tblW w:w="0" w:type="auto"/>
        <w:tblLook w:val="01E0" w:firstRow="1" w:lastRow="1" w:firstColumn="1" w:lastColumn="1" w:noHBand="0" w:noVBand="0"/>
      </w:tblPr>
      <w:tblGrid>
        <w:gridCol w:w="3315"/>
        <w:gridCol w:w="2573"/>
        <w:gridCol w:w="3436"/>
      </w:tblGrid>
      <w:tr w:rsidR="00352E97" w:rsidRPr="003364DE" w:rsidTr="00CE05FA">
        <w:tc>
          <w:tcPr>
            <w:tcW w:w="3315" w:type="dxa"/>
          </w:tcPr>
          <w:p w:rsidR="00352E97" w:rsidRPr="003364DE" w:rsidRDefault="00352E97" w:rsidP="00CE05FA">
            <w:pPr>
              <w:keepNext/>
              <w:widowControl w:val="0"/>
              <w:tabs>
                <w:tab w:val="left" w:pos="709"/>
              </w:tabs>
              <w:rPr>
                <w:sz w:val="28"/>
                <w:szCs w:val="28"/>
                <w:lang w:val="uk-UA"/>
              </w:rPr>
            </w:pPr>
            <w:r w:rsidRPr="003364DE">
              <w:rPr>
                <w:sz w:val="28"/>
                <w:szCs w:val="28"/>
                <w:lang w:val="uk-UA"/>
              </w:rPr>
              <w:t>Відповідальний працівник архівного відділу міської ради</w:t>
            </w:r>
          </w:p>
        </w:tc>
        <w:tc>
          <w:tcPr>
            <w:tcW w:w="2573" w:type="dxa"/>
            <w:vAlign w:val="bottom"/>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________________</w:t>
            </w:r>
          </w:p>
        </w:tc>
        <w:tc>
          <w:tcPr>
            <w:tcW w:w="3399" w:type="dxa"/>
            <w:vAlign w:val="bottom"/>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_______________________</w:t>
            </w:r>
          </w:p>
        </w:tc>
      </w:tr>
      <w:tr w:rsidR="00352E97" w:rsidRPr="003364DE" w:rsidTr="00CE05FA">
        <w:tc>
          <w:tcPr>
            <w:tcW w:w="3315" w:type="dxa"/>
          </w:tcPr>
          <w:p w:rsidR="00352E97" w:rsidRPr="003364DE" w:rsidRDefault="00352E97" w:rsidP="00CE05FA">
            <w:pPr>
              <w:keepNext/>
              <w:widowControl w:val="0"/>
              <w:tabs>
                <w:tab w:val="left" w:pos="709"/>
              </w:tabs>
              <w:rPr>
                <w:b/>
                <w:sz w:val="28"/>
                <w:szCs w:val="28"/>
                <w:lang w:val="uk-UA"/>
              </w:rPr>
            </w:pPr>
            <w:r w:rsidRPr="003364DE">
              <w:rPr>
                <w:sz w:val="28"/>
                <w:szCs w:val="28"/>
                <w:lang w:val="uk-UA"/>
              </w:rPr>
              <w:t>___  ____________ _____</w:t>
            </w:r>
          </w:p>
        </w:tc>
        <w:tc>
          <w:tcPr>
            <w:tcW w:w="2573" w:type="dxa"/>
          </w:tcPr>
          <w:p w:rsidR="00352E97" w:rsidRPr="003364DE" w:rsidRDefault="00352E97" w:rsidP="00CE05FA">
            <w:pPr>
              <w:keepNext/>
              <w:widowControl w:val="0"/>
              <w:tabs>
                <w:tab w:val="left" w:pos="709"/>
              </w:tabs>
              <w:jc w:val="center"/>
              <w:rPr>
                <w:sz w:val="28"/>
                <w:szCs w:val="28"/>
                <w:lang w:val="uk-UA"/>
              </w:rPr>
            </w:pPr>
            <w:r w:rsidRPr="003364DE">
              <w:rPr>
                <w:sz w:val="28"/>
                <w:szCs w:val="28"/>
                <w:lang w:val="uk-UA"/>
              </w:rPr>
              <w:t>(підпис)</w:t>
            </w:r>
          </w:p>
        </w:tc>
        <w:tc>
          <w:tcPr>
            <w:tcW w:w="3399" w:type="dxa"/>
          </w:tcPr>
          <w:p w:rsidR="00352E97" w:rsidRPr="003364DE" w:rsidRDefault="00352E97" w:rsidP="00CE05FA">
            <w:pPr>
              <w:keepNext/>
              <w:widowControl w:val="0"/>
              <w:tabs>
                <w:tab w:val="left" w:pos="709"/>
              </w:tabs>
              <w:ind w:left="-218"/>
              <w:jc w:val="center"/>
              <w:rPr>
                <w:sz w:val="28"/>
                <w:szCs w:val="28"/>
                <w:lang w:val="uk-UA"/>
              </w:rPr>
            </w:pPr>
            <w:r w:rsidRPr="003364DE">
              <w:rPr>
                <w:sz w:val="28"/>
                <w:szCs w:val="28"/>
                <w:lang w:val="uk-UA"/>
              </w:rPr>
              <w:t>(Власне ім’я, ПРІЗВИЩЕ)</w:t>
            </w:r>
          </w:p>
        </w:tc>
      </w:tr>
    </w:tbl>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p>
    <w:p w:rsidR="00352E97" w:rsidRPr="003364DE" w:rsidRDefault="00352E97" w:rsidP="00352E97">
      <w:pPr>
        <w:keepNext/>
        <w:widowControl w:val="0"/>
        <w:tabs>
          <w:tab w:val="left" w:pos="709"/>
        </w:tabs>
        <w:rPr>
          <w:sz w:val="28"/>
          <w:szCs w:val="28"/>
          <w:lang w:val="uk-UA"/>
        </w:rPr>
      </w:pPr>
      <w:r w:rsidRPr="003364DE">
        <w:rPr>
          <w:sz w:val="28"/>
          <w:szCs w:val="28"/>
          <w:lang w:val="uk-UA"/>
        </w:rPr>
        <w:t>_____________</w:t>
      </w:r>
    </w:p>
    <w:p w:rsidR="00352E97" w:rsidRPr="003364DE" w:rsidRDefault="00352E97" w:rsidP="00B86892">
      <w:pPr>
        <w:keepNext/>
        <w:widowControl w:val="0"/>
        <w:tabs>
          <w:tab w:val="left" w:pos="709"/>
        </w:tabs>
        <w:rPr>
          <w:sz w:val="28"/>
          <w:szCs w:val="28"/>
        </w:rPr>
      </w:pPr>
      <w:r w:rsidRPr="003364DE">
        <w:rPr>
          <w:sz w:val="28"/>
          <w:szCs w:val="28"/>
          <w:lang w:val="uk-UA"/>
        </w:rPr>
        <w:t>*Передаються разом із справами.</w:t>
      </w:r>
    </w:p>
    <w:p w:rsidR="00352E97" w:rsidRPr="003364DE" w:rsidRDefault="00352E97" w:rsidP="00352E97">
      <w:pPr>
        <w:pStyle w:val="ShapkaDocumentu"/>
        <w:keepLines w:val="0"/>
        <w:tabs>
          <w:tab w:val="left" w:pos="709"/>
        </w:tabs>
        <w:spacing w:after="0"/>
        <w:ind w:left="6804"/>
        <w:jc w:val="left"/>
        <w:rPr>
          <w:rFonts w:ascii="Times New Roman" w:hAnsi="Times New Roman"/>
          <w:sz w:val="28"/>
          <w:szCs w:val="28"/>
        </w:rPr>
      </w:pPr>
    </w:p>
    <w:p w:rsidR="00352E97" w:rsidRPr="003364DE" w:rsidRDefault="00352E97" w:rsidP="00352E97">
      <w:pPr>
        <w:pStyle w:val="ShapkaDocumentu"/>
        <w:keepLines w:val="0"/>
        <w:tabs>
          <w:tab w:val="left" w:pos="709"/>
        </w:tabs>
        <w:spacing w:after="0"/>
        <w:ind w:left="6804"/>
        <w:jc w:val="left"/>
        <w:rPr>
          <w:rFonts w:ascii="Times New Roman" w:hAnsi="Times New Roman"/>
          <w:sz w:val="28"/>
          <w:szCs w:val="28"/>
        </w:rPr>
      </w:pPr>
    </w:p>
    <w:p w:rsidR="00206D68" w:rsidRPr="003364DE" w:rsidRDefault="00206D68">
      <w:pPr>
        <w:rPr>
          <w:lang w:val="uk-UA"/>
        </w:rPr>
      </w:pPr>
    </w:p>
    <w:sectPr w:rsidR="00206D68" w:rsidRPr="003364D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496" w:rsidRDefault="00D97496">
      <w:r>
        <w:separator/>
      </w:r>
    </w:p>
  </w:endnote>
  <w:endnote w:type="continuationSeparator" w:id="0">
    <w:p w:rsidR="00D97496" w:rsidRDefault="00D9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Courier New"/>
    <w:charset w:val="00"/>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496" w:rsidRDefault="00D97496">
      <w:r>
        <w:separator/>
      </w:r>
    </w:p>
  </w:footnote>
  <w:footnote w:type="continuationSeparator" w:id="0">
    <w:p w:rsidR="00D97496" w:rsidRDefault="00D9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0C" w:rsidRDefault="0049560C">
    <w:pPr>
      <w:pStyle w:val="ae"/>
      <w:jc w:val="center"/>
    </w:pPr>
    <w:r>
      <w:fldChar w:fldCharType="begin"/>
    </w:r>
    <w:r>
      <w:instrText>PAGE   \* MERGEFORMAT</w:instrText>
    </w:r>
    <w:r>
      <w:fldChar w:fldCharType="separate"/>
    </w:r>
    <w:r w:rsidR="005F0662">
      <w:rPr>
        <w:noProof/>
      </w:rPr>
      <w:t>72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468"/>
    <w:multiLevelType w:val="hybridMultilevel"/>
    <w:tmpl w:val="0D1E79CE"/>
    <w:lvl w:ilvl="0" w:tplc="769CD000">
      <w:start w:val="2"/>
      <w:numFmt w:val="decimal"/>
      <w:lvlText w:val="%1."/>
      <w:lvlJc w:val="left"/>
      <w:pPr>
        <w:tabs>
          <w:tab w:val="num" w:pos="1070"/>
        </w:tabs>
        <w:ind w:left="1070" w:hanging="360"/>
      </w:pPr>
      <w:rPr>
        <w:rFonts w:hint="default"/>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0D7C0E22"/>
    <w:multiLevelType w:val="hybridMultilevel"/>
    <w:tmpl w:val="FEBE47A2"/>
    <w:lvl w:ilvl="0" w:tplc="1B18F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BE01AD"/>
    <w:multiLevelType w:val="hybridMultilevel"/>
    <w:tmpl w:val="5E5C7F60"/>
    <w:lvl w:ilvl="0" w:tplc="07F8101C">
      <w:start w:val="8"/>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50982CFD"/>
    <w:multiLevelType w:val="hybridMultilevel"/>
    <w:tmpl w:val="C8C60AA6"/>
    <w:lvl w:ilvl="0" w:tplc="97B455BE">
      <w:start w:val="13"/>
      <w:numFmt w:val="bullet"/>
      <w:lvlText w:val=""/>
      <w:lvlJc w:val="left"/>
      <w:pPr>
        <w:ind w:left="927" w:hanging="360"/>
      </w:pPr>
      <w:rPr>
        <w:rFonts w:ascii="Symbol" w:eastAsia="Times New Roman" w:hAnsi="Symbol"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A664A53"/>
    <w:multiLevelType w:val="hybridMultilevel"/>
    <w:tmpl w:val="E002498C"/>
    <w:lvl w:ilvl="0" w:tplc="03B45B8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FE23BE8"/>
    <w:multiLevelType w:val="hybridMultilevel"/>
    <w:tmpl w:val="6B505708"/>
    <w:lvl w:ilvl="0" w:tplc="14B01BCA">
      <w:start w:val="12"/>
      <w:numFmt w:val="bullet"/>
      <w:lvlText w:val=""/>
      <w:lvlJc w:val="left"/>
      <w:pPr>
        <w:ind w:left="1069" w:hanging="360"/>
      </w:pPr>
      <w:rPr>
        <w:rFonts w:ascii="Symbol" w:eastAsia="Times New Roman"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02A4F5F"/>
    <w:multiLevelType w:val="hybridMultilevel"/>
    <w:tmpl w:val="81C8417A"/>
    <w:lvl w:ilvl="0" w:tplc="3A9A9318">
      <w:start w:val="1"/>
      <w:numFmt w:val="decimal"/>
      <w:lvlText w:val="%1."/>
      <w:lvlJc w:val="left"/>
      <w:pPr>
        <w:tabs>
          <w:tab w:val="num" w:pos="273"/>
        </w:tabs>
        <w:ind w:left="273" w:firstLine="567"/>
      </w:pPr>
      <w:rPr>
        <w:rFonts w:hint="default"/>
        <w:b w:val="0"/>
        <w:color w:val="auto"/>
        <w:lang w:val="ru-RU"/>
      </w:rPr>
    </w:lvl>
    <w:lvl w:ilvl="1" w:tplc="04220019">
      <w:start w:val="1"/>
      <w:numFmt w:val="lowerLetter"/>
      <w:lvlText w:val="%2."/>
      <w:lvlJc w:val="left"/>
      <w:pPr>
        <w:tabs>
          <w:tab w:val="num" w:pos="1440"/>
        </w:tabs>
        <w:ind w:left="1440" w:hanging="360"/>
      </w:pPr>
      <w:rPr>
        <w:rFonts w:hint="default"/>
      </w:r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97"/>
    <w:rsid w:val="000061F9"/>
    <w:rsid w:val="00020DD5"/>
    <w:rsid w:val="000247D1"/>
    <w:rsid w:val="00024FEB"/>
    <w:rsid w:val="00043290"/>
    <w:rsid w:val="000852B9"/>
    <w:rsid w:val="00085FD6"/>
    <w:rsid w:val="000950A3"/>
    <w:rsid w:val="000A2450"/>
    <w:rsid w:val="000B16CB"/>
    <w:rsid w:val="000C0C7F"/>
    <w:rsid w:val="000C4CC8"/>
    <w:rsid w:val="000E4244"/>
    <w:rsid w:val="001162D0"/>
    <w:rsid w:val="0012105F"/>
    <w:rsid w:val="00126624"/>
    <w:rsid w:val="00132887"/>
    <w:rsid w:val="00145621"/>
    <w:rsid w:val="001D68D5"/>
    <w:rsid w:val="001F7A64"/>
    <w:rsid w:val="00206D68"/>
    <w:rsid w:val="00260117"/>
    <w:rsid w:val="0027757C"/>
    <w:rsid w:val="00280834"/>
    <w:rsid w:val="002857B7"/>
    <w:rsid w:val="002A58E9"/>
    <w:rsid w:val="002B117E"/>
    <w:rsid w:val="002E0BCD"/>
    <w:rsid w:val="002F4441"/>
    <w:rsid w:val="00302B6F"/>
    <w:rsid w:val="003134BB"/>
    <w:rsid w:val="003136CD"/>
    <w:rsid w:val="003151AF"/>
    <w:rsid w:val="003213CB"/>
    <w:rsid w:val="003364DE"/>
    <w:rsid w:val="00352E97"/>
    <w:rsid w:val="00384AC9"/>
    <w:rsid w:val="00387B54"/>
    <w:rsid w:val="003A1E92"/>
    <w:rsid w:val="003A48DA"/>
    <w:rsid w:val="003C425E"/>
    <w:rsid w:val="003D01C8"/>
    <w:rsid w:val="00402FFF"/>
    <w:rsid w:val="00417FB2"/>
    <w:rsid w:val="00420B6D"/>
    <w:rsid w:val="0044676D"/>
    <w:rsid w:val="004673A1"/>
    <w:rsid w:val="00492374"/>
    <w:rsid w:val="0049560C"/>
    <w:rsid w:val="004A5F01"/>
    <w:rsid w:val="0050725F"/>
    <w:rsid w:val="0052102C"/>
    <w:rsid w:val="005564DA"/>
    <w:rsid w:val="005771C1"/>
    <w:rsid w:val="00592474"/>
    <w:rsid w:val="005A44A9"/>
    <w:rsid w:val="005E0805"/>
    <w:rsid w:val="005E0ABA"/>
    <w:rsid w:val="005E0FED"/>
    <w:rsid w:val="005F0662"/>
    <w:rsid w:val="005F4BE9"/>
    <w:rsid w:val="00602357"/>
    <w:rsid w:val="006116AA"/>
    <w:rsid w:val="00684D61"/>
    <w:rsid w:val="00685C56"/>
    <w:rsid w:val="00690EF8"/>
    <w:rsid w:val="00694EE6"/>
    <w:rsid w:val="006B3407"/>
    <w:rsid w:val="006C142C"/>
    <w:rsid w:val="006C2FB3"/>
    <w:rsid w:val="006E28B7"/>
    <w:rsid w:val="006F578E"/>
    <w:rsid w:val="006F7841"/>
    <w:rsid w:val="00722B47"/>
    <w:rsid w:val="00742434"/>
    <w:rsid w:val="00747361"/>
    <w:rsid w:val="00760C1B"/>
    <w:rsid w:val="0078271D"/>
    <w:rsid w:val="007D35A9"/>
    <w:rsid w:val="00803B3F"/>
    <w:rsid w:val="00844751"/>
    <w:rsid w:val="0086047A"/>
    <w:rsid w:val="00880050"/>
    <w:rsid w:val="008B7040"/>
    <w:rsid w:val="008D7CF2"/>
    <w:rsid w:val="008E1658"/>
    <w:rsid w:val="008E24B2"/>
    <w:rsid w:val="008E360F"/>
    <w:rsid w:val="009106EE"/>
    <w:rsid w:val="00934246"/>
    <w:rsid w:val="009658A6"/>
    <w:rsid w:val="0097251D"/>
    <w:rsid w:val="00984936"/>
    <w:rsid w:val="00993E7D"/>
    <w:rsid w:val="009B5426"/>
    <w:rsid w:val="009C1A34"/>
    <w:rsid w:val="009D2F0A"/>
    <w:rsid w:val="00A26034"/>
    <w:rsid w:val="00A421A7"/>
    <w:rsid w:val="00A622C9"/>
    <w:rsid w:val="00AA2DB7"/>
    <w:rsid w:val="00AB71E7"/>
    <w:rsid w:val="00AE4D4E"/>
    <w:rsid w:val="00B008C3"/>
    <w:rsid w:val="00B0096F"/>
    <w:rsid w:val="00B455DC"/>
    <w:rsid w:val="00B45AF5"/>
    <w:rsid w:val="00B462F0"/>
    <w:rsid w:val="00B53E69"/>
    <w:rsid w:val="00B61C29"/>
    <w:rsid w:val="00B73817"/>
    <w:rsid w:val="00B817CB"/>
    <w:rsid w:val="00B8517B"/>
    <w:rsid w:val="00B86892"/>
    <w:rsid w:val="00B96F8D"/>
    <w:rsid w:val="00BB1048"/>
    <w:rsid w:val="00BB3A32"/>
    <w:rsid w:val="00BC0526"/>
    <w:rsid w:val="00BE0FAA"/>
    <w:rsid w:val="00BF0C55"/>
    <w:rsid w:val="00C16E16"/>
    <w:rsid w:val="00C3604B"/>
    <w:rsid w:val="00C4240D"/>
    <w:rsid w:val="00C53E6F"/>
    <w:rsid w:val="00C75BD3"/>
    <w:rsid w:val="00C87918"/>
    <w:rsid w:val="00C87E6C"/>
    <w:rsid w:val="00C95FFC"/>
    <w:rsid w:val="00CA6D39"/>
    <w:rsid w:val="00CC48CF"/>
    <w:rsid w:val="00CC6EAF"/>
    <w:rsid w:val="00CE05FA"/>
    <w:rsid w:val="00CF50E7"/>
    <w:rsid w:val="00D01E81"/>
    <w:rsid w:val="00D13539"/>
    <w:rsid w:val="00D33B61"/>
    <w:rsid w:val="00D54988"/>
    <w:rsid w:val="00D71DD4"/>
    <w:rsid w:val="00D72FAD"/>
    <w:rsid w:val="00D94D48"/>
    <w:rsid w:val="00D97496"/>
    <w:rsid w:val="00DC3295"/>
    <w:rsid w:val="00DD0FB0"/>
    <w:rsid w:val="00DD726C"/>
    <w:rsid w:val="00E02A68"/>
    <w:rsid w:val="00E25247"/>
    <w:rsid w:val="00E8048C"/>
    <w:rsid w:val="00E972FF"/>
    <w:rsid w:val="00EA5E36"/>
    <w:rsid w:val="00EC0290"/>
    <w:rsid w:val="00EE54FA"/>
    <w:rsid w:val="00F04461"/>
    <w:rsid w:val="00F12CEB"/>
    <w:rsid w:val="00F40E74"/>
    <w:rsid w:val="00F667E5"/>
    <w:rsid w:val="00F9341D"/>
    <w:rsid w:val="00FA3EEB"/>
    <w:rsid w:val="00FA6311"/>
    <w:rsid w:val="00FC592B"/>
    <w:rsid w:val="00FD4317"/>
    <w:rsid w:val="00FF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7B6106-A3A3-4BDC-8551-38DC6D8D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9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52E97"/>
    <w:pPr>
      <w:keepNext/>
      <w:widowControl w:val="0"/>
      <w:shd w:val="clear" w:color="auto" w:fill="FFFFFF"/>
      <w:autoSpaceDE w:val="0"/>
      <w:autoSpaceDN w:val="0"/>
      <w:adjustRightInd w:val="0"/>
      <w:spacing w:line="317" w:lineRule="exact"/>
      <w:ind w:left="17" w:right="5596"/>
      <w:jc w:val="both"/>
      <w:outlineLvl w:val="0"/>
    </w:pPr>
    <w:rPr>
      <w:b/>
      <w:bCs/>
      <w:color w:val="000000"/>
      <w:spacing w:val="-4"/>
      <w:sz w:val="28"/>
      <w:szCs w:val="28"/>
      <w:lang w:val="uk-UA"/>
    </w:rPr>
  </w:style>
  <w:style w:type="paragraph" w:styleId="2">
    <w:name w:val="heading 2"/>
    <w:basedOn w:val="a"/>
    <w:next w:val="a"/>
    <w:link w:val="20"/>
    <w:qFormat/>
    <w:rsid w:val="00352E97"/>
    <w:pPr>
      <w:keepNext/>
      <w:widowControl w:val="0"/>
      <w:shd w:val="clear" w:color="auto" w:fill="FFFFFF"/>
      <w:autoSpaceDE w:val="0"/>
      <w:autoSpaceDN w:val="0"/>
      <w:adjustRightInd w:val="0"/>
      <w:spacing w:before="120" w:line="322" w:lineRule="exact"/>
      <w:ind w:left="5417"/>
      <w:jc w:val="both"/>
      <w:outlineLvl w:val="1"/>
    </w:pPr>
    <w:rPr>
      <w:color w:val="000000"/>
      <w:spacing w:val="-3"/>
      <w:sz w:val="28"/>
      <w:szCs w:val="28"/>
      <w:lang w:val="uk-UA"/>
    </w:rPr>
  </w:style>
  <w:style w:type="paragraph" w:styleId="3">
    <w:name w:val="heading 3"/>
    <w:basedOn w:val="a"/>
    <w:next w:val="a"/>
    <w:link w:val="30"/>
    <w:qFormat/>
    <w:rsid w:val="00352E97"/>
    <w:pPr>
      <w:keepNext/>
      <w:widowControl w:val="0"/>
      <w:shd w:val="clear" w:color="auto" w:fill="FFFFFF"/>
      <w:autoSpaceDE w:val="0"/>
      <w:autoSpaceDN w:val="0"/>
      <w:adjustRightInd w:val="0"/>
      <w:spacing w:before="658"/>
      <w:ind w:left="5"/>
      <w:jc w:val="both"/>
      <w:outlineLvl w:val="2"/>
    </w:pPr>
    <w:rPr>
      <w:b/>
      <w:bCs/>
      <w:color w:val="000000"/>
      <w:spacing w:val="-2"/>
      <w:sz w:val="28"/>
      <w:szCs w:val="28"/>
      <w:lang w:val="uk-UA" w:eastAsia="x-none"/>
    </w:rPr>
  </w:style>
  <w:style w:type="paragraph" w:styleId="4">
    <w:name w:val="heading 4"/>
    <w:basedOn w:val="a"/>
    <w:next w:val="a"/>
    <w:link w:val="40"/>
    <w:qFormat/>
    <w:rsid w:val="00352E97"/>
    <w:pPr>
      <w:keepNext/>
      <w:widowControl w:val="0"/>
      <w:shd w:val="clear" w:color="auto" w:fill="FFFFFF"/>
      <w:autoSpaceDE w:val="0"/>
      <w:autoSpaceDN w:val="0"/>
      <w:adjustRightInd w:val="0"/>
      <w:spacing w:before="972"/>
      <w:ind w:left="19"/>
      <w:jc w:val="both"/>
      <w:outlineLvl w:val="3"/>
    </w:pPr>
    <w:rPr>
      <w:b/>
      <w:bCs/>
      <w:color w:val="000000"/>
      <w:spacing w:val="-3"/>
      <w:sz w:val="28"/>
      <w:szCs w:val="28"/>
      <w:lang w:val="uk-UA"/>
    </w:rPr>
  </w:style>
  <w:style w:type="paragraph" w:styleId="5">
    <w:name w:val="heading 5"/>
    <w:basedOn w:val="a"/>
    <w:next w:val="a"/>
    <w:link w:val="50"/>
    <w:qFormat/>
    <w:rsid w:val="00352E97"/>
    <w:pPr>
      <w:keepNext/>
      <w:widowControl w:val="0"/>
      <w:shd w:val="clear" w:color="auto" w:fill="FFFFFF"/>
      <w:autoSpaceDE w:val="0"/>
      <w:autoSpaceDN w:val="0"/>
      <w:adjustRightInd w:val="0"/>
      <w:spacing w:before="115"/>
      <w:ind w:left="5148"/>
      <w:jc w:val="both"/>
      <w:outlineLvl w:val="4"/>
    </w:pPr>
    <w:rPr>
      <w:b/>
      <w:bCs/>
      <w:color w:val="000000"/>
      <w:spacing w:val="-4"/>
      <w:sz w:val="28"/>
      <w:szCs w:val="28"/>
      <w:lang w:val="uk-UA"/>
    </w:rPr>
  </w:style>
  <w:style w:type="paragraph" w:styleId="6">
    <w:name w:val="heading 6"/>
    <w:basedOn w:val="a"/>
    <w:next w:val="a"/>
    <w:link w:val="60"/>
    <w:qFormat/>
    <w:rsid w:val="00352E97"/>
    <w:pPr>
      <w:keepNext/>
      <w:widowControl w:val="0"/>
      <w:shd w:val="clear" w:color="auto" w:fill="FFFFFF"/>
      <w:autoSpaceDE w:val="0"/>
      <w:autoSpaceDN w:val="0"/>
      <w:adjustRightInd w:val="0"/>
      <w:spacing w:after="36"/>
      <w:ind w:right="34"/>
      <w:jc w:val="both"/>
      <w:outlineLvl w:val="5"/>
    </w:pPr>
    <w:rPr>
      <w:b/>
      <w:bCs/>
      <w:color w:val="000000"/>
      <w:spacing w:val="-4"/>
      <w:sz w:val="28"/>
      <w:szCs w:val="28"/>
      <w:lang w:val="uk-UA"/>
    </w:rPr>
  </w:style>
  <w:style w:type="paragraph" w:styleId="7">
    <w:name w:val="heading 7"/>
    <w:basedOn w:val="a"/>
    <w:next w:val="a"/>
    <w:link w:val="70"/>
    <w:qFormat/>
    <w:rsid w:val="00352E97"/>
    <w:pPr>
      <w:keepNext/>
      <w:shd w:val="clear" w:color="auto" w:fill="FFFFFF"/>
      <w:spacing w:line="336" w:lineRule="exact"/>
      <w:ind w:left="6010"/>
      <w:outlineLvl w:val="6"/>
    </w:pPr>
    <w:rPr>
      <w:color w:val="000000"/>
      <w:spacing w:val="-7"/>
      <w:sz w:val="28"/>
      <w:szCs w:val="28"/>
      <w:lang w:val="uk-UA"/>
    </w:rPr>
  </w:style>
  <w:style w:type="paragraph" w:styleId="8">
    <w:name w:val="heading 8"/>
    <w:basedOn w:val="a"/>
    <w:next w:val="a"/>
    <w:link w:val="80"/>
    <w:qFormat/>
    <w:rsid w:val="00352E97"/>
    <w:pPr>
      <w:keepNext/>
      <w:jc w:val="center"/>
      <w:outlineLvl w:val="7"/>
    </w:pPr>
    <w:rPr>
      <w:b/>
      <w:bCs/>
      <w:sz w:val="26"/>
      <w:szCs w:val="26"/>
      <w:u w:val="single"/>
      <w:lang w:val="uk-UA"/>
    </w:rPr>
  </w:style>
  <w:style w:type="paragraph" w:styleId="9">
    <w:name w:val="heading 9"/>
    <w:basedOn w:val="a"/>
    <w:next w:val="a"/>
    <w:link w:val="90"/>
    <w:qFormat/>
    <w:rsid w:val="00352E97"/>
    <w:pPr>
      <w:keepNext/>
      <w:widowControl w:val="0"/>
      <w:autoSpaceDE w:val="0"/>
      <w:autoSpaceDN w:val="0"/>
      <w:adjustRightInd w:val="0"/>
      <w:jc w:val="center"/>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E97"/>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20">
    <w:name w:val="Заголовок 2 Знак"/>
    <w:basedOn w:val="a0"/>
    <w:link w:val="2"/>
    <w:rsid w:val="00352E97"/>
    <w:rPr>
      <w:rFonts w:ascii="Times New Roman" w:eastAsia="Times New Roman" w:hAnsi="Times New Roman" w:cs="Times New Roman"/>
      <w:color w:val="000000"/>
      <w:spacing w:val="-3"/>
      <w:sz w:val="28"/>
      <w:szCs w:val="28"/>
      <w:shd w:val="clear" w:color="auto" w:fill="FFFFFF"/>
      <w:lang w:eastAsia="ru-RU"/>
    </w:rPr>
  </w:style>
  <w:style w:type="character" w:customStyle="1" w:styleId="30">
    <w:name w:val="Заголовок 3 Знак"/>
    <w:basedOn w:val="a0"/>
    <w:link w:val="3"/>
    <w:rsid w:val="00352E97"/>
    <w:rPr>
      <w:rFonts w:ascii="Times New Roman" w:eastAsia="Times New Roman" w:hAnsi="Times New Roman" w:cs="Times New Roman"/>
      <w:b/>
      <w:bCs/>
      <w:color w:val="000000"/>
      <w:spacing w:val="-2"/>
      <w:sz w:val="28"/>
      <w:szCs w:val="28"/>
      <w:shd w:val="clear" w:color="auto" w:fill="FFFFFF"/>
      <w:lang w:eastAsia="x-none"/>
    </w:rPr>
  </w:style>
  <w:style w:type="character" w:customStyle="1" w:styleId="40">
    <w:name w:val="Заголовок 4 Знак"/>
    <w:basedOn w:val="a0"/>
    <w:link w:val="4"/>
    <w:rsid w:val="00352E97"/>
    <w:rPr>
      <w:rFonts w:ascii="Times New Roman" w:eastAsia="Times New Roman" w:hAnsi="Times New Roman" w:cs="Times New Roman"/>
      <w:b/>
      <w:bCs/>
      <w:color w:val="000000"/>
      <w:spacing w:val="-3"/>
      <w:sz w:val="28"/>
      <w:szCs w:val="28"/>
      <w:shd w:val="clear" w:color="auto" w:fill="FFFFFF"/>
      <w:lang w:eastAsia="ru-RU"/>
    </w:rPr>
  </w:style>
  <w:style w:type="character" w:customStyle="1" w:styleId="50">
    <w:name w:val="Заголовок 5 Знак"/>
    <w:basedOn w:val="a0"/>
    <w:link w:val="5"/>
    <w:rsid w:val="00352E97"/>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60">
    <w:name w:val="Заголовок 6 Знак"/>
    <w:basedOn w:val="a0"/>
    <w:link w:val="6"/>
    <w:rsid w:val="00352E97"/>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70">
    <w:name w:val="Заголовок 7 Знак"/>
    <w:basedOn w:val="a0"/>
    <w:link w:val="7"/>
    <w:rsid w:val="00352E97"/>
    <w:rPr>
      <w:rFonts w:ascii="Times New Roman" w:eastAsia="Times New Roman" w:hAnsi="Times New Roman" w:cs="Times New Roman"/>
      <w:color w:val="000000"/>
      <w:spacing w:val="-7"/>
      <w:sz w:val="28"/>
      <w:szCs w:val="28"/>
      <w:shd w:val="clear" w:color="auto" w:fill="FFFFFF"/>
      <w:lang w:eastAsia="ru-RU"/>
    </w:rPr>
  </w:style>
  <w:style w:type="character" w:customStyle="1" w:styleId="80">
    <w:name w:val="Заголовок 8 Знак"/>
    <w:basedOn w:val="a0"/>
    <w:link w:val="8"/>
    <w:rsid w:val="00352E97"/>
    <w:rPr>
      <w:rFonts w:ascii="Times New Roman" w:eastAsia="Times New Roman" w:hAnsi="Times New Roman" w:cs="Times New Roman"/>
      <w:b/>
      <w:bCs/>
      <w:sz w:val="26"/>
      <w:szCs w:val="26"/>
      <w:u w:val="single"/>
      <w:lang w:eastAsia="ru-RU"/>
    </w:rPr>
  </w:style>
  <w:style w:type="character" w:customStyle="1" w:styleId="90">
    <w:name w:val="Заголовок 9 Знак"/>
    <w:basedOn w:val="a0"/>
    <w:link w:val="9"/>
    <w:rsid w:val="00352E97"/>
    <w:rPr>
      <w:rFonts w:ascii="Times New Roman" w:eastAsia="Times New Roman" w:hAnsi="Times New Roman" w:cs="Times New Roman"/>
      <w:b/>
      <w:bCs/>
      <w:sz w:val="28"/>
      <w:szCs w:val="28"/>
      <w:lang w:eastAsia="ru-RU"/>
    </w:rPr>
  </w:style>
  <w:style w:type="paragraph" w:styleId="a3">
    <w:name w:val="Body Text"/>
    <w:basedOn w:val="a"/>
    <w:link w:val="a4"/>
    <w:rsid w:val="00352E97"/>
    <w:pPr>
      <w:jc w:val="both"/>
    </w:pPr>
    <w:rPr>
      <w:b/>
      <w:bCs/>
      <w:sz w:val="28"/>
      <w:szCs w:val="28"/>
      <w:lang w:val="uk-UA"/>
    </w:rPr>
  </w:style>
  <w:style w:type="character" w:customStyle="1" w:styleId="a4">
    <w:name w:val="Основной текст Знак"/>
    <w:basedOn w:val="a0"/>
    <w:link w:val="a3"/>
    <w:rsid w:val="00352E97"/>
    <w:rPr>
      <w:rFonts w:ascii="Times New Roman" w:eastAsia="Times New Roman" w:hAnsi="Times New Roman" w:cs="Times New Roman"/>
      <w:b/>
      <w:bCs/>
      <w:sz w:val="28"/>
      <w:szCs w:val="28"/>
      <w:lang w:eastAsia="ru-RU"/>
    </w:rPr>
  </w:style>
  <w:style w:type="paragraph" w:styleId="21">
    <w:name w:val="Body Text Indent 2"/>
    <w:basedOn w:val="a"/>
    <w:link w:val="22"/>
    <w:rsid w:val="00352E97"/>
    <w:pPr>
      <w:spacing w:before="240" w:after="240"/>
      <w:ind w:left="709" w:firstLine="57"/>
      <w:jc w:val="both"/>
    </w:pPr>
    <w:rPr>
      <w:sz w:val="28"/>
      <w:szCs w:val="28"/>
      <w:lang w:val="uk-UA"/>
    </w:rPr>
  </w:style>
  <w:style w:type="character" w:customStyle="1" w:styleId="22">
    <w:name w:val="Основной текст с отступом 2 Знак"/>
    <w:basedOn w:val="a0"/>
    <w:link w:val="21"/>
    <w:rsid w:val="00352E97"/>
    <w:rPr>
      <w:rFonts w:ascii="Times New Roman" w:eastAsia="Times New Roman" w:hAnsi="Times New Roman" w:cs="Times New Roman"/>
      <w:sz w:val="28"/>
      <w:szCs w:val="28"/>
      <w:lang w:eastAsia="ru-RU"/>
    </w:rPr>
  </w:style>
  <w:style w:type="paragraph" w:styleId="31">
    <w:name w:val="Body Text Indent 3"/>
    <w:basedOn w:val="a"/>
    <w:link w:val="32"/>
    <w:rsid w:val="00352E97"/>
    <w:pPr>
      <w:widowControl w:val="0"/>
      <w:shd w:val="clear" w:color="auto" w:fill="FFFFFF"/>
      <w:autoSpaceDE w:val="0"/>
      <w:autoSpaceDN w:val="0"/>
      <w:adjustRightInd w:val="0"/>
      <w:spacing w:line="326" w:lineRule="exact"/>
      <w:ind w:right="51" w:firstLine="697"/>
      <w:jc w:val="both"/>
    </w:pPr>
    <w:rPr>
      <w:color w:val="000000"/>
      <w:spacing w:val="-3"/>
      <w:sz w:val="28"/>
      <w:szCs w:val="28"/>
      <w:lang w:val="uk-UA"/>
    </w:rPr>
  </w:style>
  <w:style w:type="character" w:customStyle="1" w:styleId="32">
    <w:name w:val="Основной текст с отступом 3 Знак"/>
    <w:basedOn w:val="a0"/>
    <w:link w:val="31"/>
    <w:rsid w:val="00352E97"/>
    <w:rPr>
      <w:rFonts w:ascii="Times New Roman" w:eastAsia="Times New Roman" w:hAnsi="Times New Roman" w:cs="Times New Roman"/>
      <w:color w:val="000000"/>
      <w:spacing w:val="-3"/>
      <w:sz w:val="28"/>
      <w:szCs w:val="28"/>
      <w:shd w:val="clear" w:color="auto" w:fill="FFFFFF"/>
      <w:lang w:eastAsia="ru-RU"/>
    </w:rPr>
  </w:style>
  <w:style w:type="paragraph" w:styleId="a5">
    <w:name w:val="Block Text"/>
    <w:basedOn w:val="a"/>
    <w:rsid w:val="00352E97"/>
    <w:pPr>
      <w:widowControl w:val="0"/>
      <w:shd w:val="clear" w:color="auto" w:fill="FFFFFF"/>
      <w:autoSpaceDE w:val="0"/>
      <w:autoSpaceDN w:val="0"/>
      <w:adjustRightInd w:val="0"/>
      <w:spacing w:before="84" w:line="326" w:lineRule="exact"/>
      <w:ind w:left="26" w:right="4666"/>
    </w:pPr>
    <w:rPr>
      <w:b/>
      <w:bCs/>
      <w:color w:val="000000"/>
      <w:spacing w:val="-4"/>
      <w:sz w:val="28"/>
      <w:szCs w:val="28"/>
      <w:lang w:val="uk-UA"/>
    </w:rPr>
  </w:style>
  <w:style w:type="character" w:styleId="a6">
    <w:name w:val="Hyperlink"/>
    <w:rsid w:val="00352E97"/>
    <w:rPr>
      <w:color w:val="0000FF"/>
      <w:u w:val="single"/>
    </w:rPr>
  </w:style>
  <w:style w:type="paragraph" w:customStyle="1" w:styleId="a7">
    <w:basedOn w:val="a"/>
    <w:next w:val="a8"/>
    <w:link w:val="a9"/>
    <w:qFormat/>
    <w:rsid w:val="00352E97"/>
    <w:pPr>
      <w:jc w:val="center"/>
    </w:pPr>
    <w:rPr>
      <w:rFonts w:asciiTheme="minorHAnsi" w:eastAsiaTheme="minorHAnsi" w:hAnsiTheme="minorHAnsi" w:cstheme="minorBidi"/>
      <w:b/>
      <w:bCs/>
      <w:sz w:val="28"/>
      <w:szCs w:val="28"/>
      <w:lang w:val="uk-UA" w:eastAsia="en-US"/>
    </w:rPr>
  </w:style>
  <w:style w:type="paragraph" w:styleId="33">
    <w:name w:val="Body Text 3"/>
    <w:basedOn w:val="a"/>
    <w:link w:val="34"/>
    <w:rsid w:val="00352E97"/>
    <w:pPr>
      <w:jc w:val="both"/>
    </w:pPr>
    <w:rPr>
      <w:lang w:val="uk-UA"/>
    </w:rPr>
  </w:style>
  <w:style w:type="character" w:customStyle="1" w:styleId="34">
    <w:name w:val="Основной текст 3 Знак"/>
    <w:basedOn w:val="a0"/>
    <w:link w:val="33"/>
    <w:rsid w:val="00352E97"/>
    <w:rPr>
      <w:rFonts w:ascii="Times New Roman" w:eastAsia="Times New Roman" w:hAnsi="Times New Roman" w:cs="Times New Roman"/>
      <w:sz w:val="24"/>
      <w:szCs w:val="24"/>
      <w:lang w:eastAsia="ru-RU"/>
    </w:rPr>
  </w:style>
  <w:style w:type="paragraph" w:styleId="aa">
    <w:name w:val="Body Text Indent"/>
    <w:basedOn w:val="a"/>
    <w:link w:val="ab"/>
    <w:rsid w:val="00352E97"/>
    <w:pPr>
      <w:jc w:val="both"/>
    </w:pPr>
    <w:rPr>
      <w:sz w:val="26"/>
      <w:szCs w:val="26"/>
      <w:lang w:val="uk-UA"/>
    </w:rPr>
  </w:style>
  <w:style w:type="character" w:customStyle="1" w:styleId="ab">
    <w:name w:val="Основной текст с отступом Знак"/>
    <w:basedOn w:val="a0"/>
    <w:link w:val="aa"/>
    <w:rsid w:val="00352E97"/>
    <w:rPr>
      <w:rFonts w:ascii="Times New Roman" w:eastAsia="Times New Roman" w:hAnsi="Times New Roman" w:cs="Times New Roman"/>
      <w:sz w:val="26"/>
      <w:szCs w:val="26"/>
      <w:lang w:eastAsia="ru-RU"/>
    </w:rPr>
  </w:style>
  <w:style w:type="paragraph" w:styleId="ac">
    <w:name w:val="Plain Text"/>
    <w:basedOn w:val="a"/>
    <w:link w:val="ad"/>
    <w:rsid w:val="00352E97"/>
    <w:rPr>
      <w:rFonts w:ascii="Courier New" w:hAnsi="Courier New" w:cs="Courier New"/>
      <w:sz w:val="20"/>
      <w:szCs w:val="20"/>
      <w:lang w:val="uk-UA"/>
    </w:rPr>
  </w:style>
  <w:style w:type="character" w:customStyle="1" w:styleId="ad">
    <w:name w:val="Текст Знак"/>
    <w:basedOn w:val="a0"/>
    <w:link w:val="ac"/>
    <w:rsid w:val="00352E97"/>
    <w:rPr>
      <w:rFonts w:ascii="Courier New" w:eastAsia="Times New Roman" w:hAnsi="Courier New" w:cs="Courier New"/>
      <w:sz w:val="20"/>
      <w:szCs w:val="20"/>
      <w:lang w:eastAsia="ru-RU"/>
    </w:rPr>
  </w:style>
  <w:style w:type="paragraph" w:styleId="ae">
    <w:name w:val="header"/>
    <w:basedOn w:val="a"/>
    <w:link w:val="af"/>
    <w:rsid w:val="00352E97"/>
    <w:pPr>
      <w:widowControl w:val="0"/>
      <w:tabs>
        <w:tab w:val="center" w:pos="4153"/>
        <w:tab w:val="right" w:pos="8306"/>
      </w:tabs>
      <w:autoSpaceDE w:val="0"/>
      <w:autoSpaceDN w:val="0"/>
      <w:adjustRightInd w:val="0"/>
    </w:pPr>
    <w:rPr>
      <w:sz w:val="20"/>
      <w:szCs w:val="20"/>
    </w:rPr>
  </w:style>
  <w:style w:type="character" w:customStyle="1" w:styleId="af">
    <w:name w:val="Верхний колонтитул Знак"/>
    <w:basedOn w:val="a0"/>
    <w:link w:val="ae"/>
    <w:rsid w:val="00352E97"/>
    <w:rPr>
      <w:rFonts w:ascii="Times New Roman" w:eastAsia="Times New Roman" w:hAnsi="Times New Roman" w:cs="Times New Roman"/>
      <w:sz w:val="20"/>
      <w:szCs w:val="20"/>
      <w:lang w:val="ru-RU" w:eastAsia="ru-RU"/>
    </w:rPr>
  </w:style>
  <w:style w:type="character" w:styleId="af0">
    <w:name w:val="page number"/>
    <w:basedOn w:val="a0"/>
    <w:rsid w:val="00352E97"/>
  </w:style>
  <w:style w:type="paragraph" w:styleId="af1">
    <w:name w:val="footer"/>
    <w:basedOn w:val="a"/>
    <w:link w:val="af2"/>
    <w:rsid w:val="00352E97"/>
    <w:pPr>
      <w:tabs>
        <w:tab w:val="center" w:pos="4677"/>
        <w:tab w:val="right" w:pos="9355"/>
      </w:tabs>
    </w:pPr>
  </w:style>
  <w:style w:type="character" w:customStyle="1" w:styleId="af2">
    <w:name w:val="Нижний колонтитул Знак"/>
    <w:basedOn w:val="a0"/>
    <w:link w:val="af1"/>
    <w:rsid w:val="00352E97"/>
    <w:rPr>
      <w:rFonts w:ascii="Times New Roman" w:eastAsia="Times New Roman" w:hAnsi="Times New Roman" w:cs="Times New Roman"/>
      <w:sz w:val="24"/>
      <w:szCs w:val="24"/>
      <w:lang w:val="ru-RU" w:eastAsia="ru-RU"/>
    </w:rPr>
  </w:style>
  <w:style w:type="paragraph" w:customStyle="1" w:styleId="lb">
    <w:name w:val="lb"/>
    <w:basedOn w:val="a"/>
    <w:rsid w:val="00352E97"/>
    <w:pPr>
      <w:spacing w:before="100" w:beforeAutospacing="1" w:after="100" w:afterAutospacing="1"/>
    </w:pPr>
    <w:rPr>
      <w:rFonts w:ascii="Verdana" w:eastAsia="Arial Unicode MS" w:hAnsi="Verdana" w:cs="Arial Unicode MS"/>
      <w:b/>
      <w:bCs/>
      <w:sz w:val="22"/>
      <w:szCs w:val="22"/>
    </w:rPr>
  </w:style>
  <w:style w:type="paragraph" w:styleId="23">
    <w:name w:val="Body Text 2"/>
    <w:basedOn w:val="a"/>
    <w:link w:val="24"/>
    <w:rsid w:val="00352E97"/>
    <w:pPr>
      <w:spacing w:line="360" w:lineRule="auto"/>
      <w:jc w:val="both"/>
    </w:pPr>
    <w:rPr>
      <w:color w:val="FF0000"/>
      <w:sz w:val="28"/>
      <w:szCs w:val="28"/>
      <w:lang w:val="uk-UA"/>
    </w:rPr>
  </w:style>
  <w:style w:type="character" w:customStyle="1" w:styleId="24">
    <w:name w:val="Основной текст 2 Знак"/>
    <w:basedOn w:val="a0"/>
    <w:link w:val="23"/>
    <w:rsid w:val="00352E97"/>
    <w:rPr>
      <w:rFonts w:ascii="Times New Roman" w:eastAsia="Times New Roman" w:hAnsi="Times New Roman" w:cs="Times New Roman"/>
      <w:color w:val="FF0000"/>
      <w:sz w:val="28"/>
      <w:szCs w:val="28"/>
      <w:lang w:eastAsia="ru-RU"/>
    </w:rPr>
  </w:style>
  <w:style w:type="character" w:styleId="af3">
    <w:name w:val="FollowedHyperlink"/>
    <w:rsid w:val="00352E97"/>
    <w:rPr>
      <w:color w:val="800080"/>
      <w:u w:val="single"/>
    </w:rPr>
  </w:style>
  <w:style w:type="paragraph" w:styleId="af4">
    <w:name w:val="No Spacing"/>
    <w:uiPriority w:val="1"/>
    <w:qFormat/>
    <w:rsid w:val="00352E97"/>
    <w:pPr>
      <w:spacing w:after="0" w:line="240" w:lineRule="auto"/>
    </w:pPr>
    <w:rPr>
      <w:rFonts w:ascii="Calibri" w:eastAsia="Times New Roman" w:hAnsi="Calibri" w:cs="Times New Roman"/>
      <w:lang w:val="ru-RU" w:eastAsia="ru-RU"/>
    </w:rPr>
  </w:style>
  <w:style w:type="paragraph" w:customStyle="1" w:styleId="af5">
    <w:name w:val="Нормальний текст Знак"/>
    <w:basedOn w:val="a"/>
    <w:link w:val="af6"/>
    <w:rsid w:val="00352E97"/>
    <w:pPr>
      <w:spacing w:before="120"/>
      <w:ind w:firstLine="567"/>
    </w:pPr>
    <w:rPr>
      <w:rFonts w:ascii="Antiqua" w:hAnsi="Antiqua"/>
      <w:sz w:val="26"/>
      <w:szCs w:val="20"/>
      <w:lang w:val="uk-UA" w:eastAsia="x-none"/>
    </w:rPr>
  </w:style>
  <w:style w:type="character" w:customStyle="1" w:styleId="af6">
    <w:name w:val="Нормальний текст Знак Знак"/>
    <w:link w:val="af5"/>
    <w:rsid w:val="00352E97"/>
    <w:rPr>
      <w:rFonts w:ascii="Antiqua" w:eastAsia="Times New Roman" w:hAnsi="Antiqua" w:cs="Times New Roman"/>
      <w:sz w:val="26"/>
      <w:szCs w:val="20"/>
      <w:lang w:eastAsia="x-none"/>
    </w:rPr>
  </w:style>
  <w:style w:type="paragraph" w:customStyle="1" w:styleId="af7">
    <w:name w:val="Шапка документу"/>
    <w:basedOn w:val="a"/>
    <w:rsid w:val="00352E97"/>
    <w:pPr>
      <w:keepNext/>
      <w:keepLines/>
      <w:spacing w:after="240"/>
      <w:ind w:left="4536"/>
      <w:jc w:val="center"/>
    </w:pPr>
    <w:rPr>
      <w:rFonts w:ascii="Antiqua" w:hAnsi="Antiqua"/>
      <w:sz w:val="26"/>
      <w:szCs w:val="20"/>
      <w:lang w:val="uk-UA"/>
    </w:rPr>
  </w:style>
  <w:style w:type="paragraph" w:customStyle="1" w:styleId="af8">
    <w:name w:val="Підпис"/>
    <w:basedOn w:val="a"/>
    <w:rsid w:val="00352E97"/>
    <w:pPr>
      <w:keepLines/>
      <w:tabs>
        <w:tab w:val="center" w:pos="2268"/>
        <w:tab w:val="left" w:pos="6804"/>
      </w:tabs>
      <w:spacing w:before="360"/>
    </w:pPr>
    <w:rPr>
      <w:rFonts w:ascii="Antiqua" w:hAnsi="Antiqua"/>
      <w:b/>
      <w:position w:val="-48"/>
      <w:sz w:val="26"/>
      <w:szCs w:val="20"/>
      <w:lang w:val="uk-UA"/>
    </w:rPr>
  </w:style>
  <w:style w:type="paragraph" w:customStyle="1" w:styleId="af9">
    <w:name w:val="Глава документу"/>
    <w:basedOn w:val="a"/>
    <w:next w:val="a"/>
    <w:rsid w:val="00352E97"/>
    <w:pPr>
      <w:keepNext/>
      <w:keepLines/>
      <w:spacing w:before="120" w:after="120"/>
      <w:jc w:val="center"/>
    </w:pPr>
    <w:rPr>
      <w:rFonts w:ascii="Antiqua" w:hAnsi="Antiqua"/>
      <w:sz w:val="26"/>
      <w:szCs w:val="20"/>
      <w:lang w:val="uk-UA"/>
    </w:rPr>
  </w:style>
  <w:style w:type="paragraph" w:customStyle="1" w:styleId="afa">
    <w:name w:val="Герб"/>
    <w:basedOn w:val="a"/>
    <w:rsid w:val="00352E97"/>
    <w:pPr>
      <w:keepNext/>
      <w:keepLines/>
      <w:jc w:val="center"/>
    </w:pPr>
    <w:rPr>
      <w:rFonts w:ascii="Antiqua" w:hAnsi="Antiqua"/>
      <w:sz w:val="144"/>
      <w:szCs w:val="20"/>
      <w:lang w:val="en-US"/>
    </w:rPr>
  </w:style>
  <w:style w:type="paragraph" w:customStyle="1" w:styleId="afb">
    <w:name w:val="Установа"/>
    <w:basedOn w:val="a"/>
    <w:rsid w:val="00352E97"/>
    <w:pPr>
      <w:keepNext/>
      <w:keepLines/>
      <w:spacing w:before="120"/>
      <w:jc w:val="center"/>
    </w:pPr>
    <w:rPr>
      <w:rFonts w:ascii="Antiqua" w:hAnsi="Antiqua"/>
      <w:b/>
      <w:sz w:val="40"/>
      <w:szCs w:val="20"/>
      <w:lang w:val="uk-UA"/>
    </w:rPr>
  </w:style>
  <w:style w:type="paragraph" w:customStyle="1" w:styleId="afc">
    <w:name w:val="Вид документа"/>
    <w:basedOn w:val="afb"/>
    <w:next w:val="a"/>
    <w:rsid w:val="00352E97"/>
    <w:pPr>
      <w:spacing w:before="360" w:after="240"/>
    </w:pPr>
    <w:rPr>
      <w:spacing w:val="20"/>
      <w:sz w:val="26"/>
    </w:rPr>
  </w:style>
  <w:style w:type="paragraph" w:customStyle="1" w:styleId="afd">
    <w:name w:val="Час та місце"/>
    <w:basedOn w:val="a"/>
    <w:rsid w:val="00352E97"/>
    <w:pPr>
      <w:keepNext/>
      <w:keepLines/>
      <w:spacing w:before="120" w:after="240"/>
      <w:jc w:val="center"/>
    </w:pPr>
    <w:rPr>
      <w:rFonts w:ascii="Antiqua" w:hAnsi="Antiqua"/>
      <w:sz w:val="26"/>
      <w:szCs w:val="20"/>
      <w:lang w:val="uk-UA"/>
    </w:rPr>
  </w:style>
  <w:style w:type="paragraph" w:customStyle="1" w:styleId="afe">
    <w:name w:val="Назва документа"/>
    <w:basedOn w:val="a"/>
    <w:next w:val="af5"/>
    <w:rsid w:val="00352E97"/>
    <w:pPr>
      <w:keepNext/>
      <w:keepLines/>
      <w:spacing w:before="240" w:after="240"/>
      <w:jc w:val="center"/>
    </w:pPr>
    <w:rPr>
      <w:rFonts w:ascii="Antiqua" w:hAnsi="Antiqua"/>
      <w:b/>
      <w:sz w:val="26"/>
      <w:szCs w:val="20"/>
      <w:lang w:val="uk-UA"/>
    </w:rPr>
  </w:style>
  <w:style w:type="paragraph" w:customStyle="1" w:styleId="NormalText">
    <w:name w:val="Normal Text"/>
    <w:basedOn w:val="a"/>
    <w:rsid w:val="00352E97"/>
    <w:pPr>
      <w:ind w:firstLine="567"/>
      <w:jc w:val="both"/>
    </w:pPr>
    <w:rPr>
      <w:rFonts w:ascii="Antiqua" w:hAnsi="Antiqua"/>
      <w:sz w:val="26"/>
      <w:szCs w:val="20"/>
      <w:lang w:val="uk-UA"/>
    </w:rPr>
  </w:style>
  <w:style w:type="paragraph" w:customStyle="1" w:styleId="ShapkaDocumentu">
    <w:name w:val="Shapka Documentu"/>
    <w:basedOn w:val="NormalText"/>
    <w:rsid w:val="00352E97"/>
    <w:pPr>
      <w:keepNext/>
      <w:keepLines/>
      <w:spacing w:after="240"/>
      <w:ind w:left="3969" w:firstLine="0"/>
      <w:jc w:val="center"/>
    </w:pPr>
  </w:style>
  <w:style w:type="character" w:customStyle="1" w:styleId="11">
    <w:name w:val="Основной шрифт абзаца1"/>
    <w:rsid w:val="00352E97"/>
  </w:style>
  <w:style w:type="character" w:customStyle="1" w:styleId="aff">
    <w:name w:val="Письмо Знак"/>
    <w:rsid w:val="00352E97"/>
    <w:rPr>
      <w:sz w:val="28"/>
      <w:lang w:val="uk-UA" w:eastAsia="ar-SA" w:bidi="ar-SA"/>
    </w:rPr>
  </w:style>
  <w:style w:type="paragraph" w:customStyle="1" w:styleId="aff0">
    <w:name w:val="Содержимое таблицы"/>
    <w:basedOn w:val="a"/>
    <w:rsid w:val="00352E97"/>
    <w:pPr>
      <w:widowControl w:val="0"/>
      <w:suppressLineNumbers/>
      <w:suppressAutoHyphens/>
    </w:pPr>
    <w:rPr>
      <w:rFonts w:eastAsia="Lucida Sans Unicode"/>
      <w:kern w:val="1"/>
      <w:lang w:val="uk-UA" w:eastAsia="ar-SA"/>
    </w:rPr>
  </w:style>
  <w:style w:type="paragraph" w:customStyle="1" w:styleId="aff1">
    <w:name w:val="Письмо"/>
    <w:basedOn w:val="a"/>
    <w:rsid w:val="00352E97"/>
    <w:pPr>
      <w:ind w:firstLine="680"/>
      <w:jc w:val="both"/>
    </w:pPr>
    <w:rPr>
      <w:sz w:val="28"/>
      <w:szCs w:val="20"/>
      <w:lang w:val="uk-UA" w:eastAsia="ar-SA"/>
    </w:rPr>
  </w:style>
  <w:style w:type="paragraph" w:customStyle="1" w:styleId="BodyText21">
    <w:name w:val="Body Text 21"/>
    <w:basedOn w:val="a"/>
    <w:rsid w:val="00352E97"/>
    <w:pPr>
      <w:widowControl w:val="0"/>
      <w:overflowPunct w:val="0"/>
      <w:autoSpaceDE w:val="0"/>
      <w:spacing w:line="360" w:lineRule="auto"/>
      <w:ind w:firstLine="567"/>
      <w:jc w:val="both"/>
    </w:pPr>
    <w:rPr>
      <w:lang w:val="uk-UA" w:eastAsia="ar-SA"/>
    </w:rPr>
  </w:style>
  <w:style w:type="paragraph" w:styleId="HTML">
    <w:name w:val="HTML Preformatted"/>
    <w:basedOn w:val="a"/>
    <w:link w:val="HTML0"/>
    <w:rsid w:val="0035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4"/>
      <w:szCs w:val="14"/>
      <w:lang w:val="x-none" w:eastAsia="ar-SA"/>
    </w:rPr>
  </w:style>
  <w:style w:type="character" w:customStyle="1" w:styleId="HTML0">
    <w:name w:val="Стандартный HTML Знак"/>
    <w:basedOn w:val="a0"/>
    <w:link w:val="HTML"/>
    <w:rsid w:val="00352E97"/>
    <w:rPr>
      <w:rFonts w:ascii="Courier New" w:eastAsia="Times New Roman" w:hAnsi="Courier New" w:cs="Times New Roman"/>
      <w:color w:val="000000"/>
      <w:sz w:val="14"/>
      <w:szCs w:val="14"/>
      <w:lang w:val="x-none" w:eastAsia="ar-SA"/>
    </w:rPr>
  </w:style>
  <w:style w:type="paragraph" w:customStyle="1" w:styleId="Ienuii">
    <w:name w:val="Ienuii"/>
    <w:basedOn w:val="a"/>
    <w:rsid w:val="00352E97"/>
    <w:pPr>
      <w:overflowPunct w:val="0"/>
      <w:autoSpaceDE w:val="0"/>
      <w:ind w:firstLine="680"/>
      <w:jc w:val="both"/>
    </w:pPr>
    <w:rPr>
      <w:rFonts w:ascii="Antiqua" w:hAnsi="Antiqua"/>
      <w:sz w:val="28"/>
      <w:szCs w:val="20"/>
      <w:lang w:val="uk-UA" w:eastAsia="ar-SA"/>
    </w:rPr>
  </w:style>
  <w:style w:type="paragraph" w:customStyle="1" w:styleId="aff2">
    <w:name w:val="Нормальний текст"/>
    <w:basedOn w:val="a"/>
    <w:rsid w:val="00352E97"/>
    <w:pPr>
      <w:spacing w:before="120"/>
      <w:ind w:firstLine="567"/>
    </w:pPr>
    <w:rPr>
      <w:rFonts w:ascii="Antiqua" w:hAnsi="Antiqua"/>
      <w:sz w:val="26"/>
      <w:szCs w:val="20"/>
      <w:lang w:val="uk-UA"/>
    </w:rPr>
  </w:style>
  <w:style w:type="paragraph" w:customStyle="1" w:styleId="aff3">
    <w:name w:val="Кому"/>
    <w:basedOn w:val="a"/>
    <w:rsid w:val="00352E97"/>
    <w:pPr>
      <w:widowControl w:val="0"/>
      <w:suppressAutoHyphens/>
      <w:ind w:left="5954"/>
    </w:pPr>
    <w:rPr>
      <w:rFonts w:eastAsia="Lucida Sans Unicode"/>
      <w:b/>
      <w:kern w:val="1"/>
      <w:sz w:val="28"/>
      <w:lang w:val="uk-UA" w:eastAsia="ar-SA"/>
    </w:rPr>
  </w:style>
  <w:style w:type="paragraph" w:customStyle="1" w:styleId="aff4">
    <w:name w:val="заголов"/>
    <w:basedOn w:val="a"/>
    <w:rsid w:val="00352E97"/>
    <w:pPr>
      <w:widowControl w:val="0"/>
      <w:suppressAutoHyphens/>
      <w:jc w:val="center"/>
    </w:pPr>
    <w:rPr>
      <w:rFonts w:eastAsia="Lucida Sans Unicode"/>
      <w:b/>
      <w:kern w:val="1"/>
      <w:lang w:val="uk-UA" w:eastAsia="ar-SA"/>
    </w:rPr>
  </w:style>
  <w:style w:type="paragraph" w:customStyle="1" w:styleId="aff5">
    <w:name w:val="без абзаца"/>
    <w:basedOn w:val="a"/>
    <w:rsid w:val="00352E97"/>
    <w:pPr>
      <w:widowControl w:val="0"/>
      <w:suppressAutoHyphens/>
    </w:pPr>
    <w:rPr>
      <w:rFonts w:eastAsia="Lucida Sans Unicode"/>
      <w:kern w:val="1"/>
      <w:lang w:val="uk-UA" w:eastAsia="ar-SA"/>
    </w:rPr>
  </w:style>
  <w:style w:type="paragraph" w:customStyle="1" w:styleId="12">
    <w:name w:val="Знак1"/>
    <w:basedOn w:val="a"/>
    <w:rsid w:val="00352E97"/>
    <w:rPr>
      <w:rFonts w:ascii="Bookshelf Symbol 7" w:hAnsi="Bookshelf Symbol 7" w:cs="Bookshelf Symbol 7"/>
      <w:sz w:val="20"/>
      <w:szCs w:val="20"/>
      <w:lang w:val="en-US" w:eastAsia="en-US"/>
    </w:rPr>
  </w:style>
  <w:style w:type="paragraph" w:styleId="aff6">
    <w:name w:val="Subtitle"/>
    <w:basedOn w:val="a"/>
    <w:link w:val="aff7"/>
    <w:qFormat/>
    <w:rsid w:val="00352E97"/>
    <w:pPr>
      <w:jc w:val="center"/>
    </w:pPr>
    <w:rPr>
      <w:b/>
      <w:bCs/>
      <w:sz w:val="32"/>
      <w:lang w:val="uk-UA" w:eastAsia="x-none"/>
    </w:rPr>
  </w:style>
  <w:style w:type="character" w:customStyle="1" w:styleId="aff7">
    <w:name w:val="Подзаголовок Знак"/>
    <w:basedOn w:val="a0"/>
    <w:link w:val="aff6"/>
    <w:rsid w:val="00352E97"/>
    <w:rPr>
      <w:rFonts w:ascii="Times New Roman" w:eastAsia="Times New Roman" w:hAnsi="Times New Roman" w:cs="Times New Roman"/>
      <w:b/>
      <w:bCs/>
      <w:sz w:val="32"/>
      <w:szCs w:val="24"/>
      <w:lang w:eastAsia="x-none"/>
    </w:rPr>
  </w:style>
  <w:style w:type="paragraph" w:customStyle="1" w:styleId="aff8">
    <w:name w:val="Знак"/>
    <w:basedOn w:val="a"/>
    <w:rsid w:val="00352E97"/>
    <w:rPr>
      <w:rFonts w:ascii="Verdana" w:hAnsi="Verdana" w:cs="Verdana"/>
      <w:sz w:val="20"/>
      <w:szCs w:val="20"/>
      <w:lang w:val="en-US" w:eastAsia="en-US"/>
    </w:rPr>
  </w:style>
  <w:style w:type="paragraph" w:styleId="aff9">
    <w:name w:val="Normal (Web)"/>
    <w:basedOn w:val="a"/>
    <w:uiPriority w:val="99"/>
    <w:rsid w:val="00352E97"/>
    <w:pPr>
      <w:spacing w:before="100" w:beforeAutospacing="1" w:after="100" w:afterAutospacing="1"/>
    </w:pPr>
    <w:rPr>
      <w:lang w:val="uk-UA" w:eastAsia="uk-UA"/>
    </w:rPr>
  </w:style>
  <w:style w:type="character" w:styleId="affa">
    <w:name w:val="Emphasis"/>
    <w:uiPriority w:val="20"/>
    <w:qFormat/>
    <w:rsid w:val="00352E97"/>
    <w:rPr>
      <w:i/>
      <w:iCs/>
    </w:rPr>
  </w:style>
  <w:style w:type="paragraph" w:customStyle="1" w:styleId="paragraphs">
    <w:name w:val="paragraphs"/>
    <w:basedOn w:val="a"/>
    <w:rsid w:val="00352E97"/>
    <w:pPr>
      <w:spacing w:after="120"/>
      <w:ind w:firstLine="480"/>
      <w:textAlignment w:val="top"/>
    </w:pPr>
    <w:rPr>
      <w:rFonts w:ascii="Arial" w:hAnsi="Arial" w:cs="Arial"/>
      <w:color w:val="000000"/>
      <w:sz w:val="18"/>
      <w:szCs w:val="18"/>
      <w:lang w:val="uk-UA" w:eastAsia="uk-UA"/>
    </w:rPr>
  </w:style>
  <w:style w:type="table" w:styleId="affb">
    <w:name w:val="Table Grid"/>
    <w:basedOn w:val="a1"/>
    <w:rsid w:val="00352E97"/>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alloon Text"/>
    <w:basedOn w:val="a"/>
    <w:link w:val="affd"/>
    <w:rsid w:val="00352E97"/>
    <w:rPr>
      <w:rFonts w:ascii="Tahoma" w:hAnsi="Tahoma"/>
      <w:sz w:val="16"/>
      <w:szCs w:val="16"/>
      <w:lang w:val="x-none" w:eastAsia="x-none"/>
    </w:rPr>
  </w:style>
  <w:style w:type="character" w:customStyle="1" w:styleId="affd">
    <w:name w:val="Текст выноски Знак"/>
    <w:basedOn w:val="a0"/>
    <w:link w:val="affc"/>
    <w:rsid w:val="00352E97"/>
    <w:rPr>
      <w:rFonts w:ascii="Tahoma" w:eastAsia="Times New Roman" w:hAnsi="Tahoma" w:cs="Times New Roman"/>
      <w:sz w:val="16"/>
      <w:szCs w:val="16"/>
      <w:lang w:val="x-none" w:eastAsia="x-none"/>
    </w:rPr>
  </w:style>
  <w:style w:type="paragraph" w:customStyle="1" w:styleId="tc">
    <w:name w:val="tc"/>
    <w:basedOn w:val="a"/>
    <w:rsid w:val="00352E97"/>
    <w:pPr>
      <w:spacing w:before="100" w:beforeAutospacing="1" w:after="100" w:afterAutospacing="1"/>
    </w:pPr>
  </w:style>
  <w:style w:type="character" w:styleId="affe">
    <w:name w:val="Strong"/>
    <w:uiPriority w:val="22"/>
    <w:qFormat/>
    <w:rsid w:val="00352E97"/>
    <w:rPr>
      <w:b/>
      <w:bCs/>
    </w:rPr>
  </w:style>
  <w:style w:type="paragraph" w:customStyle="1" w:styleId="13">
    <w:name w:val="заголовок 1"/>
    <w:basedOn w:val="a"/>
    <w:next w:val="a"/>
    <w:rsid w:val="00352E97"/>
    <w:pPr>
      <w:keepNext/>
    </w:pPr>
    <w:rPr>
      <w:sz w:val="28"/>
      <w:szCs w:val="20"/>
      <w:lang w:val="uk-UA"/>
    </w:rPr>
  </w:style>
  <w:style w:type="character" w:customStyle="1" w:styleId="cardinfo-name">
    <w:name w:val="card__info-name"/>
    <w:rsid w:val="00352E97"/>
  </w:style>
  <w:style w:type="character" w:customStyle="1" w:styleId="a9">
    <w:name w:val="Название Знак"/>
    <w:link w:val="a7"/>
    <w:rsid w:val="00352E97"/>
    <w:rPr>
      <w:b/>
      <w:bCs/>
      <w:sz w:val="28"/>
      <w:szCs w:val="28"/>
      <w:lang w:val="uk-UA"/>
    </w:rPr>
  </w:style>
  <w:style w:type="character" w:customStyle="1" w:styleId="rvts0">
    <w:name w:val="rvts0"/>
    <w:rsid w:val="00352E97"/>
  </w:style>
  <w:style w:type="paragraph" w:customStyle="1" w:styleId="rvps2">
    <w:name w:val="rvps2"/>
    <w:basedOn w:val="a"/>
    <w:rsid w:val="00352E97"/>
    <w:pPr>
      <w:spacing w:before="100" w:beforeAutospacing="1" w:after="100" w:afterAutospacing="1"/>
    </w:pPr>
    <w:rPr>
      <w:lang w:val="uk-UA" w:eastAsia="uk-UA"/>
    </w:rPr>
  </w:style>
  <w:style w:type="paragraph" w:styleId="afff">
    <w:name w:val="Revision"/>
    <w:hidden/>
    <w:uiPriority w:val="99"/>
    <w:semiHidden/>
    <w:rsid w:val="00352E97"/>
    <w:pPr>
      <w:spacing w:after="0" w:line="240" w:lineRule="auto"/>
    </w:pPr>
    <w:rPr>
      <w:rFonts w:ascii="Times New Roman" w:eastAsia="Times New Roman" w:hAnsi="Times New Roman" w:cs="Times New Roman"/>
      <w:sz w:val="24"/>
      <w:szCs w:val="24"/>
      <w:lang w:val="ru-RU" w:eastAsia="ru-RU"/>
    </w:rPr>
  </w:style>
  <w:style w:type="paragraph" w:styleId="a8">
    <w:name w:val="Title"/>
    <w:basedOn w:val="a"/>
    <w:next w:val="a"/>
    <w:link w:val="14"/>
    <w:uiPriority w:val="10"/>
    <w:qFormat/>
    <w:rsid w:val="00352E97"/>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8"/>
    <w:uiPriority w:val="10"/>
    <w:rsid w:val="00352E97"/>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3220">
      <w:bodyDiv w:val="1"/>
      <w:marLeft w:val="0"/>
      <w:marRight w:val="0"/>
      <w:marTop w:val="0"/>
      <w:marBottom w:val="0"/>
      <w:divBdr>
        <w:top w:val="none" w:sz="0" w:space="0" w:color="auto"/>
        <w:left w:val="none" w:sz="0" w:space="0" w:color="auto"/>
        <w:bottom w:val="none" w:sz="0" w:space="0" w:color="auto"/>
        <w:right w:val="none" w:sz="0" w:space="0" w:color="auto"/>
      </w:divBdr>
    </w:div>
    <w:div w:id="192344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mika.ru/dou/enc/razd1/document.html" TargetMode="External"/><Relationship Id="rId13" Type="http://schemas.openxmlformats.org/officeDocument/2006/relationships/hyperlink" Target="mailto:uzditsa-rada@ukr.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lukhiv-rada.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rmika.ru/dou/enc/razd1/format.html" TargetMode="External"/><Relationship Id="rId14" Type="http://schemas.openxmlformats.org/officeDocument/2006/relationships/hyperlink" Target="https://www.hlukhiv-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94215</Words>
  <Characters>53704</Characters>
  <Application>Microsoft Office Word</Application>
  <DocSecurity>0</DocSecurity>
  <Lines>447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2021-03-12T08:47:00Z</cp:lastPrinted>
  <dcterms:created xsi:type="dcterms:W3CDTF">2021-01-29T14:00:00Z</dcterms:created>
  <dcterms:modified xsi:type="dcterms:W3CDTF">2021-03-19T09:42:00Z</dcterms:modified>
</cp:coreProperties>
</file>